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4486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Cs/>
          <w:color w:val="FF0000"/>
          <w:sz w:val="36"/>
          <w:szCs w:val="36"/>
        </w:rPr>
      </w:pPr>
      <w:r w:rsidRPr="003E51C6">
        <w:rPr>
          <w:rFonts w:ascii="TH SarabunIT๙" w:hAnsi="TH SarabunIT๙" w:cs="TH SarabunIT๙"/>
          <w:bCs/>
          <w:color w:val="FF0000"/>
          <w:sz w:val="36"/>
          <w:szCs w:val="36"/>
          <w:cs/>
        </w:rPr>
        <w:t xml:space="preserve">ตัวอย่าง </w:t>
      </w:r>
    </w:p>
    <w:p w14:paraId="138F8C45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Cs/>
          <w:color w:val="FF0000"/>
          <w:sz w:val="36"/>
          <w:szCs w:val="36"/>
        </w:rPr>
      </w:pPr>
    </w:p>
    <w:p w14:paraId="0504E067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i/>
          <w:iCs/>
        </w:rPr>
      </w:pPr>
      <w:r w:rsidRPr="003E51C6">
        <w:rPr>
          <w:rFonts w:ascii="TH SarabunIT๙" w:hAnsi="TH SarabunIT๙" w:cs="TH SarabunIT๙"/>
          <w:b/>
          <w:i/>
          <w:iCs/>
          <w:cs/>
        </w:rPr>
        <w:t>- ตราประจำโรงเรียน-</w:t>
      </w:r>
    </w:p>
    <w:p w14:paraId="27217EC6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4B0943FA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3D81A3B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317176EC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68EC095C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422FEF28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66366E6B" w14:textId="7B9302D1" w:rsidR="00F1679A" w:rsidRDefault="007A6892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>
        <w:rPr>
          <w:rFonts w:ascii="TH SarabunIT๙" w:hAnsi="TH SarabunIT๙" w:cs="TH SarabunIT๙" w:hint="cs"/>
          <w:b/>
          <w:sz w:val="48"/>
          <w:szCs w:val="48"/>
          <w:cs/>
        </w:rPr>
        <w:t>แผนปฏิบัติการ</w:t>
      </w:r>
    </w:p>
    <w:p w14:paraId="1BBF79D8" w14:textId="67C87783" w:rsidR="007A6892" w:rsidRPr="003E51C6" w:rsidRDefault="007A6892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>
        <w:rPr>
          <w:rFonts w:ascii="TH SarabunIT๙" w:hAnsi="TH SarabunIT๙" w:cs="TH SarabunIT๙" w:hint="cs"/>
          <w:b/>
          <w:sz w:val="48"/>
          <w:szCs w:val="48"/>
          <w:cs/>
        </w:rPr>
        <w:t>ประจำปี.....................</w:t>
      </w:r>
    </w:p>
    <w:p w14:paraId="5136EF9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43914858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37913A6D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597B34FF" w14:textId="77777777" w:rsidR="00F1679A" w:rsidRPr="003E51C6" w:rsidRDefault="00F1679A" w:rsidP="00F1679A">
      <w:pPr>
        <w:spacing w:after="0" w:line="240" w:lineRule="auto"/>
        <w:rPr>
          <w:rFonts w:ascii="TH SarabunIT๙" w:hAnsi="TH SarabunIT๙" w:cs="TH SarabunIT๙"/>
          <w:b/>
          <w:sz w:val="48"/>
          <w:szCs w:val="48"/>
        </w:rPr>
      </w:pPr>
    </w:p>
    <w:p w14:paraId="66AD0CD3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17D1F3F7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โรงเรียน ....................</w:t>
      </w:r>
    </w:p>
    <w:p w14:paraId="6C89012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5EFD23E1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3056674D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7DC5B269" w14:textId="77777777" w:rsidR="00F1679A" w:rsidRPr="003E51C6" w:rsidRDefault="00F1679A" w:rsidP="00F1679A">
      <w:pPr>
        <w:spacing w:after="0" w:line="240" w:lineRule="auto"/>
        <w:rPr>
          <w:rFonts w:ascii="TH SarabunIT๙" w:hAnsi="TH SarabunIT๙" w:cs="TH SarabunIT๙"/>
          <w:b/>
          <w:sz w:val="48"/>
          <w:szCs w:val="48"/>
        </w:rPr>
      </w:pPr>
    </w:p>
    <w:p w14:paraId="245A644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3AC4B9B3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สำนักงานเขตพื้นที่การศึกษาประถมศึกษาระยอง เขต 2</w:t>
      </w:r>
    </w:p>
    <w:p w14:paraId="2814E8B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สำนักงานคณะกรรมการการศึกษาขั้นพื้นฐาน</w:t>
      </w:r>
    </w:p>
    <w:p w14:paraId="1D4F3D12" w14:textId="77777777" w:rsidR="00F1679A" w:rsidRPr="003E51C6" w:rsidRDefault="00F1679A" w:rsidP="00F1679A">
      <w:pPr>
        <w:jc w:val="center"/>
        <w:rPr>
          <w:rFonts w:ascii="TH SarabunIT๙" w:hAnsi="TH SarabunIT๙" w:cs="TH SarabunIT๙"/>
          <w:b/>
          <w:sz w:val="48"/>
          <w:szCs w:val="48"/>
          <w:cs/>
        </w:rPr>
        <w:sectPr w:rsidR="00F1679A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กระทรวงศึกษาธิการ</w:t>
      </w:r>
    </w:p>
    <w:p w14:paraId="16C5869F" w14:textId="035C9354" w:rsidR="0013189A" w:rsidRPr="003E51C6" w:rsidRDefault="0013189A" w:rsidP="0013189A">
      <w:pPr>
        <w:spacing w:after="0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lastRenderedPageBreak/>
        <w:t>บันทึกการให้ความเห็นชอบแผน</w:t>
      </w:r>
      <w:proofErr w:type="spellEnd"/>
      <w:r w:rsidR="00226EFA" w:rsidRPr="00226EFA">
        <w:rPr>
          <w:rFonts w:ascii="TH SarabunIT๙" w:hAnsi="TH SarabunIT๙" w:cs="TH SarabunIT๙" w:hint="cs"/>
          <w:bCs/>
          <w:cs/>
        </w:rPr>
        <w:t>ปฏิบัติ</w:t>
      </w:r>
      <w:proofErr w:type="spellStart"/>
      <w:r w:rsidRPr="003E51C6">
        <w:rPr>
          <w:rFonts w:ascii="TH SarabunIT๙" w:hAnsi="TH SarabunIT๙" w:cs="TH SarabunIT๙"/>
          <w:b/>
        </w:rPr>
        <w:t>การศึกษาขั้นพื้นฐาน</w:t>
      </w:r>
      <w:proofErr w:type="spellEnd"/>
    </w:p>
    <w:p w14:paraId="32CA3E3B" w14:textId="77777777" w:rsidR="0013189A" w:rsidRPr="003E51C6" w:rsidRDefault="0013189A" w:rsidP="0013189A">
      <w:pPr>
        <w:spacing w:after="0"/>
        <w:jc w:val="center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Cs/>
          <w:cs/>
        </w:rPr>
        <w:t>โรงเรียน .......................</w:t>
      </w:r>
    </w:p>
    <w:p w14:paraId="13C22751" w14:textId="77777777" w:rsidR="0013189A" w:rsidRPr="003E51C6" w:rsidRDefault="0013189A" w:rsidP="001318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1A6B05A7" w14:textId="77777777" w:rsidR="0013189A" w:rsidRPr="003E51C6" w:rsidRDefault="0013189A" w:rsidP="001318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16C48620" w14:textId="3AE30EA6" w:rsidR="0013189A" w:rsidRPr="003E51C6" w:rsidRDefault="0013189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  <w:t>มติที่ประชุมคณะกรรมการสถานศึกษาขั้นพื้นฐาน โรงเรียน.................... ครั้งที่ ......./..............</w:t>
      </w:r>
      <w:r w:rsidR="00705412">
        <w:rPr>
          <w:rFonts w:ascii="TH SarabunIT๙" w:hAnsi="TH SarabunIT๙" w:cs="TH SarabunIT๙"/>
          <w:b/>
          <w:cs/>
        </w:rPr>
        <w:br/>
      </w:r>
      <w:r w:rsidRPr="003E51C6">
        <w:rPr>
          <w:rFonts w:ascii="TH SarabunIT๙" w:hAnsi="TH SarabunIT๙" w:cs="TH SarabunIT๙"/>
          <w:b/>
          <w:cs/>
        </w:rPr>
        <w:t xml:space="preserve"> เมื่อวันที่ .......... เดือน .............. พ.ศ.2568 ได้พิจารณา แผน</w:t>
      </w:r>
      <w:r w:rsidR="007A6892">
        <w:rPr>
          <w:rFonts w:ascii="TH SarabunIT๙" w:hAnsi="TH SarabunIT๙" w:cs="TH SarabunIT๙" w:hint="cs"/>
          <w:b/>
          <w:cs/>
        </w:rPr>
        <w:t xml:space="preserve">ปฏิบัติการ ประจำปี...... </w:t>
      </w:r>
      <w:r w:rsidRPr="003E51C6">
        <w:rPr>
          <w:rFonts w:ascii="TH SarabunIT๙" w:hAnsi="TH SarabunIT๙" w:cs="TH SarabunIT๙"/>
          <w:b/>
          <w:cs/>
        </w:rPr>
        <w:t>ของโรงเรียน ................ ดังนี้</w:t>
      </w:r>
    </w:p>
    <w:p w14:paraId="0C5A44C8" w14:textId="1D389F49" w:rsidR="0013189A" w:rsidRPr="003E51C6" w:rsidRDefault="0013189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  <w:t>1. เห็นชอบ</w:t>
      </w:r>
      <w:r w:rsidR="00F77D59" w:rsidRPr="003E51C6">
        <w:rPr>
          <w:rFonts w:ascii="TH SarabunIT๙" w:hAnsi="TH SarabunIT๙" w:cs="TH SarabunIT๙"/>
          <w:b/>
          <w:cs/>
        </w:rPr>
        <w:t xml:space="preserve"> </w:t>
      </w:r>
      <w:r w:rsidRPr="003E51C6">
        <w:rPr>
          <w:rFonts w:ascii="TH SarabunIT๙" w:hAnsi="TH SarabunIT๙" w:cs="TH SarabunIT๙"/>
          <w:b/>
          <w:cs/>
        </w:rPr>
        <w:t xml:space="preserve">การกำหนดทิศทางการพัฒนาคุณภาพการศึกษาขั้นพื้นฐานของสถานศึกษา ประกอบด้วย วิสัยทัศน์ พันธกิจ เป้าประสงค์ </w:t>
      </w:r>
      <w:proofErr w:type="spellStart"/>
      <w:r w:rsidRPr="003E51C6">
        <w:rPr>
          <w:rFonts w:ascii="TH SarabunIT๙" w:hAnsi="TH SarabunIT๙" w:cs="TH SarabunIT๙"/>
          <w:b/>
          <w:cs/>
        </w:rPr>
        <w:t>อัต</w:t>
      </w:r>
      <w:proofErr w:type="spellEnd"/>
      <w:r w:rsidRPr="003E51C6">
        <w:rPr>
          <w:rFonts w:ascii="TH SarabunIT๙" w:hAnsi="TH SarabunIT๙" w:cs="TH SarabunIT๙"/>
          <w:b/>
          <w:cs/>
        </w:rPr>
        <w:t>ลักษณ์ เอกลักษณ์</w:t>
      </w:r>
      <w:r w:rsidR="007A6892">
        <w:rPr>
          <w:rFonts w:ascii="TH SarabunIT๙" w:hAnsi="TH SarabunIT๙" w:cs="TH SarabunIT๙" w:hint="cs"/>
          <w:b/>
          <w:cs/>
        </w:rPr>
        <w:t xml:space="preserve"> กลยุทธ์ และตัวชี้วัด ของสถานศึกษา</w:t>
      </w:r>
    </w:p>
    <w:p w14:paraId="58CCA887" w14:textId="51780510" w:rsidR="007A6892" w:rsidRDefault="0013189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  <w:t>2. เห็นชอบ</w:t>
      </w:r>
      <w:r w:rsidR="00DF4B6F" w:rsidRPr="003E51C6">
        <w:rPr>
          <w:rFonts w:ascii="TH SarabunIT๙" w:hAnsi="TH SarabunIT๙" w:cs="TH SarabunIT๙"/>
          <w:b/>
          <w:cs/>
        </w:rPr>
        <w:t xml:space="preserve"> </w:t>
      </w:r>
      <w:r w:rsidR="007A6892">
        <w:rPr>
          <w:rFonts w:ascii="TH SarabunIT๙" w:hAnsi="TH SarabunIT๙" w:cs="TH SarabunIT๙" w:hint="cs"/>
          <w:b/>
          <w:cs/>
        </w:rPr>
        <w:t>ในการจัดทำแผนงาน โครงการ/กิจกรรมที่สอดคล้องกับกรอบยุทธศาสตร์ของสถานศึกษาและการแบ่งสัดส่วนการใช้งบประมาณดำเนินการ ดังนี้</w:t>
      </w:r>
    </w:p>
    <w:p w14:paraId="07A95E5D" w14:textId="28EF4789" w:rsidR="007A6892" w:rsidRDefault="007A6892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2.1</w:t>
      </w:r>
      <w:r w:rsidRPr="007A6892">
        <w:rPr>
          <w:rFonts w:ascii="TH SarabunIT๙" w:hAnsi="TH SarabunIT๙" w:cs="TH SarabunIT๙"/>
          <w:b/>
        </w:rPr>
        <w:t xml:space="preserve"> </w:t>
      </w:r>
      <w:r w:rsidRPr="007A6892">
        <w:rPr>
          <w:rFonts w:ascii="TH SarabunIT๙" w:hAnsi="TH SarabunIT๙" w:cs="TH SarabunIT๙" w:hint="cs"/>
          <w:b/>
          <w:cs/>
        </w:rPr>
        <w:t xml:space="preserve">แผนงานวิชาการ 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จำนวน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3E6020CE" w14:textId="4A7DCB22" w:rsidR="007A6892" w:rsidRP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</w:t>
      </w:r>
      <w:r>
        <w:rPr>
          <w:rFonts w:ascii="TH SarabunIT๙" w:hAnsi="TH SarabunIT๙" w:cs="TH SarabunIT๙"/>
          <w:bCs/>
        </w:rPr>
        <w:t>2</w:t>
      </w:r>
      <w:r w:rsidRPr="007A6892">
        <w:rPr>
          <w:rFonts w:ascii="TH SarabunIT๙" w:hAnsi="TH SarabunIT๙" w:cs="TH SarabunIT๙"/>
          <w:b/>
        </w:rPr>
        <w:t xml:space="preserve"> </w:t>
      </w:r>
      <w:r w:rsidRPr="007A6892">
        <w:rPr>
          <w:rFonts w:ascii="TH SarabunIT๙" w:hAnsi="TH SarabunIT๙" w:cs="TH SarabunIT๙" w:hint="cs"/>
          <w:b/>
          <w:cs/>
        </w:rPr>
        <w:t>แผนงาน</w:t>
      </w:r>
      <w:r>
        <w:rPr>
          <w:rFonts w:ascii="TH SarabunIT๙" w:hAnsi="TH SarabunIT๙" w:cs="TH SarabunIT๙" w:hint="cs"/>
          <w:b/>
          <w:cs/>
        </w:rPr>
        <w:t>บริหารงานบุคคล</w:t>
      </w:r>
      <w:r w:rsidRPr="007A6892">
        <w:rPr>
          <w:rFonts w:ascii="TH SarabunIT๙" w:hAnsi="TH SarabunIT๙" w:cs="TH SarabunIT๙" w:hint="cs"/>
          <w:b/>
          <w:cs/>
        </w:rPr>
        <w:t xml:space="preserve"> 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จำนวน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56E6BB3B" w14:textId="045AC587" w:rsidR="007A6892" w:rsidRP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</w:t>
      </w:r>
      <w:r>
        <w:rPr>
          <w:rFonts w:ascii="TH SarabunIT๙" w:hAnsi="TH SarabunIT๙" w:cs="TH SarabunIT๙"/>
          <w:bCs/>
        </w:rPr>
        <w:t>3</w:t>
      </w:r>
      <w:r w:rsidRPr="007A6892">
        <w:rPr>
          <w:rFonts w:ascii="TH SarabunIT๙" w:hAnsi="TH SarabunIT๙" w:cs="TH SarabunIT๙"/>
          <w:b/>
        </w:rPr>
        <w:t xml:space="preserve"> </w:t>
      </w:r>
      <w:r w:rsidRPr="007A6892">
        <w:rPr>
          <w:rFonts w:ascii="TH SarabunIT๙" w:hAnsi="TH SarabunIT๙" w:cs="TH SarabunIT๙" w:hint="cs"/>
          <w:b/>
          <w:cs/>
        </w:rPr>
        <w:t>แผนงาน</w:t>
      </w:r>
      <w:r>
        <w:rPr>
          <w:rFonts w:ascii="TH SarabunIT๙" w:hAnsi="TH SarabunIT๙" w:cs="TH SarabunIT๙" w:hint="cs"/>
          <w:b/>
          <w:cs/>
        </w:rPr>
        <w:t>งบประมาณ</w:t>
      </w:r>
      <w:r w:rsidRPr="007A6892">
        <w:rPr>
          <w:rFonts w:ascii="TH SarabunIT๙" w:hAnsi="TH SarabunIT๙" w:cs="TH SarabunIT๙" w:hint="cs"/>
          <w:b/>
          <w:cs/>
        </w:rPr>
        <w:t xml:space="preserve"> 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จำนวน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05E53C31" w14:textId="443EDD97" w:rsid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</w:t>
      </w:r>
      <w:r>
        <w:rPr>
          <w:rFonts w:ascii="TH SarabunIT๙" w:hAnsi="TH SarabunIT๙" w:cs="TH SarabunIT๙"/>
          <w:bCs/>
        </w:rPr>
        <w:t>4</w:t>
      </w:r>
      <w:r w:rsidRPr="007A6892">
        <w:rPr>
          <w:rFonts w:ascii="TH SarabunIT๙" w:hAnsi="TH SarabunIT๙" w:cs="TH SarabunIT๙"/>
          <w:b/>
        </w:rPr>
        <w:t xml:space="preserve"> </w:t>
      </w:r>
      <w:r w:rsidRPr="007A6892">
        <w:rPr>
          <w:rFonts w:ascii="TH SarabunIT๙" w:hAnsi="TH SarabunIT๙" w:cs="TH SarabunIT๙" w:hint="cs"/>
          <w:b/>
          <w:cs/>
        </w:rPr>
        <w:t>แผนงาน</w:t>
      </w:r>
      <w:r>
        <w:rPr>
          <w:rFonts w:ascii="TH SarabunIT๙" w:hAnsi="TH SarabunIT๙" w:cs="TH SarabunIT๙" w:hint="cs"/>
          <w:b/>
          <w:cs/>
        </w:rPr>
        <w:t>บริหารทั่วไป</w:t>
      </w:r>
      <w:r w:rsidRPr="007A6892">
        <w:rPr>
          <w:rFonts w:ascii="TH SarabunIT๙" w:hAnsi="TH SarabunIT๙" w:cs="TH SarabunIT๙" w:hint="cs"/>
          <w:b/>
          <w:cs/>
        </w:rPr>
        <w:t xml:space="preserve"> 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จำนวน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5374379E" w14:textId="7E1233EA" w:rsidR="007A6892" w:rsidRP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</w:t>
      </w:r>
      <w:r>
        <w:rPr>
          <w:rFonts w:ascii="TH SarabunIT๙" w:hAnsi="TH SarabunIT๙" w:cs="TH SarabunIT๙"/>
          <w:bCs/>
        </w:rPr>
        <w:t>5</w:t>
      </w:r>
      <w:r w:rsidRPr="007A6892">
        <w:rPr>
          <w:rFonts w:ascii="TH SarabunIT๙" w:hAnsi="TH SarabunIT๙" w:cs="TH SarabunIT๙"/>
          <w:b/>
        </w:rPr>
        <w:t xml:space="preserve"> </w:t>
      </w:r>
      <w:r>
        <w:rPr>
          <w:rFonts w:ascii="TH SarabunIT๙" w:hAnsi="TH SarabunIT๙" w:cs="TH SarabunIT๙" w:hint="cs"/>
          <w:b/>
          <w:cs/>
        </w:rPr>
        <w:t xml:space="preserve">งบประมาณโครงการเรียนฟรี </w:t>
      </w:r>
      <w:r w:rsidRPr="007A6892">
        <w:rPr>
          <w:rFonts w:ascii="TH SarabunIT๙" w:hAnsi="TH SarabunIT๙" w:cs="TH SarabunIT๙"/>
          <w:bCs/>
        </w:rPr>
        <w:t>15</w:t>
      </w:r>
      <w:r>
        <w:rPr>
          <w:rFonts w:ascii="TH SarabunIT๙" w:hAnsi="TH SarabunIT๙" w:cs="TH SarabunIT๙"/>
          <w:b/>
        </w:rPr>
        <w:t xml:space="preserve"> </w:t>
      </w:r>
      <w:r>
        <w:rPr>
          <w:rFonts w:ascii="TH SarabunIT๙" w:hAnsi="TH SarabunIT๙" w:cs="TH SarabunIT๙" w:hint="cs"/>
          <w:b/>
          <w:cs/>
        </w:rPr>
        <w:t>ปี</w:t>
      </w:r>
      <w:r w:rsidRPr="007A6892">
        <w:rPr>
          <w:rFonts w:ascii="TH SarabunIT๙" w:hAnsi="TH SarabunIT๙" w:cs="TH SarabunIT๙" w:hint="cs"/>
          <w:b/>
          <w:cs/>
        </w:rPr>
        <w:t xml:space="preserve"> 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จำนวน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1B5E84A8" w14:textId="4A5B8768" w:rsidR="007A6892" w:rsidRP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</w:t>
      </w:r>
      <w:r>
        <w:rPr>
          <w:rFonts w:ascii="TH SarabunIT๙" w:hAnsi="TH SarabunIT๙" w:cs="TH SarabunIT๙"/>
          <w:bCs/>
        </w:rPr>
        <w:t>6</w:t>
      </w:r>
      <w:r w:rsidRPr="007A6892">
        <w:rPr>
          <w:rFonts w:ascii="TH SarabunIT๙" w:hAnsi="TH SarabunIT๙" w:cs="TH SarabunIT๙"/>
          <w:b/>
        </w:rPr>
        <w:t xml:space="preserve"> </w:t>
      </w:r>
      <w:r>
        <w:rPr>
          <w:rFonts w:ascii="TH SarabunIT๙" w:hAnsi="TH SarabunIT๙" w:cs="TH SarabunIT๙" w:hint="cs"/>
          <w:b/>
          <w:cs/>
        </w:rPr>
        <w:t>เงินนอกงบประมาณทุกรายการ</w:t>
      </w:r>
      <w:r w:rsidRPr="007A6892">
        <w:rPr>
          <w:rFonts w:ascii="TH SarabunIT๙" w:hAnsi="TH SarabunIT๙" w:cs="TH SarabunIT๙" w:hint="cs"/>
          <w:b/>
          <w:cs/>
        </w:rPr>
        <w:t xml:space="preserve"> จำนวน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3466888F" w14:textId="2DE57807" w:rsidR="007A6892" w:rsidRP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</w:t>
      </w:r>
      <w:r>
        <w:rPr>
          <w:rFonts w:ascii="TH SarabunIT๙" w:hAnsi="TH SarabunIT๙" w:cs="TH SarabunIT๙"/>
          <w:bCs/>
        </w:rPr>
        <w:t>7</w:t>
      </w:r>
      <w:r w:rsidRPr="007A6892">
        <w:rPr>
          <w:rFonts w:ascii="TH SarabunIT๙" w:hAnsi="TH SarabunIT๙" w:cs="TH SarabunIT๙"/>
          <w:b/>
        </w:rPr>
        <w:t xml:space="preserve"> </w:t>
      </w:r>
      <w:r>
        <w:rPr>
          <w:rFonts w:ascii="TH SarabunIT๙" w:hAnsi="TH SarabunIT๙" w:cs="TH SarabunIT๙" w:hint="cs"/>
          <w:b/>
          <w:cs/>
        </w:rPr>
        <w:t>เงินอาหารกลางวัน</w:t>
      </w:r>
      <w:r w:rsidRPr="007A6892">
        <w:rPr>
          <w:rFonts w:ascii="TH SarabunIT๙" w:hAnsi="TH SarabunIT๙" w:cs="TH SarabunIT๙" w:hint="cs"/>
          <w:b/>
          <w:cs/>
        </w:rPr>
        <w:t xml:space="preserve"> 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จำนวน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5AC06B25" w14:textId="00DAD6A7" w:rsidR="007A6892" w:rsidRP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/>
          <w:bCs/>
        </w:rPr>
        <w:t>2.</w:t>
      </w:r>
      <w:r>
        <w:rPr>
          <w:rFonts w:ascii="TH SarabunIT๙" w:hAnsi="TH SarabunIT๙" w:cs="TH SarabunIT๙"/>
          <w:bCs/>
        </w:rPr>
        <w:t>8</w:t>
      </w:r>
      <w:r w:rsidRPr="007A6892">
        <w:rPr>
          <w:rFonts w:ascii="TH SarabunIT๙" w:hAnsi="TH SarabunIT๙" w:cs="TH SarabunIT๙"/>
          <w:b/>
        </w:rPr>
        <w:t xml:space="preserve"> </w:t>
      </w:r>
      <w:r>
        <w:rPr>
          <w:rFonts w:ascii="TH SarabunIT๙" w:hAnsi="TH SarabunIT๙" w:cs="TH SarabunIT๙" w:hint="cs"/>
          <w:b/>
          <w:cs/>
        </w:rPr>
        <w:t>เงินกองทุนเพื่อความเสมอภาคทางการศึกษา</w:t>
      </w:r>
      <w:r w:rsidRPr="007A6892">
        <w:rPr>
          <w:rFonts w:ascii="TH SarabunIT๙" w:hAnsi="TH SarabunIT๙" w:cs="TH SarabunIT๙" w:hint="cs"/>
          <w:b/>
          <w:cs/>
        </w:rPr>
        <w:t xml:space="preserve"> </w:t>
      </w:r>
      <w:r w:rsidRPr="007A6892">
        <w:rPr>
          <w:rFonts w:ascii="TH SarabunIT๙" w:hAnsi="TH SarabunIT๙" w:cs="TH SarabunIT๙"/>
          <w:b/>
          <w:cs/>
        </w:rPr>
        <w:tab/>
      </w:r>
      <w:r w:rsidRPr="007A6892">
        <w:rPr>
          <w:rFonts w:ascii="TH SarabunIT๙" w:hAnsi="TH SarabunIT๙" w:cs="TH SarabunIT๙" w:hint="cs"/>
          <w:b/>
          <w:cs/>
        </w:rPr>
        <w:t>จำนวน</w:t>
      </w:r>
      <w:r w:rsidRPr="007A6892"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 xml:space="preserve">   </w:t>
      </w:r>
      <w:r w:rsidRPr="007A6892">
        <w:rPr>
          <w:rFonts w:ascii="TH SarabunIT๙" w:hAnsi="TH SarabunIT๙" w:cs="TH SarabunIT๙" w:hint="cs"/>
          <w:b/>
          <w:cs/>
        </w:rPr>
        <w:t>โครงการ</w:t>
      </w:r>
      <w:r>
        <w:rPr>
          <w:rFonts w:ascii="TH SarabunIT๙" w:hAnsi="TH SarabunIT๙" w:cs="TH SarabunIT๙" w:hint="cs"/>
          <w:b/>
          <w:cs/>
        </w:rPr>
        <w:t xml:space="preserve"> </w:t>
      </w:r>
      <w:r w:rsidRPr="007A6892">
        <w:rPr>
          <w:rFonts w:ascii="TH SarabunIT๙" w:hAnsi="TH SarabunIT๙" w:cs="TH SarabunIT๙" w:hint="cs"/>
          <w:b/>
          <w:cs/>
        </w:rPr>
        <w:t>เป็นเงิน...... บาท</w:t>
      </w:r>
    </w:p>
    <w:p w14:paraId="1E1E24A8" w14:textId="22DB4615" w:rsid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</w:p>
    <w:p w14:paraId="5A21883B" w14:textId="423D3680" w:rsidR="007A6892" w:rsidRPr="007A6892" w:rsidRDefault="007A6892" w:rsidP="007A6892">
      <w:pPr>
        <w:spacing w:after="0" w:line="240" w:lineRule="auto"/>
        <w:jc w:val="thaiDistribute"/>
        <w:rPr>
          <w:rFonts w:ascii="TH SarabunIT๙" w:hAnsi="TH SarabunIT๙" w:cs="TH SarabunIT๙"/>
          <w:b/>
          <w:cs/>
        </w:rPr>
      </w:pP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>รวมงบประมาณตามแผนปฏิบัติการ ประจำปี........ ทั้งสิ้น</w:t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>เป็นเงิน........บาท</w:t>
      </w:r>
    </w:p>
    <w:p w14:paraId="238B7CB8" w14:textId="4642EA29" w:rsidR="007A6892" w:rsidRPr="007A6892" w:rsidRDefault="007A6892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</w:p>
    <w:p w14:paraId="24CD0217" w14:textId="5D161DC2" w:rsidR="0009776A" w:rsidRPr="00705412" w:rsidRDefault="0009776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Pr="00705412">
        <w:rPr>
          <w:rFonts w:ascii="TH SarabunIT๙" w:hAnsi="TH SarabunIT๙" w:cs="TH SarabunIT๙"/>
          <w:b/>
          <w:cs/>
        </w:rPr>
        <w:t>เห็นชอบ ให้ดำเนินการตาม</w:t>
      </w:r>
      <w:r w:rsidR="00776FB1">
        <w:rPr>
          <w:rFonts w:ascii="TH SarabunIT๙" w:hAnsi="TH SarabunIT๙" w:cs="TH SarabunIT๙" w:hint="cs"/>
          <w:b/>
          <w:cs/>
        </w:rPr>
        <w:t>แผนปฏิบัติการประจำปี.............</w:t>
      </w:r>
      <w:r w:rsidRPr="00705412">
        <w:rPr>
          <w:rFonts w:ascii="TH SarabunIT๙" w:hAnsi="TH SarabunIT๙" w:cs="TH SarabunIT๙"/>
          <w:b/>
          <w:cs/>
        </w:rPr>
        <w:t xml:space="preserve"> ได้</w:t>
      </w:r>
    </w:p>
    <w:p w14:paraId="09450DC2" w14:textId="77777777" w:rsidR="00DF4B6F" w:rsidRPr="003E51C6" w:rsidRDefault="00DF4B6F" w:rsidP="0013189A">
      <w:pPr>
        <w:spacing w:after="0" w:line="240" w:lineRule="auto"/>
        <w:jc w:val="thaiDistribute"/>
        <w:rPr>
          <w:rFonts w:ascii="TH SarabunIT๙" w:hAnsi="TH SarabunIT๙" w:cs="TH SarabunIT๙"/>
          <w:b/>
          <w:spacing w:val="-10"/>
        </w:rPr>
      </w:pPr>
    </w:p>
    <w:p w14:paraId="2001966C" w14:textId="77777777" w:rsidR="00DF4B6F" w:rsidRPr="003E51C6" w:rsidRDefault="00DF4B6F" w:rsidP="0013189A">
      <w:pPr>
        <w:spacing w:after="0" w:line="240" w:lineRule="auto"/>
        <w:jc w:val="thaiDistribute"/>
        <w:rPr>
          <w:rFonts w:ascii="TH SarabunIT๙" w:hAnsi="TH SarabunIT๙" w:cs="TH SarabunIT๙"/>
          <w:b/>
          <w:spacing w:val="-10"/>
        </w:rPr>
      </w:pPr>
    </w:p>
    <w:p w14:paraId="751E0B66" w14:textId="77777777" w:rsidR="00DF4B6F" w:rsidRPr="003E51C6" w:rsidRDefault="00DF4B6F" w:rsidP="000441AD">
      <w:pPr>
        <w:spacing w:after="0" w:line="240" w:lineRule="auto"/>
        <w:jc w:val="center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>ลงชื่อ .............................................................</w:t>
      </w:r>
    </w:p>
    <w:p w14:paraId="3B78329C" w14:textId="34E5F6DD" w:rsidR="00DF4B6F" w:rsidRPr="003E51C6" w:rsidRDefault="00743DB9" w:rsidP="00743DB9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="009A514C" w:rsidRPr="003E51C6">
        <w:rPr>
          <w:rFonts w:ascii="TH SarabunIT๙" w:hAnsi="TH SarabunIT๙" w:cs="TH SarabunIT๙"/>
          <w:b/>
          <w:cs/>
        </w:rPr>
        <w:t xml:space="preserve">      </w:t>
      </w:r>
      <w:r w:rsidR="00DF4B6F" w:rsidRPr="003E51C6">
        <w:rPr>
          <w:rFonts w:ascii="TH SarabunIT๙" w:hAnsi="TH SarabunIT๙" w:cs="TH SarabunIT๙"/>
          <w:b/>
          <w:cs/>
        </w:rPr>
        <w:t>(...............................................................)</w:t>
      </w:r>
    </w:p>
    <w:p w14:paraId="0A3C64B2" w14:textId="2FE2B232" w:rsidR="00DF4B6F" w:rsidRPr="003E51C6" w:rsidRDefault="00743DB9" w:rsidP="00743DB9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="00DF4B6F" w:rsidRPr="003E51C6">
        <w:rPr>
          <w:rFonts w:ascii="TH SarabunIT๙" w:hAnsi="TH SarabunIT๙" w:cs="TH SarabunIT๙"/>
          <w:b/>
          <w:cs/>
        </w:rPr>
        <w:t>ตำแหน่ง ประธานคณะกรรมการสถานศึกษาขั้นพื้นฐาน</w:t>
      </w:r>
    </w:p>
    <w:p w14:paraId="083BCEC0" w14:textId="0968D329" w:rsidR="006E7C71" w:rsidRPr="003E51C6" w:rsidRDefault="00743DB9" w:rsidP="00743DB9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="000441AD" w:rsidRPr="003E51C6">
        <w:rPr>
          <w:rFonts w:ascii="TH SarabunIT๙" w:hAnsi="TH SarabunIT๙" w:cs="TH SarabunIT๙"/>
          <w:b/>
          <w:cs/>
        </w:rPr>
        <w:t>โรงเรียน .......................................................</w:t>
      </w:r>
    </w:p>
    <w:p w14:paraId="5D61DB84" w14:textId="452F678D" w:rsidR="00214548" w:rsidRPr="003E51C6" w:rsidRDefault="00214548" w:rsidP="00F1679A">
      <w:pPr>
        <w:jc w:val="center"/>
        <w:rPr>
          <w:rFonts w:ascii="TH SarabunIT๙" w:hAnsi="TH SarabunIT๙" w:cs="TH SarabunIT๙"/>
        </w:rPr>
      </w:pPr>
    </w:p>
    <w:p w14:paraId="26EED93B" w14:textId="77777777" w:rsidR="009A514C" w:rsidRPr="003E51C6" w:rsidRDefault="009A514C" w:rsidP="00F1679A">
      <w:pPr>
        <w:jc w:val="center"/>
        <w:rPr>
          <w:rFonts w:ascii="TH SarabunIT๙" w:hAnsi="TH SarabunIT๙" w:cs="TH SarabunIT๙"/>
        </w:rPr>
      </w:pPr>
    </w:p>
    <w:p w14:paraId="74CEAD35" w14:textId="77777777" w:rsidR="009A514C" w:rsidRPr="003E51C6" w:rsidRDefault="009A514C" w:rsidP="00F1679A">
      <w:pPr>
        <w:jc w:val="center"/>
        <w:rPr>
          <w:rFonts w:ascii="TH SarabunIT๙" w:hAnsi="TH SarabunIT๙" w:cs="TH SarabunIT๙"/>
        </w:rPr>
      </w:pPr>
    </w:p>
    <w:p w14:paraId="21E20274" w14:textId="77777777" w:rsidR="009A514C" w:rsidRPr="003E51C6" w:rsidRDefault="009A514C" w:rsidP="00F1679A">
      <w:pPr>
        <w:jc w:val="center"/>
        <w:rPr>
          <w:rFonts w:ascii="TH SarabunIT๙" w:hAnsi="TH SarabunIT๙" w:cs="TH SarabunIT๙"/>
          <w:cs/>
        </w:rPr>
        <w:sectPr w:rsidR="009A514C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C33FF9C" w14:textId="66544070" w:rsidR="009A514C" w:rsidRPr="003E51C6" w:rsidRDefault="00A70579" w:rsidP="00F167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5A90CD91" w14:textId="4F416DD9" w:rsidR="00D52265" w:rsidRPr="003E51C6" w:rsidRDefault="00A70579" w:rsidP="00D52265">
      <w:pPr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C93CEE" w:rsidRPr="003E51C6">
        <w:rPr>
          <w:rFonts w:ascii="TH SarabunIT๙" w:hAnsi="TH SarabunIT๙" w:cs="TH SarabunIT๙"/>
          <w:b/>
          <w:cs/>
        </w:rPr>
        <w:t>แผน</w:t>
      </w:r>
      <w:r w:rsidR="00D77F6B">
        <w:rPr>
          <w:rFonts w:ascii="TH SarabunIT๙" w:hAnsi="TH SarabunIT๙" w:cs="TH SarabunIT๙" w:hint="cs"/>
          <w:b/>
          <w:cs/>
        </w:rPr>
        <w:t xml:space="preserve">ปฏิบัติการ ประจำปี..... </w:t>
      </w:r>
      <w:r w:rsidR="00D52265" w:rsidRPr="003E51C6">
        <w:rPr>
          <w:rFonts w:ascii="TH SarabunIT๙" w:hAnsi="TH SarabunIT๙" w:cs="TH SarabunIT๙"/>
          <w:cs/>
        </w:rPr>
        <w:t xml:space="preserve"> โรงเรียน.............</w:t>
      </w:r>
      <w:r w:rsidR="00C93CEE" w:rsidRPr="003E51C6">
        <w:rPr>
          <w:rFonts w:ascii="TH SarabunIT๙" w:hAnsi="TH SarabunIT๙" w:cs="TH SarabunIT๙"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>ฉบับนี้</w:t>
      </w:r>
      <w:r w:rsidR="00705412">
        <w:rPr>
          <w:rFonts w:ascii="TH SarabunIT๙" w:hAnsi="TH SarabunIT๙" w:cs="TH SarabunIT๙" w:hint="cs"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>จัดทำขึ้น</w:t>
      </w:r>
      <w:r w:rsidR="00C93CEE" w:rsidRPr="003E51C6">
        <w:rPr>
          <w:rFonts w:ascii="TH SarabunIT๙" w:hAnsi="TH SarabunIT๙" w:cs="TH SarabunIT๙"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>เพื่อ</w:t>
      </w:r>
      <w:r w:rsidR="00D77F6B">
        <w:rPr>
          <w:rFonts w:ascii="TH SarabunIT๙" w:hAnsi="TH SarabunIT๙" w:cs="TH SarabunIT๙" w:hint="cs"/>
          <w:cs/>
        </w:rPr>
        <w:t>....................</w:t>
      </w:r>
    </w:p>
    <w:p w14:paraId="2B8CEAB6" w14:textId="2884FA86" w:rsidR="00A70579" w:rsidRPr="003E51C6" w:rsidRDefault="00D52265" w:rsidP="00D415A0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ทั้งนี้</w:t>
      </w:r>
      <w:r w:rsidR="00D415A0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โรงเรียนได้รับความร่วมมือเป็นอย่างดีจากคณะครูและบุคลากรทางการศึกษา คณะกรรมการสถานศึกษาขั้นพื้นฐาน คณะกรรมการเครือข่ายผู้ปกครอง และผู้ที่เกี่ยวข้อง ให้การสนับสนุน และจัดทำ</w:t>
      </w:r>
      <w:r w:rsidR="00D415A0" w:rsidRPr="003E51C6">
        <w:rPr>
          <w:rFonts w:ascii="TH SarabunIT๙" w:hAnsi="TH SarabunIT๙" w:cs="TH SarabunIT๙"/>
          <w:b/>
          <w:cs/>
        </w:rPr>
        <w:t>แผน</w:t>
      </w:r>
      <w:r w:rsidR="00226EFA">
        <w:rPr>
          <w:rFonts w:ascii="TH SarabunIT๙" w:hAnsi="TH SarabunIT๙" w:cs="TH SarabunIT๙" w:hint="cs"/>
          <w:b/>
          <w:cs/>
        </w:rPr>
        <w:t>ปฏิบัติการประจำปี.....</w:t>
      </w:r>
      <w:r w:rsidRPr="003E51C6">
        <w:rPr>
          <w:rFonts w:ascii="TH SarabunIT๙" w:hAnsi="TH SarabunIT๙" w:cs="TH SarabunIT๙"/>
          <w:cs/>
        </w:rPr>
        <w:t xml:space="preserve"> ของโรงเรียน................. จนสำเร็จลุล่วงด้วยดี หวังเป็นอย่างยิ่งว่าจะเป็นประโยชน์ต่อ</w:t>
      </w:r>
      <w:r w:rsidR="00D415A0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การพัฒนาคุณภาพการศึกษาของโรงเรียนอย่างแท้จริง</w:t>
      </w:r>
    </w:p>
    <w:p w14:paraId="7BC7CFF3" w14:textId="77777777" w:rsidR="00D415A0" w:rsidRPr="003E51C6" w:rsidRDefault="00D415A0" w:rsidP="00D415A0">
      <w:pPr>
        <w:spacing w:after="0"/>
        <w:ind w:firstLine="720"/>
        <w:jc w:val="thaiDistribute"/>
        <w:rPr>
          <w:rFonts w:ascii="TH SarabunIT๙" w:hAnsi="TH SarabunIT๙" w:cs="TH SarabunIT๙"/>
        </w:rPr>
      </w:pPr>
    </w:p>
    <w:p w14:paraId="7324F03A" w14:textId="77777777" w:rsidR="00D415A0" w:rsidRPr="003E51C6" w:rsidRDefault="00D415A0" w:rsidP="00D415A0">
      <w:pPr>
        <w:spacing w:after="0"/>
        <w:ind w:firstLine="720"/>
        <w:jc w:val="thaiDistribute"/>
        <w:rPr>
          <w:rFonts w:ascii="TH SarabunIT๙" w:hAnsi="TH SarabunIT๙" w:cs="TH SarabunIT๙"/>
        </w:rPr>
      </w:pPr>
    </w:p>
    <w:p w14:paraId="63F6D436" w14:textId="28CADFA3" w:rsidR="00D415A0" w:rsidRPr="003E51C6" w:rsidRDefault="00D415A0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โรงเรียน ......................................</w:t>
      </w:r>
    </w:p>
    <w:p w14:paraId="2CC11756" w14:textId="5A4E6D40" w:rsidR="00D415A0" w:rsidRPr="003E51C6" w:rsidRDefault="007954C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......./......... พ.ศ.2568</w:t>
      </w:r>
    </w:p>
    <w:p w14:paraId="6AE6E50C" w14:textId="77777777" w:rsidR="007954C4" w:rsidRPr="003E51C6" w:rsidRDefault="007954C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60D249C1" w14:textId="77777777" w:rsidR="007954C4" w:rsidRPr="003E51C6" w:rsidRDefault="007954C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323BC335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1202A2A8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0B85D6A0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6EDE7D1D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61E04D94" w14:textId="77777777" w:rsidR="00174B64" w:rsidRPr="003E51C6" w:rsidRDefault="00174B64" w:rsidP="00174B64">
      <w:pPr>
        <w:spacing w:after="0"/>
        <w:rPr>
          <w:rFonts w:ascii="TH SarabunIT๙" w:hAnsi="TH SarabunIT๙" w:cs="TH SarabunIT๙"/>
        </w:rPr>
      </w:pPr>
    </w:p>
    <w:p w14:paraId="4DF35979" w14:textId="77777777" w:rsidR="001B534C" w:rsidRPr="003E51C6" w:rsidRDefault="001B534C" w:rsidP="001B534C">
      <w:pPr>
        <w:tabs>
          <w:tab w:val="left" w:pos="5060"/>
        </w:tabs>
        <w:rPr>
          <w:rFonts w:ascii="TH SarabunIT๙" w:hAnsi="TH SarabunIT๙" w:cs="TH SarabunIT๙"/>
          <w:cs/>
        </w:rPr>
        <w:sectPr w:rsidR="001B534C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3E51C6">
        <w:rPr>
          <w:rFonts w:ascii="TH SarabunIT๙" w:hAnsi="TH SarabunIT๙" w:cs="TH SarabunIT๙"/>
          <w:cs/>
        </w:rPr>
        <w:tab/>
      </w:r>
    </w:p>
    <w:p w14:paraId="11C58A7D" w14:textId="74CD84B4" w:rsidR="001B534C" w:rsidRPr="003E51C6" w:rsidRDefault="00816508" w:rsidP="00816508">
      <w:pPr>
        <w:tabs>
          <w:tab w:val="left" w:pos="50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บทสรุปผู้บริหาร</w:t>
      </w:r>
    </w:p>
    <w:p w14:paraId="63F56202" w14:textId="0E4E01D8" w:rsidR="00EF4582" w:rsidRPr="003E51C6" w:rsidRDefault="00906481" w:rsidP="00906481">
      <w:pPr>
        <w:spacing w:before="240"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โรงเรียน.............</w:t>
      </w:r>
      <w:r w:rsidR="00EF4582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สังกัด สำนักงานเขตพื้นที่การศึกษาประถมศึกษาระยอง เขต 2 มีอำนาจหน้าที่ ...........................  โดย</w:t>
      </w:r>
      <w:r w:rsidR="00EF4582" w:rsidRPr="003E51C6">
        <w:rPr>
          <w:rFonts w:ascii="TH SarabunIT๙" w:hAnsi="TH SarabunIT๙" w:cs="TH SarabunIT๙"/>
          <w:cs/>
        </w:rPr>
        <w:t>กำหนดกลยุทธ์</w:t>
      </w:r>
      <w:r w:rsidRPr="003E51C6">
        <w:rPr>
          <w:rFonts w:ascii="TH SarabunIT๙" w:hAnsi="TH SarabunIT๙" w:cs="TH SarabunIT๙"/>
          <w:cs/>
        </w:rPr>
        <w:t>ในการดำเนินงานไว้</w:t>
      </w:r>
      <w:r w:rsidR="00EF4582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.....</w:t>
      </w:r>
      <w:r w:rsidR="00EF4582" w:rsidRPr="003E51C6">
        <w:rPr>
          <w:rFonts w:ascii="TH SarabunIT๙" w:hAnsi="TH SarabunIT๙" w:cs="TH SarabunIT๙"/>
          <w:cs/>
        </w:rPr>
        <w:t xml:space="preserve"> ด้าน ได้แก่ </w:t>
      </w:r>
      <w:r w:rsidR="00EF4582" w:rsidRPr="003E51C6">
        <w:rPr>
          <w:rFonts w:ascii="TH SarabunIT๙" w:hAnsi="TH SarabunIT๙" w:cs="TH SarabunIT๙"/>
          <w:color w:val="FF0000"/>
          <w:cs/>
        </w:rPr>
        <w:t>กลยุทธ์ที่ 1 ส่งเสริมการจัดการศึกษาให้ผู้เรียนมีความปลอดภัยจากภัยทุกรูปแบบ กลยุทธ์ที่ 2 สร้างโอกาสและความเสมอภาคทางการศึกษาให้กับประชากรวัยเรียนทุกคน กลยุทธ์ที่ 3 ยกระดับคุณภาพการศึกษาให้สอดคล้องกับการเปลี่ยนแปลงในศตวรรษที่ 21 กลยุทธ์ที่ 4 เพิ่มประสิทธิภาพการบริหารจัดการศึกษา</w:t>
      </w:r>
      <w:r w:rsidR="00EF4582" w:rsidRPr="003E51C6">
        <w:rPr>
          <w:rFonts w:ascii="TH SarabunIT๙" w:hAnsi="TH SarabunIT๙" w:cs="TH SarabunIT๙"/>
          <w:cs/>
        </w:rPr>
        <w:t xml:space="preserve"> ซึ่งมีการบูรณาการ เป้าหมาย ตัวชี้วัด แนวทางการพัฒนา แผนงาน/โครงการ ให้สอดคล้องกับกลยุทธ์ดังกล่าว เป็นกรอบแนวคิดและแผนหลักในการบริหารจัดการศึกษา </w:t>
      </w:r>
      <w:r w:rsidR="007B1522" w:rsidRPr="003E51C6">
        <w:rPr>
          <w:rFonts w:ascii="TH SarabunIT๙" w:hAnsi="TH SarabunIT๙" w:cs="TH SarabunIT๙"/>
          <w:cs/>
        </w:rPr>
        <w:t>และ</w:t>
      </w:r>
      <w:r w:rsidR="00EF4582" w:rsidRPr="003E51C6">
        <w:rPr>
          <w:rFonts w:ascii="TH SarabunIT๙" w:hAnsi="TH SarabunIT๙" w:cs="TH SarabunIT๙"/>
          <w:cs/>
        </w:rPr>
        <w:t xml:space="preserve">เป็นแนวทางในการปฏิบัติงาน </w:t>
      </w:r>
      <w:r w:rsidR="00EF4582" w:rsidRPr="003E51C6">
        <w:rPr>
          <w:rFonts w:ascii="TH SarabunIT๙" w:hAnsi="TH SarabunIT๙" w:cs="TH SarabunIT๙"/>
          <w:spacing w:val="-12"/>
          <w:cs/>
        </w:rPr>
        <w:t>อันจะเป็นฐานราก</w:t>
      </w:r>
      <w:r w:rsidR="00EF4582" w:rsidRPr="003E51C6">
        <w:rPr>
          <w:rFonts w:ascii="TH SarabunIT๙" w:hAnsi="TH SarabunIT๙" w:cs="TH SarabunIT๙"/>
          <w:cs/>
        </w:rPr>
        <w:t>สำคัญในการขับเคลื่อนนโยบายสู่การดำเนินงานของ</w:t>
      </w:r>
      <w:r w:rsidR="007B1522" w:rsidRPr="003E51C6">
        <w:rPr>
          <w:rFonts w:ascii="TH SarabunIT๙" w:hAnsi="TH SarabunIT๙" w:cs="TH SarabunIT๙"/>
          <w:cs/>
        </w:rPr>
        <w:t>สถานศึกษาได้อย่าง</w:t>
      </w:r>
      <w:r w:rsidR="00EF4582" w:rsidRPr="003E51C6">
        <w:rPr>
          <w:rFonts w:ascii="TH SarabunIT๙" w:hAnsi="TH SarabunIT๙" w:cs="TH SarabunIT๙"/>
          <w:cs/>
        </w:rPr>
        <w:t>ตรงประเด็น และมีเอกภาพ ตามวิสัยทัศน์ พันธกิจ เป้าประสงค์ และยุทธศาสตร์ที่วางไว้อย่างเป็นรูปธรรม</w:t>
      </w:r>
    </w:p>
    <w:p w14:paraId="21C957A1" w14:textId="77777777" w:rsidR="009F708E" w:rsidRPr="003E51C6" w:rsidRDefault="009F708E" w:rsidP="009F708E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8929554" w14:textId="3A08F8CD" w:rsidR="009F708E" w:rsidRPr="003E51C6" w:rsidRDefault="00EF4582" w:rsidP="009F708E">
      <w:pPr>
        <w:spacing w:after="0"/>
        <w:jc w:val="center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สาระสำคัญของ</w:t>
      </w:r>
      <w:r w:rsidR="00D77F6B">
        <w:rPr>
          <w:rFonts w:ascii="TH SarabunIT๙" w:hAnsi="TH SarabunIT๙" w:cs="TH SarabunIT๙" w:hint="cs"/>
          <w:bCs/>
          <w:cs/>
        </w:rPr>
        <w:t>ปฏิบัติการ ประจำปี......</w:t>
      </w:r>
      <w:r w:rsidR="009F708E" w:rsidRPr="003E51C6">
        <w:rPr>
          <w:rFonts w:ascii="TH SarabunIT๙" w:hAnsi="TH SarabunIT๙" w:cs="TH SarabunIT๙"/>
          <w:bCs/>
          <w:cs/>
        </w:rPr>
        <w:t xml:space="preserve"> </w:t>
      </w:r>
    </w:p>
    <w:p w14:paraId="33AF354B" w14:textId="77777777" w:rsidR="009F708E" w:rsidRPr="003E51C6" w:rsidRDefault="009F708E" w:rsidP="009F708E">
      <w:pPr>
        <w:spacing w:after="0"/>
        <w:jc w:val="center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Cs/>
          <w:cs/>
        </w:rPr>
        <w:t xml:space="preserve">โรงเรียน................. </w:t>
      </w:r>
    </w:p>
    <w:p w14:paraId="001CF378" w14:textId="77777777" w:rsidR="009F708E" w:rsidRPr="003E51C6" w:rsidRDefault="009F708E" w:rsidP="009F708E">
      <w:pPr>
        <w:spacing w:after="0"/>
        <w:rPr>
          <w:rFonts w:ascii="TH SarabunIT๙" w:hAnsi="TH SarabunIT๙" w:cs="TH SarabunIT๙"/>
          <w:bCs/>
        </w:rPr>
      </w:pPr>
    </w:p>
    <w:p w14:paraId="2911D669" w14:textId="4D23E989" w:rsidR="009F708E" w:rsidRPr="003E51C6" w:rsidRDefault="00EF4582" w:rsidP="009F708E">
      <w:pPr>
        <w:spacing w:after="0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วิสัยทัศน์</w:t>
      </w:r>
      <w:r w:rsidRPr="003E51C6">
        <w:rPr>
          <w:rFonts w:ascii="TH SarabunIT๙" w:hAnsi="TH SarabunIT๙" w:cs="TH SarabunIT๙"/>
          <w:b/>
          <w:bCs/>
        </w:rPr>
        <w:t xml:space="preserve"> </w:t>
      </w:r>
    </w:p>
    <w:p w14:paraId="15E6B850" w14:textId="1644169B" w:rsidR="00EF4582" w:rsidRPr="003E51C6" w:rsidRDefault="00531B09" w:rsidP="00EF4582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</w:t>
      </w:r>
      <w:r w:rsidR="00EF4582" w:rsidRPr="003E51C6">
        <w:rPr>
          <w:rFonts w:ascii="TH SarabunIT๙" w:hAnsi="TH SarabunIT๙" w:cs="TH SarabunIT๙"/>
          <w:b/>
          <w:bCs/>
          <w:cs/>
        </w:rPr>
        <w:t>. พันธกิจ</w:t>
      </w:r>
      <w:r w:rsidR="00EF4582" w:rsidRPr="003E51C6">
        <w:rPr>
          <w:rFonts w:ascii="TH SarabunIT๙" w:hAnsi="TH SarabunIT๙" w:cs="TH SarabunIT๙"/>
          <w:b/>
          <w:bCs/>
        </w:rPr>
        <w:t xml:space="preserve"> </w:t>
      </w:r>
    </w:p>
    <w:p w14:paraId="4A54A3C0" w14:textId="727BE66F" w:rsidR="00273E87" w:rsidRPr="003E51C6" w:rsidRDefault="00531B09" w:rsidP="00EF4582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3</w:t>
      </w:r>
      <w:r w:rsidR="00273E87" w:rsidRPr="003E51C6">
        <w:rPr>
          <w:rFonts w:ascii="TH SarabunIT๙" w:hAnsi="TH SarabunIT๙" w:cs="TH SarabunIT๙"/>
          <w:b/>
          <w:bCs/>
          <w:cs/>
        </w:rPr>
        <w:t xml:space="preserve">. เป้าประสงค์ </w:t>
      </w:r>
    </w:p>
    <w:p w14:paraId="782F22C0" w14:textId="6F680964" w:rsidR="00EF4582" w:rsidRPr="003E51C6" w:rsidRDefault="00EF4582" w:rsidP="00531B09">
      <w:pPr>
        <w:spacing w:before="12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 xml:space="preserve">4. </w:t>
      </w:r>
      <w:r w:rsidR="00531B09" w:rsidRPr="003E51C6">
        <w:rPr>
          <w:rFonts w:ascii="TH SarabunIT๙" w:hAnsi="TH SarabunIT๙" w:cs="TH SarabunIT๙"/>
          <w:b/>
          <w:bCs/>
          <w:cs/>
        </w:rPr>
        <w:t>ประเด็นกลยุทธ์</w:t>
      </w:r>
    </w:p>
    <w:p w14:paraId="523EFFAC" w14:textId="77777777" w:rsidR="00816508" w:rsidRPr="003E51C6" w:rsidRDefault="00816508" w:rsidP="00816508">
      <w:pPr>
        <w:tabs>
          <w:tab w:val="left" w:pos="5060"/>
        </w:tabs>
        <w:jc w:val="center"/>
        <w:rPr>
          <w:rFonts w:ascii="TH SarabunIT๙" w:hAnsi="TH SarabunIT๙" w:cs="TH SarabunIT๙"/>
        </w:rPr>
      </w:pPr>
    </w:p>
    <w:p w14:paraId="61E05B03" w14:textId="77777777" w:rsidR="001B534C" w:rsidRPr="003E51C6" w:rsidRDefault="001B534C" w:rsidP="001B534C">
      <w:pPr>
        <w:rPr>
          <w:rFonts w:ascii="TH SarabunIT๙" w:hAnsi="TH SarabunIT๙" w:cs="TH SarabunIT๙"/>
        </w:rPr>
      </w:pPr>
    </w:p>
    <w:p w14:paraId="5D25DAA7" w14:textId="77777777" w:rsidR="001B534C" w:rsidRPr="003E51C6" w:rsidRDefault="001B534C" w:rsidP="001B534C">
      <w:pPr>
        <w:rPr>
          <w:rFonts w:ascii="TH SarabunIT๙" w:hAnsi="TH SarabunIT๙" w:cs="TH SarabunIT๙"/>
          <w:cs/>
        </w:rPr>
        <w:sectPr w:rsidR="001B534C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66E8BF2" w14:textId="132BE794" w:rsidR="00174B64" w:rsidRPr="003E51C6" w:rsidRDefault="00D979E2" w:rsidP="00D979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1CF12EC1" w14:textId="77777777" w:rsidR="003E2188" w:rsidRPr="003E51C6" w:rsidRDefault="003E2188" w:rsidP="00D979E2">
      <w:pPr>
        <w:spacing w:after="0"/>
        <w:ind w:firstLine="720"/>
        <w:rPr>
          <w:rFonts w:ascii="TH SarabunIT๙" w:hAnsi="TH SarabunIT๙" w:cs="TH SarabunIT๙"/>
        </w:rPr>
      </w:pPr>
    </w:p>
    <w:p w14:paraId="7D2F5768" w14:textId="77777777" w:rsidR="003E5471" w:rsidRPr="003E51C6" w:rsidRDefault="003E5471" w:rsidP="008F0B56">
      <w:pPr>
        <w:spacing w:after="0"/>
        <w:rPr>
          <w:rFonts w:ascii="TH SarabunIT๙" w:hAnsi="TH SarabunIT๙" w:cs="TH SarabunIT๙"/>
        </w:rPr>
      </w:pPr>
    </w:p>
    <w:p w14:paraId="7EAD1182" w14:textId="77777777" w:rsidR="003E5471" w:rsidRPr="003E51C6" w:rsidRDefault="003E5471" w:rsidP="008F0B56">
      <w:pPr>
        <w:spacing w:after="0"/>
        <w:rPr>
          <w:rFonts w:ascii="TH SarabunIT๙" w:hAnsi="TH SarabunIT๙" w:cs="TH SarabunIT๙"/>
          <w:cs/>
        </w:rPr>
        <w:sectPr w:rsidR="003E5471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935C400" w14:textId="4A486826" w:rsidR="003E5471" w:rsidRPr="003E51C6" w:rsidRDefault="00BC4044" w:rsidP="00BC404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14:paraId="12B540A4" w14:textId="7D616BDB" w:rsidR="00BC4044" w:rsidRPr="003E51C6" w:rsidRDefault="00BC4044" w:rsidP="00BC4044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บริบทของโรงเรียน</w:t>
      </w:r>
    </w:p>
    <w:p w14:paraId="773A7E13" w14:textId="77777777" w:rsidR="00BC4044" w:rsidRPr="003E51C6" w:rsidRDefault="00BC4044" w:rsidP="00BC4044">
      <w:pPr>
        <w:spacing w:after="0"/>
        <w:rPr>
          <w:rFonts w:ascii="TH SarabunIT๙" w:hAnsi="TH SarabunIT๙" w:cs="TH SarabunIT๙"/>
        </w:rPr>
      </w:pPr>
    </w:p>
    <w:p w14:paraId="1546DFCD" w14:textId="150DAEAF" w:rsidR="00BC4044" w:rsidRPr="003E51C6" w:rsidRDefault="00E52A02" w:rsidP="00BC4044">
      <w:pPr>
        <w:spacing w:after="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1.1 ข้อมูลทั่วไปของโรงเรียน</w:t>
      </w:r>
    </w:p>
    <w:p w14:paraId="35631B10" w14:textId="7AA1EDC2" w:rsidR="00E52A02" w:rsidRPr="003E51C6" w:rsidRDefault="00E52A02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1.1.1 ประวัติ ความเป็นมาของสถานศึกษา</w:t>
      </w:r>
    </w:p>
    <w:p w14:paraId="60F53B6C" w14:textId="73CCE32D" w:rsidR="00E52A02" w:rsidRPr="003E51C6" w:rsidRDefault="00E52A02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014D9E" w:rsidRPr="003E51C6">
        <w:rPr>
          <w:rFonts w:ascii="TH SarabunIT๙" w:hAnsi="TH SarabunIT๙" w:cs="TH SarabunIT๙"/>
          <w:cs/>
        </w:rPr>
        <w:t>1.1.2 คำขวัญประจำโรงเรียน</w:t>
      </w:r>
    </w:p>
    <w:p w14:paraId="6BEBB47C" w14:textId="0F4489C3" w:rsidR="00014D9E" w:rsidRPr="003E51C6" w:rsidRDefault="00014D9E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1.1.3 ปรัชญาประ</w:t>
      </w:r>
      <w:r w:rsidR="00D5262C" w:rsidRPr="003E51C6">
        <w:rPr>
          <w:rFonts w:ascii="TH SarabunIT๙" w:hAnsi="TH SarabunIT๙" w:cs="TH SarabunIT๙"/>
          <w:cs/>
        </w:rPr>
        <w:t>จำโรงเรียน</w:t>
      </w:r>
    </w:p>
    <w:p w14:paraId="7E8FAAC2" w14:textId="10B52F5F" w:rsidR="00D5262C" w:rsidRPr="003E51C6" w:rsidRDefault="00D5262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1.1.4 </w:t>
      </w:r>
      <w:proofErr w:type="spellStart"/>
      <w:r w:rsidR="004939B3">
        <w:rPr>
          <w:rFonts w:ascii="TH SarabunIT๙" w:hAnsi="TH SarabunIT๙" w:cs="TH SarabunIT๙" w:hint="cs"/>
          <w:cs/>
        </w:rPr>
        <w:t>อัต</w:t>
      </w:r>
      <w:proofErr w:type="spellEnd"/>
      <w:r w:rsidR="004939B3">
        <w:rPr>
          <w:rFonts w:ascii="TH SarabunIT๙" w:hAnsi="TH SarabunIT๙" w:cs="TH SarabunIT๙" w:hint="cs"/>
          <w:cs/>
        </w:rPr>
        <w:t>ลักษณ์/</w:t>
      </w:r>
      <w:r w:rsidRPr="003E51C6">
        <w:rPr>
          <w:rFonts w:ascii="TH SarabunIT๙" w:hAnsi="TH SarabunIT๙" w:cs="TH SarabunIT๙"/>
          <w:cs/>
        </w:rPr>
        <w:t>เอกลักษณ์ประจำโรงเรียน</w:t>
      </w:r>
    </w:p>
    <w:p w14:paraId="3F0B3053" w14:textId="7232814F" w:rsidR="00D5262C" w:rsidRPr="003E51C6" w:rsidRDefault="00D5262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1.1.5 สีประจำโรงเรียน</w:t>
      </w:r>
    </w:p>
    <w:p w14:paraId="531A2B0B" w14:textId="7AABC5CC" w:rsidR="00D5262C" w:rsidRPr="003E51C6" w:rsidRDefault="00D5262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</w:t>
      </w:r>
      <w:r w:rsidR="00776435" w:rsidRPr="003E51C6">
        <w:rPr>
          <w:rFonts w:ascii="TH SarabunIT๙" w:hAnsi="TH SarabunIT๙" w:cs="TH SarabunIT๙"/>
          <w:cs/>
        </w:rPr>
        <w:t>.</w:t>
      </w:r>
      <w:r w:rsidRPr="003E51C6">
        <w:rPr>
          <w:rFonts w:ascii="TH SarabunIT๙" w:hAnsi="TH SarabunIT๙" w:cs="TH SarabunIT๙"/>
          <w:cs/>
        </w:rPr>
        <w:t xml:space="preserve">6 </w:t>
      </w:r>
      <w:r w:rsidR="003C009E" w:rsidRPr="003E51C6">
        <w:rPr>
          <w:rFonts w:ascii="TH SarabunIT๙" w:hAnsi="TH SarabunIT๙" w:cs="TH SarabunIT๙"/>
          <w:cs/>
        </w:rPr>
        <w:t>ตราประจำโรงเรียน</w:t>
      </w:r>
    </w:p>
    <w:p w14:paraId="38789198" w14:textId="1C676253" w:rsidR="003C009E" w:rsidRPr="003E51C6" w:rsidRDefault="003C009E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776435" w:rsidRPr="003E51C6">
        <w:rPr>
          <w:rFonts w:ascii="TH SarabunIT๙" w:hAnsi="TH SarabunIT๙" w:cs="TH SarabunIT๙"/>
          <w:cs/>
        </w:rPr>
        <w:t>1.1.7 ภารกิจ บทบาท</w:t>
      </w:r>
    </w:p>
    <w:p w14:paraId="6D94146F" w14:textId="3D47890F" w:rsidR="00776435" w:rsidRPr="003E51C6" w:rsidRDefault="00776435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1.1.8 โครงสร้างการบริหาร</w:t>
      </w:r>
    </w:p>
    <w:p w14:paraId="0CE597CA" w14:textId="77777777" w:rsidR="003E51C6" w:rsidRP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5303BE42" w14:textId="73792445" w:rsidR="00776435" w:rsidRPr="002566AA" w:rsidRDefault="00776435" w:rsidP="00BC4044">
      <w:pPr>
        <w:spacing w:after="0"/>
        <w:rPr>
          <w:rFonts w:ascii="TH SarabunIT๙" w:hAnsi="TH SarabunIT๙" w:cs="TH SarabunIT๙"/>
          <w:b/>
          <w:bCs/>
        </w:rPr>
      </w:pPr>
      <w:r w:rsidRPr="002566AA">
        <w:rPr>
          <w:rFonts w:ascii="TH SarabunIT๙" w:hAnsi="TH SarabunIT๙" w:cs="TH SarabunIT๙"/>
          <w:b/>
          <w:bCs/>
          <w:cs/>
        </w:rPr>
        <w:t>1.2 ข้อมูลพื้นฐานการจัดการศึกษา</w:t>
      </w:r>
    </w:p>
    <w:p w14:paraId="07B53DC5" w14:textId="22587950" w:rsidR="00370A5E" w:rsidRPr="00E85651" w:rsidRDefault="00370A5E" w:rsidP="00BC4044">
      <w:pPr>
        <w:spacing w:after="0"/>
        <w:rPr>
          <w:rFonts w:ascii="TH SarabunIT๙" w:hAnsi="TH SarabunIT๙" w:cs="TH SarabunIT๙"/>
          <w:b/>
          <w:bCs/>
        </w:rPr>
      </w:pPr>
      <w:r w:rsidRPr="00E85651">
        <w:rPr>
          <w:rFonts w:ascii="TH SarabunIT๙" w:hAnsi="TH SarabunIT๙" w:cs="TH SarabunIT๙"/>
          <w:b/>
          <w:bCs/>
          <w:cs/>
        </w:rPr>
        <w:tab/>
        <w:t xml:space="preserve">1) ข้อมูลประชากรวัยเรียนในเขตบริการ </w:t>
      </w:r>
    </w:p>
    <w:p w14:paraId="1B275859" w14:textId="69F5EDB3" w:rsidR="007D7DAC" w:rsidRDefault="00102788" w:rsidP="00BC4044">
      <w:pPr>
        <w:spacing w:after="0"/>
        <w:rPr>
          <w:rFonts w:ascii="TH SarabunIT๙" w:hAnsi="TH SarabunIT๙" w:cs="TH SarabunIT๙"/>
        </w:rPr>
      </w:pPr>
      <w:r w:rsidRPr="00102788">
        <w:rPr>
          <w:rFonts w:ascii="TH SarabunIT๙" w:hAnsi="TH SarabunIT๙" w:cs="TH SarabunIT๙" w:hint="cs"/>
          <w:b/>
          <w:bCs/>
          <w:cs/>
        </w:rPr>
        <w:t>ตารางที่</w:t>
      </w:r>
      <w:r>
        <w:rPr>
          <w:rFonts w:ascii="TH SarabunIT๙" w:hAnsi="TH SarabunIT๙" w:cs="TH SarabunIT๙" w:hint="cs"/>
          <w:cs/>
        </w:rPr>
        <w:t xml:space="preserve">  แสดง</w:t>
      </w:r>
      <w:r w:rsidRPr="003E51C6">
        <w:rPr>
          <w:rFonts w:ascii="TH SarabunIT๙" w:hAnsi="TH SarabunIT๙" w:cs="TH SarabunIT๙"/>
          <w:cs/>
        </w:rPr>
        <w:t>ข้อมูลประชากรวัยเรียนในเขตบริการ</w:t>
      </w:r>
      <w:r w:rsidR="005F2E69">
        <w:rPr>
          <w:rFonts w:ascii="TH SarabunIT๙" w:hAnsi="TH SarabunIT๙" w:cs="TH SarabunIT๙" w:hint="cs"/>
          <w:cs/>
        </w:rPr>
        <w:t xml:space="preserve"> ประจำปีการศึกษา </w:t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3681"/>
        <w:gridCol w:w="5329"/>
      </w:tblGrid>
      <w:tr w:rsidR="007D7DAC" w:rsidRPr="00EB517D" w14:paraId="1A78573E" w14:textId="77777777" w:rsidTr="007D7DAC">
        <w:trPr>
          <w:jc w:val="center"/>
        </w:trPr>
        <w:tc>
          <w:tcPr>
            <w:tcW w:w="2043" w:type="pct"/>
            <w:vAlign w:val="center"/>
          </w:tcPr>
          <w:p w14:paraId="6DF28859" w14:textId="77777777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2957" w:type="pct"/>
            <w:vAlign w:val="center"/>
          </w:tcPr>
          <w:p w14:paraId="333D82B2" w14:textId="65E96D99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จำนวนประชากรวัยเรียน ตามทร.14</w:t>
            </w:r>
          </w:p>
        </w:tc>
      </w:tr>
      <w:tr w:rsidR="007D7DAC" w:rsidRPr="00EB517D" w14:paraId="0DE2B142" w14:textId="77777777" w:rsidTr="007D7DAC">
        <w:trPr>
          <w:jc w:val="center"/>
        </w:trPr>
        <w:tc>
          <w:tcPr>
            <w:tcW w:w="2043" w:type="pct"/>
          </w:tcPr>
          <w:p w14:paraId="15B7999A" w14:textId="77777777" w:rsidR="007D7DAC" w:rsidRPr="00EB517D" w:rsidRDefault="007D7DAC" w:rsidP="007D7DA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sz w:val="28"/>
                <w:szCs w:val="28"/>
                <w:cs/>
              </w:rPr>
              <w:t>อนุบาล</w:t>
            </w:r>
          </w:p>
        </w:tc>
        <w:tc>
          <w:tcPr>
            <w:tcW w:w="2957" w:type="pct"/>
          </w:tcPr>
          <w:p w14:paraId="3F8C65A3" w14:textId="42B34171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7DAC" w:rsidRPr="00EB517D" w14:paraId="12C13AA2" w14:textId="77777777" w:rsidTr="007D7DAC">
        <w:trPr>
          <w:jc w:val="center"/>
        </w:trPr>
        <w:tc>
          <w:tcPr>
            <w:tcW w:w="2043" w:type="pct"/>
          </w:tcPr>
          <w:p w14:paraId="4CB6FA7B" w14:textId="77777777" w:rsidR="007D7DAC" w:rsidRPr="00EB517D" w:rsidRDefault="007D7DAC" w:rsidP="007D7DA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sz w:val="28"/>
                <w:szCs w:val="28"/>
                <w:cs/>
              </w:rPr>
              <w:t>ประถมศึกษาปีที่ 1</w:t>
            </w:r>
          </w:p>
        </w:tc>
        <w:tc>
          <w:tcPr>
            <w:tcW w:w="2957" w:type="pct"/>
          </w:tcPr>
          <w:p w14:paraId="22B421CB" w14:textId="71E26450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7DAC" w:rsidRPr="00EB517D" w14:paraId="07D9310F" w14:textId="77777777" w:rsidTr="007D7DAC">
        <w:trPr>
          <w:jc w:val="center"/>
        </w:trPr>
        <w:tc>
          <w:tcPr>
            <w:tcW w:w="2043" w:type="pct"/>
          </w:tcPr>
          <w:p w14:paraId="19F318C5" w14:textId="77777777" w:rsidR="007D7DAC" w:rsidRPr="00EB517D" w:rsidRDefault="007D7DAC" w:rsidP="007D7DA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sz w:val="28"/>
                <w:szCs w:val="28"/>
                <w:cs/>
              </w:rPr>
              <w:t>มัธยมศึกษาปีที่ 1</w:t>
            </w:r>
          </w:p>
        </w:tc>
        <w:tc>
          <w:tcPr>
            <w:tcW w:w="2957" w:type="pct"/>
          </w:tcPr>
          <w:p w14:paraId="1E09EEB9" w14:textId="152F5038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3E5B236" w14:textId="4581E23C" w:rsidR="00C515E0" w:rsidRPr="00102788" w:rsidRDefault="00102788" w:rsidP="00BC4044">
      <w:pPr>
        <w:spacing w:after="0"/>
        <w:rPr>
          <w:rFonts w:ascii="TH SarabunIT๙" w:hAnsi="TH SarabunIT๙" w:cs="TH SarabunIT๙"/>
          <w:sz w:val="28"/>
          <w:szCs w:val="28"/>
        </w:rPr>
      </w:pPr>
      <w:r w:rsidRPr="00102788">
        <w:rPr>
          <w:rFonts w:ascii="TH SarabunIT๙" w:hAnsi="TH SarabunIT๙" w:cs="TH SarabunIT๙" w:hint="cs"/>
          <w:sz w:val="28"/>
          <w:szCs w:val="28"/>
          <w:cs/>
        </w:rPr>
        <w:t xml:space="preserve">ข้อมูล ณ วันที่ </w:t>
      </w:r>
    </w:p>
    <w:p w14:paraId="730DD8FD" w14:textId="77777777" w:rsidR="00102788" w:rsidRDefault="00102788" w:rsidP="00BC4044">
      <w:pPr>
        <w:spacing w:after="0"/>
        <w:rPr>
          <w:rFonts w:ascii="TH SarabunIT๙" w:hAnsi="TH SarabunIT๙" w:cs="TH SarabunIT๙"/>
        </w:rPr>
      </w:pPr>
    </w:p>
    <w:p w14:paraId="40CB2DE8" w14:textId="1F958253" w:rsidR="00102788" w:rsidRDefault="00102788" w:rsidP="00BC4044">
      <w:pPr>
        <w:spacing w:after="0"/>
        <w:rPr>
          <w:rFonts w:ascii="TH SarabunIT๙" w:hAnsi="TH SarabunIT๙" w:cs="TH SarabunIT๙"/>
        </w:rPr>
      </w:pPr>
      <w:r w:rsidRPr="00E85651">
        <w:rPr>
          <w:rFonts w:ascii="TH SarabunIT๙" w:hAnsi="TH SarabunIT๙" w:cs="TH SarabunIT๙" w:hint="cs"/>
          <w:b/>
          <w:bCs/>
          <w:cs/>
        </w:rPr>
        <w:t>ตารางที่</w:t>
      </w:r>
      <w:r>
        <w:rPr>
          <w:rFonts w:ascii="TH SarabunIT๙" w:hAnsi="TH SarabunIT๙" w:cs="TH SarabunIT๙" w:hint="cs"/>
          <w:cs/>
        </w:rPr>
        <w:t xml:space="preserve"> ..... </w:t>
      </w:r>
      <w:r w:rsidR="00074B58">
        <w:rPr>
          <w:rFonts w:ascii="TH SarabunIT๙" w:hAnsi="TH SarabunIT๙" w:cs="TH SarabunIT๙" w:hint="cs"/>
          <w:cs/>
        </w:rPr>
        <w:t>แสดง</w:t>
      </w:r>
      <w:r w:rsidR="00074B58" w:rsidRPr="001E778D">
        <w:rPr>
          <w:rFonts w:ascii="TH SarabunIT๙" w:hAnsi="TH SarabunIT๙" w:cs="TH SarabunIT๙"/>
          <w:cs/>
        </w:rPr>
        <w:t xml:space="preserve">ข้อมูลการรับนักเรียนเปรียบเทียบกับแผนการรับนักเรียน </w:t>
      </w:r>
      <w:r w:rsidR="00E85651">
        <w:rPr>
          <w:rFonts w:ascii="TH SarabunIT๙" w:hAnsi="TH SarabunIT๙" w:cs="TH SarabunIT๙" w:hint="cs"/>
          <w:cs/>
        </w:rPr>
        <w:t xml:space="preserve">ประจำปีการศึกษา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1"/>
        <w:gridCol w:w="1276"/>
        <w:gridCol w:w="1276"/>
        <w:gridCol w:w="1133"/>
        <w:gridCol w:w="1133"/>
        <w:gridCol w:w="1263"/>
        <w:gridCol w:w="1088"/>
      </w:tblGrid>
      <w:tr w:rsidR="00C24BB8" w:rsidRPr="00C24BB8" w14:paraId="2D3D73D6" w14:textId="77777777" w:rsidTr="00C24BB8">
        <w:tc>
          <w:tcPr>
            <w:tcW w:w="1021" w:type="pct"/>
            <w:vMerge w:val="restart"/>
            <w:vAlign w:val="center"/>
          </w:tcPr>
          <w:p w14:paraId="684CDF36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1416" w:type="pct"/>
            <w:gridSpan w:val="2"/>
            <w:vAlign w:val="center"/>
          </w:tcPr>
          <w:p w14:paraId="467A0B1F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แผนการรับนักเรียน</w:t>
            </w:r>
          </w:p>
        </w:tc>
        <w:tc>
          <w:tcPr>
            <w:tcW w:w="2563" w:type="pct"/>
            <w:gridSpan w:val="4"/>
            <w:vAlign w:val="center"/>
          </w:tcPr>
          <w:p w14:paraId="53097795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ผลการรับนักเรียน</w:t>
            </w:r>
          </w:p>
        </w:tc>
      </w:tr>
      <w:tr w:rsidR="00C24BB8" w:rsidRPr="00C24BB8" w14:paraId="7F94A6B3" w14:textId="77777777" w:rsidTr="00C24BB8">
        <w:tc>
          <w:tcPr>
            <w:tcW w:w="1021" w:type="pct"/>
            <w:vMerge/>
            <w:vAlign w:val="center"/>
          </w:tcPr>
          <w:p w14:paraId="29919104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50375D9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708" w:type="pct"/>
            <w:vAlign w:val="center"/>
          </w:tcPr>
          <w:p w14:paraId="60CCC5AB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นักเรียน (คน)</w:t>
            </w:r>
          </w:p>
        </w:tc>
        <w:tc>
          <w:tcPr>
            <w:tcW w:w="629" w:type="pct"/>
            <w:vAlign w:val="center"/>
          </w:tcPr>
          <w:p w14:paraId="2AC82809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629" w:type="pct"/>
            <w:vAlign w:val="center"/>
          </w:tcPr>
          <w:p w14:paraId="5BB49EDC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701" w:type="pct"/>
            <w:vAlign w:val="center"/>
          </w:tcPr>
          <w:p w14:paraId="3B3F439A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นักเรียน (คน)</w:t>
            </w:r>
          </w:p>
        </w:tc>
        <w:tc>
          <w:tcPr>
            <w:tcW w:w="604" w:type="pct"/>
            <w:vAlign w:val="center"/>
          </w:tcPr>
          <w:p w14:paraId="05113115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C24BB8" w:rsidRPr="00C24BB8" w14:paraId="6A2B31F1" w14:textId="77777777" w:rsidTr="00C24BB8">
        <w:tc>
          <w:tcPr>
            <w:tcW w:w="1021" w:type="pct"/>
            <w:vAlign w:val="center"/>
          </w:tcPr>
          <w:p w14:paraId="04CC2A73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sz w:val="28"/>
                <w:szCs w:val="28"/>
                <w:cs/>
              </w:rPr>
              <w:t>อนุบาล</w:t>
            </w:r>
          </w:p>
        </w:tc>
        <w:tc>
          <w:tcPr>
            <w:tcW w:w="708" w:type="pct"/>
            <w:vAlign w:val="center"/>
          </w:tcPr>
          <w:p w14:paraId="3C82D37E" w14:textId="718A3973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1F8567A" w14:textId="1803E496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2F1A47A9" w14:textId="0531C278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1E3BE0DC" w14:textId="0876997F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7A2E26D1" w14:textId="4C3D3584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14:paraId="57942A64" w14:textId="111E0741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24BB8" w:rsidRPr="00C24BB8" w14:paraId="6B24185C" w14:textId="77777777" w:rsidTr="00C24BB8">
        <w:tc>
          <w:tcPr>
            <w:tcW w:w="1021" w:type="pct"/>
            <w:vAlign w:val="center"/>
          </w:tcPr>
          <w:p w14:paraId="1627CECF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ประถมศึกษาปีที่</w:t>
            </w:r>
            <w:r w:rsidRPr="00C24BB8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</w:t>
            </w:r>
            <w:r w:rsidRPr="00C24BB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1</w:t>
            </w:r>
          </w:p>
        </w:tc>
        <w:tc>
          <w:tcPr>
            <w:tcW w:w="708" w:type="pct"/>
            <w:vAlign w:val="center"/>
          </w:tcPr>
          <w:p w14:paraId="71E31230" w14:textId="28275A8E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F3DBDBD" w14:textId="13434D94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6EA4D0B4" w14:textId="60FE2ACB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43E76973" w14:textId="48EB4D9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1FC53586" w14:textId="3EA07166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14:paraId="6BA319DD" w14:textId="4808F652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24BB8" w:rsidRPr="00C24BB8" w14:paraId="551A1F55" w14:textId="77777777" w:rsidTr="00C24BB8">
        <w:tc>
          <w:tcPr>
            <w:tcW w:w="1021" w:type="pct"/>
            <w:vAlign w:val="center"/>
          </w:tcPr>
          <w:p w14:paraId="62C782F9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sz w:val="28"/>
                <w:szCs w:val="28"/>
                <w:cs/>
              </w:rPr>
              <w:t>มัธยมศึกษาปีที่ 1</w:t>
            </w:r>
          </w:p>
        </w:tc>
        <w:tc>
          <w:tcPr>
            <w:tcW w:w="708" w:type="pct"/>
            <w:vAlign w:val="center"/>
          </w:tcPr>
          <w:p w14:paraId="4682C567" w14:textId="3D572118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1DBD145" w14:textId="6864FC59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08F7F72C" w14:textId="11BC863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2BD201D1" w14:textId="060D6DE2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29C768F" w14:textId="2C2B385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14:paraId="377D184D" w14:textId="1ADE79F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A28ED76" w14:textId="77777777" w:rsidR="007D7DAC" w:rsidRPr="003E51C6" w:rsidRDefault="007D7DAC" w:rsidP="00BC4044">
      <w:pPr>
        <w:spacing w:after="0"/>
        <w:rPr>
          <w:rFonts w:ascii="TH SarabunIT๙" w:hAnsi="TH SarabunIT๙" w:cs="TH SarabunIT๙"/>
        </w:rPr>
      </w:pPr>
    </w:p>
    <w:p w14:paraId="5C963974" w14:textId="1F78EFBD" w:rsidR="008071C5" w:rsidRDefault="008071C5" w:rsidP="00BC4044">
      <w:pPr>
        <w:spacing w:after="0"/>
        <w:rPr>
          <w:rFonts w:ascii="TH SarabunIT๙" w:hAnsi="TH SarabunIT๙" w:cs="TH SarabunIT๙"/>
          <w:b/>
          <w:bCs/>
        </w:rPr>
      </w:pPr>
      <w:r w:rsidRPr="00E85651">
        <w:rPr>
          <w:rFonts w:ascii="TH SarabunIT๙" w:hAnsi="TH SarabunIT๙" w:cs="TH SarabunIT๙"/>
          <w:b/>
          <w:bCs/>
          <w:cs/>
        </w:rPr>
        <w:tab/>
        <w:t xml:space="preserve">2) </w:t>
      </w:r>
      <w:r w:rsidR="0065627D" w:rsidRPr="00E85651">
        <w:rPr>
          <w:rFonts w:ascii="TH SarabunIT๙" w:hAnsi="TH SarabunIT๙" w:cs="TH SarabunIT๙"/>
          <w:b/>
          <w:bCs/>
          <w:cs/>
        </w:rPr>
        <w:t>ข้อมูลนักเรียน</w:t>
      </w:r>
    </w:p>
    <w:p w14:paraId="292CB06C" w14:textId="6FB5A760" w:rsidR="009F4FB1" w:rsidRDefault="001078DD" w:rsidP="00BC4044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ตารางที่ .... </w:t>
      </w:r>
      <w:r w:rsidRPr="001078DD">
        <w:rPr>
          <w:rFonts w:ascii="TH SarabunIT๙" w:hAnsi="TH SarabunIT๙" w:cs="TH SarabunIT๙" w:hint="cs"/>
          <w:cs/>
        </w:rPr>
        <w:t xml:space="preserve">แสดงข้อมูลจำนวนนักเรียนในโรงเรียน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705"/>
        <w:gridCol w:w="706"/>
        <w:gridCol w:w="670"/>
        <w:gridCol w:w="642"/>
        <w:gridCol w:w="642"/>
        <w:gridCol w:w="642"/>
        <w:gridCol w:w="643"/>
        <w:gridCol w:w="642"/>
        <w:gridCol w:w="642"/>
        <w:gridCol w:w="642"/>
        <w:gridCol w:w="642"/>
        <w:gridCol w:w="663"/>
      </w:tblGrid>
      <w:tr w:rsidR="001E3A99" w:rsidRPr="001E3A99" w14:paraId="61AEED35" w14:textId="77777777" w:rsidTr="00335B28">
        <w:tc>
          <w:tcPr>
            <w:tcW w:w="627" w:type="pct"/>
            <w:vMerge w:val="restart"/>
            <w:vAlign w:val="center"/>
          </w:tcPr>
          <w:p w14:paraId="4294C067" w14:textId="1C325CC7" w:rsidR="001E3A99" w:rsidRPr="001E3A99" w:rsidRDefault="001E3A99" w:rsidP="001E3A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4373" w:type="pct"/>
            <w:gridSpan w:val="12"/>
          </w:tcPr>
          <w:p w14:paraId="47D21F11" w14:textId="0F536981" w:rsidR="001E3A99" w:rsidRPr="001E3A99" w:rsidRDefault="001E3A99" w:rsidP="001E3A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</w:tr>
      <w:tr w:rsidR="001E3A99" w:rsidRPr="001E3A99" w14:paraId="4A9025A2" w14:textId="77777777" w:rsidTr="00335B28">
        <w:tc>
          <w:tcPr>
            <w:tcW w:w="627" w:type="pct"/>
            <w:vMerge/>
          </w:tcPr>
          <w:p w14:paraId="0ECEE37F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31FA3F6D" w14:textId="05AE32DE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อ.1</w:t>
            </w:r>
          </w:p>
        </w:tc>
        <w:tc>
          <w:tcPr>
            <w:tcW w:w="392" w:type="pct"/>
          </w:tcPr>
          <w:p w14:paraId="68600C97" w14:textId="1AD6C8BF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อ.2</w:t>
            </w:r>
          </w:p>
        </w:tc>
        <w:tc>
          <w:tcPr>
            <w:tcW w:w="372" w:type="pct"/>
          </w:tcPr>
          <w:p w14:paraId="47CFEE72" w14:textId="0E349558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อ.3</w:t>
            </w:r>
          </w:p>
        </w:tc>
        <w:tc>
          <w:tcPr>
            <w:tcW w:w="356" w:type="pct"/>
          </w:tcPr>
          <w:p w14:paraId="0EFB7358" w14:textId="2F03EC3A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ป.1</w:t>
            </w:r>
          </w:p>
        </w:tc>
        <w:tc>
          <w:tcPr>
            <w:tcW w:w="356" w:type="pct"/>
          </w:tcPr>
          <w:p w14:paraId="5F84A7F8" w14:textId="337E22E1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ป.2</w:t>
            </w:r>
          </w:p>
        </w:tc>
        <w:tc>
          <w:tcPr>
            <w:tcW w:w="356" w:type="pct"/>
          </w:tcPr>
          <w:p w14:paraId="7F2CCD5A" w14:textId="67321F5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ป.3</w:t>
            </w:r>
          </w:p>
        </w:tc>
        <w:tc>
          <w:tcPr>
            <w:tcW w:w="357" w:type="pct"/>
          </w:tcPr>
          <w:p w14:paraId="74CEE3FD" w14:textId="7FE745AD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ป.4</w:t>
            </w:r>
          </w:p>
        </w:tc>
        <w:tc>
          <w:tcPr>
            <w:tcW w:w="356" w:type="pct"/>
          </w:tcPr>
          <w:p w14:paraId="400D4923" w14:textId="27BF8736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ป.5</w:t>
            </w:r>
          </w:p>
        </w:tc>
        <w:tc>
          <w:tcPr>
            <w:tcW w:w="356" w:type="pct"/>
          </w:tcPr>
          <w:p w14:paraId="58BB90AA" w14:textId="5B0C27A9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ป.6</w:t>
            </w:r>
          </w:p>
        </w:tc>
        <w:tc>
          <w:tcPr>
            <w:tcW w:w="356" w:type="pct"/>
          </w:tcPr>
          <w:p w14:paraId="2EA9B881" w14:textId="5BE5FBFB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ม.1</w:t>
            </w:r>
          </w:p>
        </w:tc>
        <w:tc>
          <w:tcPr>
            <w:tcW w:w="356" w:type="pct"/>
          </w:tcPr>
          <w:p w14:paraId="4017F22C" w14:textId="6D76FBF9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ม.2</w:t>
            </w:r>
          </w:p>
        </w:tc>
        <w:tc>
          <w:tcPr>
            <w:tcW w:w="366" w:type="pct"/>
          </w:tcPr>
          <w:p w14:paraId="71B25C7F" w14:textId="18279058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ม.3</w:t>
            </w:r>
          </w:p>
        </w:tc>
      </w:tr>
      <w:tr w:rsidR="00335B28" w:rsidRPr="001E3A99" w14:paraId="6281D733" w14:textId="77777777" w:rsidTr="00335B28">
        <w:tc>
          <w:tcPr>
            <w:tcW w:w="627" w:type="pct"/>
          </w:tcPr>
          <w:p w14:paraId="1700906B" w14:textId="76808A99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92" w:type="pct"/>
          </w:tcPr>
          <w:p w14:paraId="0BB1272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263895B5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63D4089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85B29E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3C646075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71D54FE7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1F67443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7B17A40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4EABDBE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321F9039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7FEC9EB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14:paraId="3392B62B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35B28" w:rsidRPr="001E3A99" w14:paraId="1DA5F3C2" w14:textId="77777777" w:rsidTr="00335B28">
        <w:tc>
          <w:tcPr>
            <w:tcW w:w="627" w:type="pct"/>
          </w:tcPr>
          <w:p w14:paraId="2A29A282" w14:textId="17707E0B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392" w:type="pct"/>
          </w:tcPr>
          <w:p w14:paraId="1A4C2D0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7768D456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0BA6E32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1C65F99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F259B5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30C5C90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2EBECD2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68D0BA9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2A93FF6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AB9577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35CB27E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14:paraId="16384BD7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35B28" w:rsidRPr="001E3A99" w14:paraId="7010A71E" w14:textId="77777777" w:rsidTr="00335B28">
        <w:tc>
          <w:tcPr>
            <w:tcW w:w="627" w:type="pct"/>
          </w:tcPr>
          <w:p w14:paraId="028519EB" w14:textId="0BE8F7A4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392" w:type="pct"/>
          </w:tcPr>
          <w:p w14:paraId="474007F0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7E7D6B89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2C936673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2DCE1109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570562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1A5950B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5853AB66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1CE3512E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7AE257B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4EE0BC5F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1EA75671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14:paraId="14ABDCEF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5FB91ACA" w14:textId="77777777" w:rsidR="002522AA" w:rsidRPr="00E85651" w:rsidRDefault="002522AA" w:rsidP="00BC4044">
      <w:pPr>
        <w:spacing w:after="0"/>
        <w:rPr>
          <w:rFonts w:ascii="TH SarabunIT๙" w:hAnsi="TH SarabunIT๙" w:cs="TH SarabunIT๙"/>
          <w:b/>
          <w:bCs/>
        </w:rPr>
      </w:pPr>
    </w:p>
    <w:p w14:paraId="30628F79" w14:textId="3E61A2E3" w:rsidR="002522AA" w:rsidRPr="00267DA8" w:rsidRDefault="002522AA" w:rsidP="002522AA">
      <w:pPr>
        <w:pStyle w:val="Level2Head"/>
        <w:tabs>
          <w:tab w:val="left" w:pos="851"/>
          <w:tab w:val="left" w:pos="1134"/>
        </w:tabs>
        <w:spacing w:before="120" w:after="120" w:line="360" w:lineRule="exact"/>
        <w:ind w:right="-143"/>
        <w:jc w:val="thaiDistribute"/>
        <w:outlineLvl w:val="9"/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lang w:bidi="th-TH"/>
        </w:rPr>
      </w:pPr>
      <w:r w:rsidRPr="000E7D71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lastRenderedPageBreak/>
        <w:t>ตารางที่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  <w:lang w:bidi="th-TH"/>
        </w:rPr>
        <w:tab/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  <w:lang w:bidi="th-TH"/>
        </w:rPr>
        <w:t>จำนวนนักเรียนพิการเรียนรวม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</w:rPr>
        <w:t xml:space="preserve"> 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  <w:lang w:bidi="th-TH"/>
        </w:rPr>
        <w:t>จำแนกตามประเภทและระดับการศึกษา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</w:rPr>
        <w:t xml:space="preserve"> 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  <w:lang w:bidi="th-TH"/>
        </w:rPr>
        <w:t>ปีการศึกษา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2511"/>
        <w:gridCol w:w="1453"/>
        <w:gridCol w:w="1276"/>
        <w:gridCol w:w="1276"/>
        <w:gridCol w:w="1134"/>
        <w:gridCol w:w="1360"/>
      </w:tblGrid>
      <w:tr w:rsidR="002522AA" w:rsidRPr="002522AA" w14:paraId="53FDDD11" w14:textId="77777777" w:rsidTr="004047F3">
        <w:tc>
          <w:tcPr>
            <w:tcW w:w="2511" w:type="dxa"/>
            <w:vAlign w:val="center"/>
          </w:tcPr>
          <w:p w14:paraId="5026F218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ประเภทความพิการ</w:t>
            </w:r>
          </w:p>
        </w:tc>
        <w:tc>
          <w:tcPr>
            <w:tcW w:w="1453" w:type="dxa"/>
            <w:vAlign w:val="center"/>
          </w:tcPr>
          <w:p w14:paraId="01225418" w14:textId="4E77DCF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ก่อ</w:t>
            </w:r>
            <w:r w:rsidR="00CB219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น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276" w:type="dxa"/>
            <w:vAlign w:val="center"/>
          </w:tcPr>
          <w:p w14:paraId="1D00DA3D" w14:textId="77777777" w:rsidR="002522AA" w:rsidRPr="00CB2197" w:rsidRDefault="002522AA" w:rsidP="00CB21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21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ประถม</w:t>
            </w:r>
          </w:p>
          <w:p w14:paraId="44C10E82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ศึกษา</w:t>
            </w:r>
          </w:p>
        </w:tc>
        <w:tc>
          <w:tcPr>
            <w:tcW w:w="1276" w:type="dxa"/>
            <w:vAlign w:val="center"/>
          </w:tcPr>
          <w:p w14:paraId="3D5666FC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134" w:type="dxa"/>
            <w:vAlign w:val="center"/>
          </w:tcPr>
          <w:p w14:paraId="36B993EF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1360" w:type="dxa"/>
            <w:vAlign w:val="center"/>
          </w:tcPr>
          <w:p w14:paraId="086D0F1F" w14:textId="77777777" w:rsidR="002522AA" w:rsidRPr="004047F3" w:rsidRDefault="002522AA" w:rsidP="00CB21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47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5AE9BCD3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cs/>
              </w:rPr>
              <w:t>(</w:t>
            </w:r>
            <w:r w:rsidRPr="002522AA">
              <w:rPr>
                <w:rFonts w:ascii="TH SarabunIT๙" w:hAnsi="TH SarabunIT๙" w:cs="TH SarabunIT๙"/>
                <w:color w:val="auto"/>
                <w:cs/>
                <w:lang w:bidi="th-TH"/>
              </w:rPr>
              <w:t>จากความพิกา</w:t>
            </w:r>
            <w:r w:rsidRPr="002522AA">
              <w:rPr>
                <w:rFonts w:ascii="TH SarabunIT๙" w:hAnsi="TH SarabunIT๙" w:cs="TH SarabunIT๙" w:hint="cs"/>
                <w:color w:val="auto"/>
                <w:cs/>
                <w:lang w:bidi="th-TH"/>
              </w:rPr>
              <w:t>ร</w:t>
            </w:r>
            <w:r w:rsidRPr="002522AA">
              <w:rPr>
                <w:rFonts w:ascii="TH SarabunIT๙" w:hAnsi="TH SarabunIT๙" w:cs="TH SarabunIT๙"/>
                <w:color w:val="auto"/>
                <w:cs/>
                <w:lang w:bidi="th-TH"/>
              </w:rPr>
              <w:t>ทั้งหมด</w:t>
            </w:r>
            <w:r w:rsidRPr="002522AA">
              <w:rPr>
                <w:rFonts w:ascii="TH SarabunIT๙" w:hAnsi="TH SarabunIT๙" w:cs="TH SarabunIT๙"/>
                <w:color w:val="auto"/>
                <w:cs/>
              </w:rPr>
              <w:t>)</w:t>
            </w:r>
          </w:p>
        </w:tc>
      </w:tr>
      <w:tr w:rsidR="002522AA" w:rsidRPr="002522AA" w14:paraId="2679BC86" w14:textId="77777777" w:rsidTr="004047F3">
        <w:tc>
          <w:tcPr>
            <w:tcW w:w="2511" w:type="dxa"/>
            <w:vAlign w:val="center"/>
          </w:tcPr>
          <w:p w14:paraId="4D16BD07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บกพร่องทางการเห็น</w:t>
            </w:r>
          </w:p>
        </w:tc>
        <w:tc>
          <w:tcPr>
            <w:tcW w:w="1453" w:type="dxa"/>
            <w:vAlign w:val="center"/>
          </w:tcPr>
          <w:p w14:paraId="7C5E85F0" w14:textId="604B221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1454491" w14:textId="2937E4A4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9645C98" w14:textId="0D0DA10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A411EF7" w14:textId="5D331DD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3F4DCB36" w14:textId="3C8DB14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3BBE627F" w14:textId="77777777" w:rsidTr="004047F3">
        <w:tc>
          <w:tcPr>
            <w:tcW w:w="2511" w:type="dxa"/>
            <w:vAlign w:val="center"/>
          </w:tcPr>
          <w:p w14:paraId="2742155B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บกพร่องทางการได้ยิน</w:t>
            </w:r>
          </w:p>
        </w:tc>
        <w:tc>
          <w:tcPr>
            <w:tcW w:w="1453" w:type="dxa"/>
            <w:vAlign w:val="center"/>
          </w:tcPr>
          <w:p w14:paraId="2D3A1223" w14:textId="3D67ED9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7D68688" w14:textId="3B117EB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BF3E3A0" w14:textId="5EE80334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6705143" w14:textId="6C1ADA3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1DEA2C9E" w14:textId="1564B87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4CD174E2" w14:textId="77777777" w:rsidTr="004047F3">
        <w:tc>
          <w:tcPr>
            <w:tcW w:w="2511" w:type="dxa"/>
            <w:vAlign w:val="center"/>
          </w:tcPr>
          <w:p w14:paraId="11D5655A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บกพร่องทางสติปัญญา</w:t>
            </w:r>
          </w:p>
        </w:tc>
        <w:tc>
          <w:tcPr>
            <w:tcW w:w="1453" w:type="dxa"/>
            <w:vAlign w:val="center"/>
          </w:tcPr>
          <w:p w14:paraId="429DDE8C" w14:textId="5713029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3D6F8B2F" w14:textId="367ED72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B3B5A3F" w14:textId="05CFC46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F020A5D" w14:textId="4F9A437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7C5465C7" w14:textId="07A30E35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3B8FC006" w14:textId="77777777" w:rsidTr="004047F3">
        <w:tc>
          <w:tcPr>
            <w:tcW w:w="2511" w:type="dxa"/>
            <w:vAlign w:val="center"/>
          </w:tcPr>
          <w:p w14:paraId="1A7DEA08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บกพร่องทางร่างกาย/สุขภาพ</w:t>
            </w:r>
          </w:p>
        </w:tc>
        <w:tc>
          <w:tcPr>
            <w:tcW w:w="1453" w:type="dxa"/>
            <w:vAlign w:val="center"/>
          </w:tcPr>
          <w:p w14:paraId="6B87E5E8" w14:textId="0F5725F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78BED8A" w14:textId="088D799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E24B581" w14:textId="0EAF379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153DEB1" w14:textId="47E4E4C5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19931B6C" w14:textId="7A78CED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1642EFA7" w14:textId="77777777" w:rsidTr="004047F3">
        <w:tc>
          <w:tcPr>
            <w:tcW w:w="2511" w:type="dxa"/>
            <w:vAlign w:val="center"/>
          </w:tcPr>
          <w:p w14:paraId="14C66C17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บกพร่องทางการเรียนรู้</w:t>
            </w:r>
          </w:p>
        </w:tc>
        <w:tc>
          <w:tcPr>
            <w:tcW w:w="1453" w:type="dxa"/>
            <w:vAlign w:val="center"/>
          </w:tcPr>
          <w:p w14:paraId="1B2D73E4" w14:textId="1D571BD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39C3BAE2" w14:textId="27DDF1AE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4E54DC4" w14:textId="3B9B55C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BE50DA1" w14:textId="572880E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6D48A085" w14:textId="289515F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1C45DD28" w14:textId="77777777" w:rsidTr="004047F3">
        <w:tc>
          <w:tcPr>
            <w:tcW w:w="2511" w:type="dxa"/>
            <w:vAlign w:val="center"/>
          </w:tcPr>
          <w:p w14:paraId="20F08B59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บกพร่องทางการพูดและภาษา</w:t>
            </w:r>
          </w:p>
        </w:tc>
        <w:tc>
          <w:tcPr>
            <w:tcW w:w="1453" w:type="dxa"/>
            <w:vAlign w:val="center"/>
          </w:tcPr>
          <w:p w14:paraId="471E9938" w14:textId="31D2DA2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BE8C28C" w14:textId="715D6AF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B7C6075" w14:textId="5136662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D8D3C0C" w14:textId="72BD3A53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0E458682" w14:textId="5CBBB82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2B24E1B6" w14:textId="77777777" w:rsidTr="004047F3">
        <w:tc>
          <w:tcPr>
            <w:tcW w:w="2511" w:type="dxa"/>
            <w:vAlign w:val="center"/>
          </w:tcPr>
          <w:p w14:paraId="3F41F649" w14:textId="77777777" w:rsidR="002522AA" w:rsidRPr="004047F3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lang w:bidi="th-TH"/>
              </w:rPr>
            </w:pPr>
            <w:r w:rsidRPr="004047F3">
              <w:rPr>
                <w:rFonts w:ascii="TH SarabunIT๙" w:hAnsi="TH SarabunIT๙" w:cs="TH SarabunIT๙"/>
                <w:color w:val="auto"/>
                <w:cs/>
              </w:rPr>
              <w:t>บกพร่องทางพฤติกรรม/อารมณ์</w:t>
            </w:r>
          </w:p>
        </w:tc>
        <w:tc>
          <w:tcPr>
            <w:tcW w:w="1453" w:type="dxa"/>
            <w:vAlign w:val="center"/>
          </w:tcPr>
          <w:p w14:paraId="6092358B" w14:textId="01089B23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41D0C55" w14:textId="67D855B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496EF5DD" w14:textId="2EFA664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0DB0916" w14:textId="43536E5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2DF856C0" w14:textId="357B781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5F361A90" w14:textId="77777777" w:rsidTr="004047F3">
        <w:tc>
          <w:tcPr>
            <w:tcW w:w="2511" w:type="dxa"/>
            <w:vAlign w:val="center"/>
          </w:tcPr>
          <w:p w14:paraId="40F3D46A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ออทิสติก</w:t>
            </w:r>
          </w:p>
        </w:tc>
        <w:tc>
          <w:tcPr>
            <w:tcW w:w="1453" w:type="dxa"/>
            <w:vAlign w:val="center"/>
          </w:tcPr>
          <w:p w14:paraId="6528C36B" w14:textId="42343654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7DDC2B3" w14:textId="3BEF568E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41833D45" w14:textId="57325F6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2D25DA6" w14:textId="11F01B49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3B5FA47D" w14:textId="41BA171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3662549F" w14:textId="77777777" w:rsidTr="004047F3">
        <w:tc>
          <w:tcPr>
            <w:tcW w:w="2511" w:type="dxa"/>
            <w:vAlign w:val="center"/>
          </w:tcPr>
          <w:p w14:paraId="39A5E745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ความพิการซ้ำซ้อน</w:t>
            </w:r>
          </w:p>
        </w:tc>
        <w:tc>
          <w:tcPr>
            <w:tcW w:w="1453" w:type="dxa"/>
            <w:vAlign w:val="center"/>
          </w:tcPr>
          <w:p w14:paraId="2CA61D8E" w14:textId="6814F939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BC8A21B" w14:textId="007B002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AFFD7A0" w14:textId="4283A3D3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3FFEBAB" w14:textId="62A505A5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2C00D118" w14:textId="30D38B7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11B23D9B" w14:textId="77777777" w:rsidTr="004047F3">
        <w:tc>
          <w:tcPr>
            <w:tcW w:w="2511" w:type="dxa"/>
            <w:vAlign w:val="center"/>
          </w:tcPr>
          <w:p w14:paraId="75551580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453" w:type="dxa"/>
            <w:vAlign w:val="center"/>
          </w:tcPr>
          <w:p w14:paraId="5C26C31D" w14:textId="07A9FAA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61813DD" w14:textId="65A8315F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4BEE770" w14:textId="1BE5AE22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AC1B1F1" w14:textId="5EC264E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53D446F0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49272EF6" w14:textId="77777777" w:rsidTr="004047F3">
        <w:tc>
          <w:tcPr>
            <w:tcW w:w="2511" w:type="dxa"/>
            <w:vAlign w:val="center"/>
          </w:tcPr>
          <w:p w14:paraId="7DF223AB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ร้อยละ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(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จากทุกระดับ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453" w:type="dxa"/>
            <w:vAlign w:val="center"/>
          </w:tcPr>
          <w:p w14:paraId="4D4F5872" w14:textId="1F02285F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800FB08" w14:textId="1CB81C9E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8AB5824" w14:textId="5F0C171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0614F32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7027FD24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</w:tbl>
    <w:p w14:paraId="0796D772" w14:textId="4D5D5378" w:rsidR="002522AA" w:rsidRPr="00072613" w:rsidRDefault="002522AA" w:rsidP="002522AA">
      <w:pPr>
        <w:rPr>
          <w:rFonts w:ascii="TH SarabunIT๙" w:hAnsi="TH SarabunIT๙" w:cs="TH SarabunIT๙"/>
          <w:sz w:val="28"/>
          <w:szCs w:val="28"/>
        </w:rPr>
      </w:pPr>
      <w:r w:rsidRPr="00072613">
        <w:rPr>
          <w:rFonts w:ascii="TH SarabunIT๙" w:hAnsi="TH SarabunIT๙" w:cs="TH SarabunIT๙"/>
          <w:sz w:val="28"/>
          <w:szCs w:val="28"/>
          <w:cs/>
        </w:rPr>
        <w:t xml:space="preserve">ข้อมูล ณ วันที่ </w:t>
      </w:r>
    </w:p>
    <w:p w14:paraId="40D3E623" w14:textId="7D7E41F7" w:rsidR="002522AA" w:rsidRPr="001E778D" w:rsidRDefault="002522AA" w:rsidP="002522AA">
      <w:pPr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color w:val="000000"/>
        </w:rPr>
      </w:pPr>
      <w:r w:rsidRPr="00EF6E27">
        <w:rPr>
          <w:rFonts w:ascii="TH SarabunIT๙" w:hAnsi="TH SarabunIT๙" w:cs="TH SarabunIT๙"/>
          <w:b/>
          <w:bCs/>
          <w:color w:val="000000"/>
          <w:cs/>
        </w:rPr>
        <w:t xml:space="preserve">ตารางที่ </w:t>
      </w:r>
      <w:r w:rsidR="00072613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072613" w:rsidRPr="00072613">
        <w:rPr>
          <w:rFonts w:ascii="TH SarabunIT๙" w:hAnsi="TH SarabunIT๙" w:cs="TH SarabunIT๙" w:hint="cs"/>
          <w:color w:val="000000"/>
          <w:cs/>
        </w:rPr>
        <w:t>แสดง</w:t>
      </w:r>
      <w:r w:rsidRPr="001E778D">
        <w:rPr>
          <w:rFonts w:ascii="TH SarabunIT๙" w:hAnsi="TH SarabunIT๙" w:cs="TH SarabunIT๙"/>
          <w:color w:val="000000"/>
          <w:cs/>
        </w:rPr>
        <w:t xml:space="preserve">จำนวนนักเรียนด้อยโอกาสจำแนกตามประเภทและระดับการศึกษา ปีการศึกษา </w:t>
      </w: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3378"/>
        <w:gridCol w:w="1269"/>
        <w:gridCol w:w="1211"/>
        <w:gridCol w:w="1224"/>
        <w:gridCol w:w="968"/>
        <w:gridCol w:w="960"/>
      </w:tblGrid>
      <w:tr w:rsidR="00072613" w:rsidRPr="00072613" w14:paraId="78419D89" w14:textId="77777777" w:rsidTr="00072613">
        <w:tc>
          <w:tcPr>
            <w:tcW w:w="1875" w:type="pct"/>
            <w:vAlign w:val="center"/>
          </w:tcPr>
          <w:p w14:paraId="1C30AF9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ประเภทด้อยโอกาส</w:t>
            </w:r>
          </w:p>
        </w:tc>
        <w:tc>
          <w:tcPr>
            <w:tcW w:w="704" w:type="pct"/>
            <w:vAlign w:val="center"/>
          </w:tcPr>
          <w:p w14:paraId="12CE379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ก่อนประถม</w:t>
            </w:r>
          </w:p>
          <w:p w14:paraId="0C38352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ศึกษา</w:t>
            </w:r>
          </w:p>
        </w:tc>
        <w:tc>
          <w:tcPr>
            <w:tcW w:w="672" w:type="pct"/>
            <w:vAlign w:val="center"/>
          </w:tcPr>
          <w:p w14:paraId="635B54E8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ประถม</w:t>
            </w:r>
          </w:p>
          <w:p w14:paraId="41D5364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ศึกษา</w:t>
            </w:r>
          </w:p>
        </w:tc>
        <w:tc>
          <w:tcPr>
            <w:tcW w:w="679" w:type="pct"/>
            <w:vAlign w:val="center"/>
          </w:tcPr>
          <w:p w14:paraId="2B900E25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มัธยมศึกษา</w:t>
            </w:r>
          </w:p>
          <w:p w14:paraId="507B7EC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ตอนต้น</w:t>
            </w:r>
          </w:p>
        </w:tc>
        <w:tc>
          <w:tcPr>
            <w:tcW w:w="537" w:type="pct"/>
            <w:vAlign w:val="center"/>
          </w:tcPr>
          <w:p w14:paraId="2CBC64C0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33" w:type="pct"/>
            <w:vAlign w:val="center"/>
          </w:tcPr>
          <w:p w14:paraId="5271F14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522AA" w:rsidRPr="00072613" w14:paraId="09E0B0E1" w14:textId="77777777" w:rsidTr="00072613">
        <w:tc>
          <w:tcPr>
            <w:tcW w:w="1875" w:type="pct"/>
          </w:tcPr>
          <w:p w14:paraId="084576D3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นักเรียนที่ถูกบังคับให้ขายแรงงาน </w:t>
            </w:r>
          </w:p>
        </w:tc>
        <w:tc>
          <w:tcPr>
            <w:tcW w:w="704" w:type="pct"/>
          </w:tcPr>
          <w:p w14:paraId="6BEC3F6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6149994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5F8A15A1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4F6C9D5A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14DD53B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1A2A9D88" w14:textId="77777777" w:rsidTr="00072613">
        <w:tc>
          <w:tcPr>
            <w:tcW w:w="1875" w:type="pct"/>
          </w:tcPr>
          <w:p w14:paraId="0BEE59B8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นักเรียนที่อยู่ในธุรกิจบริการทางเพศ </w:t>
            </w:r>
          </w:p>
        </w:tc>
        <w:tc>
          <w:tcPr>
            <w:tcW w:w="704" w:type="pct"/>
          </w:tcPr>
          <w:p w14:paraId="51F4A13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0DA803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4976B79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A6F1438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26790C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0FB90DCD" w14:textId="77777777" w:rsidTr="00072613">
        <w:tc>
          <w:tcPr>
            <w:tcW w:w="1875" w:type="pct"/>
          </w:tcPr>
          <w:p w14:paraId="6FEA1F74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นักเรียนที่ถูกทอดทิ้ง </w:t>
            </w:r>
          </w:p>
        </w:tc>
        <w:tc>
          <w:tcPr>
            <w:tcW w:w="704" w:type="pct"/>
          </w:tcPr>
          <w:p w14:paraId="03C59610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4E1A8D1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6BA3D52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0734B6D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0C57648C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093441D9" w14:textId="77777777" w:rsidTr="00072613">
        <w:tc>
          <w:tcPr>
            <w:tcW w:w="1875" w:type="pct"/>
          </w:tcPr>
          <w:p w14:paraId="49533B20" w14:textId="0748D24E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726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นักเรียนที่อยู่ในสถานพินิจคุ้มครองเด็กและเยาวชน </w:t>
            </w:r>
          </w:p>
        </w:tc>
        <w:tc>
          <w:tcPr>
            <w:tcW w:w="704" w:type="pct"/>
          </w:tcPr>
          <w:p w14:paraId="191029AC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1C1B664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6230885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7AEC434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54DEFA4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0F8969D9" w14:textId="77777777" w:rsidTr="00072613">
        <w:tc>
          <w:tcPr>
            <w:tcW w:w="1875" w:type="pct"/>
          </w:tcPr>
          <w:p w14:paraId="34CEE352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นักเรียนเร่ร่อน </w:t>
            </w:r>
          </w:p>
        </w:tc>
        <w:tc>
          <w:tcPr>
            <w:tcW w:w="704" w:type="pct"/>
          </w:tcPr>
          <w:p w14:paraId="7FF3912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E15B475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61B8B40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05E08F3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12E252A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2501576F" w14:textId="77777777" w:rsidTr="00072613">
        <w:tc>
          <w:tcPr>
            <w:tcW w:w="1875" w:type="pct"/>
          </w:tcPr>
          <w:p w14:paraId="25AE5E82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นักเรียนที่ได้รับผลกระทบจากเอดส์ </w:t>
            </w:r>
          </w:p>
        </w:tc>
        <w:tc>
          <w:tcPr>
            <w:tcW w:w="704" w:type="pct"/>
          </w:tcPr>
          <w:p w14:paraId="2D6C6F4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3F6C12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1C5CC96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2EA6BB1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D6489A5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609E6F16" w14:textId="77777777" w:rsidTr="00072613">
        <w:tc>
          <w:tcPr>
            <w:tcW w:w="1875" w:type="pct"/>
          </w:tcPr>
          <w:p w14:paraId="3F8404A8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นักเรียนที่เป็นชนกลุ่มน้อย </w:t>
            </w:r>
          </w:p>
        </w:tc>
        <w:tc>
          <w:tcPr>
            <w:tcW w:w="704" w:type="pct"/>
          </w:tcPr>
          <w:p w14:paraId="46B377E0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6E0A93D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26D71D5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258D51EC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98C90D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4705380B" w14:textId="77777777" w:rsidTr="00072613">
        <w:tc>
          <w:tcPr>
            <w:tcW w:w="1875" w:type="pct"/>
          </w:tcPr>
          <w:p w14:paraId="3918820C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นักเรียนที่ทำงานรับผิดชอบตนเอ</w:t>
            </w:r>
            <w:r w:rsidRPr="00072613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ง</w:t>
            </w:r>
            <w:r w:rsidRPr="00072613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07261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ครอบครัว </w:t>
            </w:r>
          </w:p>
        </w:tc>
        <w:tc>
          <w:tcPr>
            <w:tcW w:w="704" w:type="pct"/>
          </w:tcPr>
          <w:p w14:paraId="7C41E52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07008DA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3B4788B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425421F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0A863B1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2522AA" w:rsidRPr="00072613" w14:paraId="7E276C78" w14:textId="77777777" w:rsidTr="00072613">
        <w:tc>
          <w:tcPr>
            <w:tcW w:w="1875" w:type="pct"/>
          </w:tcPr>
          <w:p w14:paraId="2E43E76C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นักเรียนยากจน </w:t>
            </w:r>
          </w:p>
        </w:tc>
        <w:tc>
          <w:tcPr>
            <w:tcW w:w="704" w:type="pct"/>
          </w:tcPr>
          <w:p w14:paraId="7E11E38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0F520B2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5982CD0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0A007B0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F7CB48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2522AA" w:rsidRPr="00072613" w14:paraId="24265FA0" w14:textId="77777777" w:rsidTr="00072613">
        <w:tc>
          <w:tcPr>
            <w:tcW w:w="1875" w:type="pct"/>
          </w:tcPr>
          <w:p w14:paraId="49794356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นักเรียนที่กำพร้า </w:t>
            </w:r>
          </w:p>
        </w:tc>
        <w:tc>
          <w:tcPr>
            <w:tcW w:w="704" w:type="pct"/>
          </w:tcPr>
          <w:p w14:paraId="4C190AF1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77C58B1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70755BB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14BCF5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45E63C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2522AA" w:rsidRPr="00072613" w14:paraId="317FFB33" w14:textId="77777777" w:rsidTr="00072613">
        <w:tc>
          <w:tcPr>
            <w:tcW w:w="1875" w:type="pct"/>
          </w:tcPr>
          <w:p w14:paraId="6F2F358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รวมนักเรียนด้อยโอกาสทั้งหมด</w:t>
            </w:r>
          </w:p>
        </w:tc>
        <w:tc>
          <w:tcPr>
            <w:tcW w:w="704" w:type="pct"/>
          </w:tcPr>
          <w:p w14:paraId="01260D1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2BD0B49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00AC2BF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820844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27F878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</w:tr>
      <w:tr w:rsidR="002522AA" w:rsidRPr="00072613" w14:paraId="7F6EAADD" w14:textId="77777777" w:rsidTr="00072613">
        <w:tc>
          <w:tcPr>
            <w:tcW w:w="1875" w:type="pct"/>
          </w:tcPr>
          <w:p w14:paraId="15D4983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704" w:type="pct"/>
          </w:tcPr>
          <w:p w14:paraId="17E1254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3606C8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152FB542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2496C62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5CFC96A" w14:textId="53D8D8E9" w:rsidR="002522AA" w:rsidRPr="00072613" w:rsidRDefault="00072613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539DEBCD" w14:textId="194B1A67" w:rsidR="002522AA" w:rsidRDefault="002522AA" w:rsidP="002522AA">
      <w:pPr>
        <w:rPr>
          <w:rFonts w:ascii="TH SarabunIT๙" w:hAnsi="TH SarabunIT๙" w:cs="TH SarabunIT๙"/>
          <w:sz w:val="28"/>
          <w:szCs w:val="28"/>
        </w:rPr>
      </w:pPr>
      <w:r w:rsidRPr="004625BE">
        <w:rPr>
          <w:rFonts w:ascii="TH SarabunIT๙" w:hAnsi="TH SarabunIT๙" w:cs="TH SarabunIT๙"/>
          <w:sz w:val="28"/>
          <w:szCs w:val="28"/>
          <w:cs/>
        </w:rPr>
        <w:t xml:space="preserve">ข้อมูล ณ วันที่ </w:t>
      </w:r>
    </w:p>
    <w:p w14:paraId="54B6F135" w14:textId="77777777" w:rsidR="004625BE" w:rsidRDefault="004625BE" w:rsidP="002522AA">
      <w:pPr>
        <w:rPr>
          <w:rFonts w:ascii="TH SarabunIT๙" w:hAnsi="TH SarabunIT๙" w:cs="TH SarabunIT๙"/>
          <w:sz w:val="28"/>
          <w:szCs w:val="28"/>
        </w:rPr>
      </w:pPr>
    </w:p>
    <w:p w14:paraId="6DAEBB97" w14:textId="77777777" w:rsidR="004625BE" w:rsidRDefault="004625BE" w:rsidP="002522AA">
      <w:pPr>
        <w:rPr>
          <w:rFonts w:ascii="TH SarabunIT๙" w:hAnsi="TH SarabunIT๙" w:cs="TH SarabunIT๙"/>
          <w:sz w:val="28"/>
          <w:szCs w:val="28"/>
        </w:rPr>
      </w:pPr>
    </w:p>
    <w:p w14:paraId="62C7B0F9" w14:textId="77777777" w:rsidR="004625BE" w:rsidRPr="004625BE" w:rsidRDefault="004625BE" w:rsidP="002522AA">
      <w:pPr>
        <w:rPr>
          <w:rFonts w:ascii="TH SarabunIT๙" w:hAnsi="TH SarabunIT๙" w:cs="TH SarabunIT๙"/>
          <w:sz w:val="28"/>
          <w:szCs w:val="28"/>
        </w:rPr>
      </w:pPr>
    </w:p>
    <w:p w14:paraId="6C6BF9B4" w14:textId="3FB655DE" w:rsidR="002522AA" w:rsidRPr="001E778D" w:rsidRDefault="002522AA" w:rsidP="002522AA">
      <w:pPr>
        <w:tabs>
          <w:tab w:val="left" w:pos="1134"/>
        </w:tabs>
        <w:spacing w:before="120"/>
        <w:rPr>
          <w:rFonts w:ascii="TH SarabunIT๙" w:hAnsi="TH SarabunIT๙" w:cs="TH SarabunIT๙"/>
          <w:color w:val="000000"/>
        </w:rPr>
      </w:pPr>
      <w:r w:rsidRPr="00D42FBF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ตารางที่ </w:t>
      </w:r>
      <w:r w:rsidRPr="001E778D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 w:rsidR="00AB24C6">
        <w:rPr>
          <w:rFonts w:ascii="TH SarabunIT๙" w:hAnsi="TH SarabunIT๙" w:cs="TH SarabunIT๙" w:hint="cs"/>
          <w:color w:val="000000"/>
          <w:cs/>
        </w:rPr>
        <w:t>แสดง</w:t>
      </w:r>
      <w:r w:rsidRPr="001E778D">
        <w:rPr>
          <w:rFonts w:ascii="TH SarabunIT๙" w:hAnsi="TH SarabunIT๙" w:cs="TH SarabunIT๙"/>
          <w:color w:val="000000"/>
          <w:cs/>
        </w:rPr>
        <w:t>จำนวนนักเรียนออกกลางคัน จำแนกตามสาเหตุรายชั้น ปีการศึกษา</w:t>
      </w:r>
    </w:p>
    <w:p w14:paraId="05574D41" w14:textId="77777777" w:rsidR="002522AA" w:rsidRPr="001E778D" w:rsidRDefault="002522AA" w:rsidP="002522AA">
      <w:pPr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642"/>
        <w:gridCol w:w="607"/>
        <w:gridCol w:w="614"/>
        <w:gridCol w:w="614"/>
        <w:gridCol w:w="614"/>
        <w:gridCol w:w="614"/>
        <w:gridCol w:w="614"/>
        <w:gridCol w:w="688"/>
        <w:gridCol w:w="614"/>
        <w:gridCol w:w="609"/>
        <w:gridCol w:w="564"/>
        <w:gridCol w:w="1216"/>
      </w:tblGrid>
      <w:tr w:rsidR="002522AA" w:rsidRPr="00207B5F" w14:paraId="2CB51ABE" w14:textId="77777777" w:rsidTr="00207B5F">
        <w:trPr>
          <w:trHeight w:val="1579"/>
        </w:trPr>
        <w:tc>
          <w:tcPr>
            <w:tcW w:w="911" w:type="pct"/>
          </w:tcPr>
          <w:p w14:paraId="013B6898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A273B" wp14:editId="654FBB14">
                      <wp:simplePos x="0" y="0"/>
                      <wp:positionH relativeFrom="column">
                        <wp:posOffset>-87386</wp:posOffset>
                      </wp:positionH>
                      <wp:positionV relativeFrom="paragraph">
                        <wp:posOffset>31945</wp:posOffset>
                      </wp:positionV>
                      <wp:extent cx="997878" cy="969108"/>
                      <wp:effectExtent l="0" t="0" r="18415" b="21590"/>
                      <wp:wrapNone/>
                      <wp:docPr id="284538824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7878" cy="96910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D02E7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2.5pt" to="71.65pt,7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" strokecolor="white [3212]" strokeweight=".5pt">
                      <v:stroke joinstyle="miter"/>
                    </v:line>
                  </w:pict>
                </mc:Fallback>
              </mc:AlternateContent>
            </w:r>
          </w:p>
          <w:p w14:paraId="5F28489D" w14:textId="77777777" w:rsidR="002522AA" w:rsidRPr="00207B5F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สาเหตุ</w:t>
            </w:r>
          </w:p>
          <w:p w14:paraId="27768E1F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A370D76" w14:textId="77777777" w:rsidR="002522AA" w:rsidRPr="00207B5F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</w:t>
            </w: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337" w:type="pct"/>
            <w:textDirection w:val="btLr"/>
          </w:tcPr>
          <w:p w14:paraId="7D0C254E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ฐานะยากจน</w:t>
            </w:r>
          </w:p>
        </w:tc>
        <w:tc>
          <w:tcPr>
            <w:tcW w:w="341" w:type="pct"/>
            <w:textDirection w:val="btLr"/>
          </w:tcPr>
          <w:p w14:paraId="56001F70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มีปัญหาครอบครัว</w:t>
            </w:r>
          </w:p>
        </w:tc>
        <w:tc>
          <w:tcPr>
            <w:tcW w:w="341" w:type="pct"/>
            <w:textDirection w:val="btLr"/>
          </w:tcPr>
          <w:p w14:paraId="5DC30080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สมรส</w:t>
            </w:r>
          </w:p>
        </w:tc>
        <w:tc>
          <w:tcPr>
            <w:tcW w:w="341" w:type="pct"/>
            <w:textDirection w:val="btLr"/>
          </w:tcPr>
          <w:p w14:paraId="1CF70F29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มีปัญหาการปรับตัว</w:t>
            </w:r>
          </w:p>
        </w:tc>
        <w:tc>
          <w:tcPr>
            <w:tcW w:w="341" w:type="pct"/>
            <w:textDirection w:val="btLr"/>
          </w:tcPr>
          <w:p w14:paraId="4D0D5782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ต้องคดี/ถูกจับ</w:t>
            </w:r>
          </w:p>
        </w:tc>
        <w:tc>
          <w:tcPr>
            <w:tcW w:w="341" w:type="pct"/>
            <w:textDirection w:val="btLr"/>
          </w:tcPr>
          <w:p w14:paraId="13E2F83C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เจ็บป่วย/อุบัติเหตุ</w:t>
            </w:r>
          </w:p>
        </w:tc>
        <w:tc>
          <w:tcPr>
            <w:tcW w:w="382" w:type="pct"/>
            <w:textDirection w:val="btLr"/>
          </w:tcPr>
          <w:p w14:paraId="0559DFC1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อพยพตามผู้ปกครอง</w:t>
            </w:r>
          </w:p>
        </w:tc>
        <w:tc>
          <w:tcPr>
            <w:tcW w:w="341" w:type="pct"/>
            <w:textDirection w:val="btLr"/>
          </w:tcPr>
          <w:p w14:paraId="63E9AD4D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หาเลี้ยงครอบครัว</w:t>
            </w:r>
          </w:p>
        </w:tc>
        <w:tc>
          <w:tcPr>
            <w:tcW w:w="338" w:type="pct"/>
            <w:textDirection w:val="btLr"/>
          </w:tcPr>
          <w:p w14:paraId="16AA5A09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อื่น ๆ</w:t>
            </w:r>
          </w:p>
        </w:tc>
        <w:tc>
          <w:tcPr>
            <w:tcW w:w="311" w:type="pct"/>
            <w:textDirection w:val="btLr"/>
          </w:tcPr>
          <w:p w14:paraId="204CD6CD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5" w:type="pct"/>
            <w:textDirection w:val="btLr"/>
          </w:tcPr>
          <w:p w14:paraId="3ED92D8C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ร้อยละของนักเรียนออกกลางคัน ต่อ นร. ต้นปี</w:t>
            </w:r>
          </w:p>
        </w:tc>
      </w:tr>
      <w:tr w:rsidR="004625BE" w:rsidRPr="004625BE" w14:paraId="2DC21A88" w14:textId="77777777" w:rsidTr="00207B5F">
        <w:trPr>
          <w:trHeight w:val="227"/>
        </w:trPr>
        <w:tc>
          <w:tcPr>
            <w:tcW w:w="911" w:type="pct"/>
            <w:hideMark/>
          </w:tcPr>
          <w:p w14:paraId="3ACFBE6B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ประถมศึกษาปีที่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 xml:space="preserve"> 1</w:t>
            </w:r>
          </w:p>
        </w:tc>
        <w:tc>
          <w:tcPr>
            <w:tcW w:w="337" w:type="pct"/>
            <w:hideMark/>
          </w:tcPr>
          <w:p w14:paraId="4EC8EF14" w14:textId="17EE31C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D88B4CD" w14:textId="215BD86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08CCA7A" w14:textId="5B8A161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4409864" w14:textId="4BA7458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D2307A5" w14:textId="6B2373B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3E9448B" w14:textId="5422FB4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  <w:hideMark/>
          </w:tcPr>
          <w:p w14:paraId="66F76F39" w14:textId="5D0FAFC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D72B8AC" w14:textId="7BBE9C3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75236597" w14:textId="5A7CAD2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69FD3A27" w14:textId="41464CF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  <w:hideMark/>
          </w:tcPr>
          <w:p w14:paraId="32ACE461" w14:textId="410267E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2805504B" w14:textId="77777777" w:rsidTr="00207B5F">
        <w:trPr>
          <w:trHeight w:val="227"/>
        </w:trPr>
        <w:tc>
          <w:tcPr>
            <w:tcW w:w="911" w:type="pct"/>
            <w:hideMark/>
          </w:tcPr>
          <w:p w14:paraId="0A809D37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37" w:type="pct"/>
            <w:hideMark/>
          </w:tcPr>
          <w:p w14:paraId="031BF73D" w14:textId="27F7DF9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2E891BC" w14:textId="1E3CE64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F2BCA72" w14:textId="5B7DC04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E02262C" w14:textId="38846F1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37F26A6" w14:textId="4A1BBA6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FFA7EC7" w14:textId="0909B2F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57DE7547" w14:textId="3DD8753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C460E98" w14:textId="2A54369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76AAA2F9" w14:textId="7C0B4E5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0B3B2EC9" w14:textId="6FDE614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787E801A" w14:textId="6DB8DD3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506EFE47" w14:textId="77777777" w:rsidTr="00207B5F">
        <w:trPr>
          <w:trHeight w:val="227"/>
        </w:trPr>
        <w:tc>
          <w:tcPr>
            <w:tcW w:w="911" w:type="pct"/>
            <w:hideMark/>
          </w:tcPr>
          <w:p w14:paraId="6EE627FB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37" w:type="pct"/>
            <w:hideMark/>
          </w:tcPr>
          <w:p w14:paraId="0E98C71E" w14:textId="6B4A080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61B71FD" w14:textId="25C5543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5F0B135" w14:textId="02453FE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DCAFDDE" w14:textId="7EC7228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F7A0FA8" w14:textId="24CAE9C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8B769FD" w14:textId="15B62DD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1F69CD1A" w14:textId="341475E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8EE2F25" w14:textId="50D8DAF1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249369F9" w14:textId="58C8462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46552C87" w14:textId="48E40D48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4C9A244A" w14:textId="680AEFC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0362AE9A" w14:textId="77777777" w:rsidTr="00207B5F">
        <w:trPr>
          <w:trHeight w:val="227"/>
        </w:trPr>
        <w:tc>
          <w:tcPr>
            <w:tcW w:w="911" w:type="pct"/>
            <w:hideMark/>
          </w:tcPr>
          <w:p w14:paraId="4D1DCA00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37" w:type="pct"/>
            <w:hideMark/>
          </w:tcPr>
          <w:p w14:paraId="0ADB4489" w14:textId="1222389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8E0E9C7" w14:textId="3447138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7753F01" w14:textId="35B2376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7FEB652" w14:textId="1710E8F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1A54107" w14:textId="1777EB9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BBC9031" w14:textId="5EDE6AD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0BF4A22A" w14:textId="0FFAD82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2FDCA33" w14:textId="24BBB9E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1D42CF0F" w14:textId="1638200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270E45B2" w14:textId="4CE0031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69948FEF" w14:textId="069C8D4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5F5D80A1" w14:textId="77777777" w:rsidTr="00207B5F">
        <w:trPr>
          <w:trHeight w:val="227"/>
        </w:trPr>
        <w:tc>
          <w:tcPr>
            <w:tcW w:w="911" w:type="pct"/>
            <w:hideMark/>
          </w:tcPr>
          <w:p w14:paraId="7BD0F733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37" w:type="pct"/>
            <w:hideMark/>
          </w:tcPr>
          <w:p w14:paraId="1AA854A5" w14:textId="45E239C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6C3EDD2" w14:textId="173A57C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5876DC0" w14:textId="1104F94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78A3E23" w14:textId="0E05FEE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D7E80F5" w14:textId="6E94AC7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9261257" w14:textId="5E1B782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  <w:hideMark/>
          </w:tcPr>
          <w:p w14:paraId="749A7D8D" w14:textId="25426E5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5CF8447" w14:textId="4A7279E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651293F2" w14:textId="0230BE6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14C2AA4C" w14:textId="41B4B71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0B0BD0FF" w14:textId="3EE42E7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36DFF983" w14:textId="77777777" w:rsidTr="00207B5F">
        <w:trPr>
          <w:trHeight w:val="227"/>
        </w:trPr>
        <w:tc>
          <w:tcPr>
            <w:tcW w:w="911" w:type="pct"/>
            <w:hideMark/>
          </w:tcPr>
          <w:p w14:paraId="211C90F5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337" w:type="pct"/>
            <w:hideMark/>
          </w:tcPr>
          <w:p w14:paraId="5FF1D321" w14:textId="12D0166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B3D87CE" w14:textId="4CFCBF0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28FDC79" w14:textId="06DC483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40A0AB6" w14:textId="1AE2E8B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049D284" w14:textId="58A9DB3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B1DE918" w14:textId="5D6746F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05842114" w14:textId="008EC45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8F5AA33" w14:textId="691AF69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438F2744" w14:textId="2305287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65E23324" w14:textId="1F02990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31D0EB4F" w14:textId="52D8418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AB24C6" w14:paraId="021B22BD" w14:textId="77777777" w:rsidTr="00207B5F">
        <w:trPr>
          <w:trHeight w:val="227"/>
        </w:trPr>
        <w:tc>
          <w:tcPr>
            <w:tcW w:w="911" w:type="pct"/>
            <w:hideMark/>
          </w:tcPr>
          <w:p w14:paraId="4973D8D4" w14:textId="77777777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รวมประถมศึกษา</w:t>
            </w:r>
          </w:p>
        </w:tc>
        <w:tc>
          <w:tcPr>
            <w:tcW w:w="337" w:type="pct"/>
            <w:hideMark/>
          </w:tcPr>
          <w:p w14:paraId="7C52065E" w14:textId="53F78E2F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1CB3DAE" w14:textId="15C1F5BB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D0A2E08" w14:textId="4BCAAED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A949916" w14:textId="66DBD763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1C1B2F7" w14:textId="074C135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EFB7CA2" w14:textId="6806869E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30E91098" w14:textId="000FDA56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82E6477" w14:textId="1DAF4C9D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26D133DA" w14:textId="17ED6BA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42BEE72B" w14:textId="7DE03FF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</w:tcPr>
          <w:p w14:paraId="30B74692" w14:textId="4D55F8BC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625BE" w:rsidRPr="004625BE" w14:paraId="66165E40" w14:textId="77777777" w:rsidTr="00207B5F">
        <w:trPr>
          <w:trHeight w:val="227"/>
        </w:trPr>
        <w:tc>
          <w:tcPr>
            <w:tcW w:w="911" w:type="pct"/>
            <w:hideMark/>
          </w:tcPr>
          <w:p w14:paraId="66105C03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มัธยมศึกษาปีที่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 xml:space="preserve"> 1</w:t>
            </w:r>
          </w:p>
        </w:tc>
        <w:tc>
          <w:tcPr>
            <w:tcW w:w="337" w:type="pct"/>
            <w:hideMark/>
          </w:tcPr>
          <w:p w14:paraId="1CA6D781" w14:textId="5B16801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7A6365F" w14:textId="60ED96E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E80B16E" w14:textId="39A2073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A239769" w14:textId="41409D3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27477CE" w14:textId="0C8DDCB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924D973" w14:textId="1BB0C87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25B6F2CA" w14:textId="7B37D1B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68CE9F9" w14:textId="43AB4CD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16F8F750" w14:textId="0A47555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6834634B" w14:textId="27F5057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3CD22D08" w14:textId="76341C5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5523FEE9" w14:textId="77777777" w:rsidTr="00207B5F">
        <w:trPr>
          <w:trHeight w:val="227"/>
        </w:trPr>
        <w:tc>
          <w:tcPr>
            <w:tcW w:w="911" w:type="pct"/>
            <w:hideMark/>
          </w:tcPr>
          <w:p w14:paraId="032AAEFF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มัธยมศึกษาปีที่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37" w:type="pct"/>
            <w:hideMark/>
          </w:tcPr>
          <w:p w14:paraId="178815C6" w14:textId="093C8BC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AB81C0E" w14:textId="5C66704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4192EBC" w14:textId="17FB505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522C07C" w14:textId="72E11DC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13F14E4" w14:textId="3958837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C111903" w14:textId="706CDEE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76F96C0B" w14:textId="2775087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9B2C7AC" w14:textId="46F5182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3AA2FE0E" w14:textId="6DA1872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19F9407F" w14:textId="3EE9BC9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0A2C00B6" w14:textId="482FF97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15DB9604" w14:textId="77777777" w:rsidTr="00207B5F">
        <w:trPr>
          <w:trHeight w:val="227"/>
        </w:trPr>
        <w:tc>
          <w:tcPr>
            <w:tcW w:w="911" w:type="pct"/>
            <w:hideMark/>
          </w:tcPr>
          <w:p w14:paraId="60F724B5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มัธยมศึกษาปีที่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37" w:type="pct"/>
            <w:hideMark/>
          </w:tcPr>
          <w:p w14:paraId="04481B75" w14:textId="72CA5B0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D5219F7" w14:textId="0545A8B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1BAF6FE" w14:textId="1F45525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CA23514" w14:textId="16270B1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5DB330F" w14:textId="13B7334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542846A" w14:textId="1C652C9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43DEB8AA" w14:textId="4FD3C79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25F29A6" w14:textId="66AE476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27CDA19E" w14:textId="68CAC4D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16BDFBD9" w14:textId="210B05C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11737852" w14:textId="7383202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AB24C6" w14:paraId="0141EFBD" w14:textId="77777777" w:rsidTr="00207B5F">
        <w:trPr>
          <w:trHeight w:val="227"/>
        </w:trPr>
        <w:tc>
          <w:tcPr>
            <w:tcW w:w="911" w:type="pct"/>
            <w:hideMark/>
          </w:tcPr>
          <w:p w14:paraId="2416E215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รวมมัธยมศึกษาตอนต้น</w:t>
            </w:r>
          </w:p>
        </w:tc>
        <w:tc>
          <w:tcPr>
            <w:tcW w:w="337" w:type="pct"/>
            <w:hideMark/>
          </w:tcPr>
          <w:p w14:paraId="1CEC162C" w14:textId="58141029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81B67F5" w14:textId="57E8490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E6FF0E7" w14:textId="41750423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779B205" w14:textId="3168A24C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2AF5D6E" w14:textId="76382C7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CA02937" w14:textId="0D76AA0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0759FE2C" w14:textId="0A9C51A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27893A3" w14:textId="4FE6DCB7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06C489CB" w14:textId="45EF99D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3CE6DF5A" w14:textId="66BDF91F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</w:tcPr>
          <w:p w14:paraId="001358CA" w14:textId="0874652A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625BE" w:rsidRPr="004625BE" w14:paraId="600C585D" w14:textId="77777777" w:rsidTr="00207B5F">
        <w:trPr>
          <w:trHeight w:val="227"/>
        </w:trPr>
        <w:tc>
          <w:tcPr>
            <w:tcW w:w="911" w:type="pct"/>
            <w:hideMark/>
          </w:tcPr>
          <w:p w14:paraId="5996DB89" w14:textId="7777777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37" w:type="pct"/>
            <w:hideMark/>
          </w:tcPr>
          <w:p w14:paraId="0B70EEE8" w14:textId="14BCDA4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0689F1CF" w14:textId="703C647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750E3629" w14:textId="412C8A7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3D40CA4A" w14:textId="0E8C24B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99D5B69" w14:textId="640E0DF1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4C8C5E1" w14:textId="70627D8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455C1098" w14:textId="29F477A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7F57879" w14:textId="01E52C7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1F1BB152" w14:textId="13ECDBF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046E57E8" w14:textId="6F27D908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  <w:hideMark/>
          </w:tcPr>
          <w:p w14:paraId="182F0CD7" w14:textId="7459A158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625BE" w:rsidRPr="004625BE" w14:paraId="2697E750" w14:textId="77777777" w:rsidTr="00207B5F">
        <w:trPr>
          <w:trHeight w:val="227"/>
        </w:trPr>
        <w:tc>
          <w:tcPr>
            <w:tcW w:w="911" w:type="pct"/>
            <w:hideMark/>
          </w:tcPr>
          <w:p w14:paraId="54A6D3D5" w14:textId="65B31ABC" w:rsidR="002522AA" w:rsidRPr="004625BE" w:rsidRDefault="006961F9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</w:t>
            </w:r>
            <w:r w:rsidR="002522AA"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337" w:type="pct"/>
            <w:hideMark/>
          </w:tcPr>
          <w:p w14:paraId="1F19695F" w14:textId="2C0E800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CEC36EE" w14:textId="43535DA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7D0424FE" w14:textId="64C878E1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230C30FE" w14:textId="79D2296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25C0388C" w14:textId="0A39D29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5A461625" w14:textId="674F830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4DCC67A0" w14:textId="229F76F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35B04B54" w14:textId="5AA4DDF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</w:tcPr>
          <w:p w14:paraId="4746A610" w14:textId="00BF61E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7C5D97C3" w14:textId="491CC11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  <w:hideMark/>
          </w:tcPr>
          <w:p w14:paraId="2D941FE2" w14:textId="2D8FA9C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6086B150" w14:textId="6D3E4B17" w:rsidR="002522AA" w:rsidRPr="002B678C" w:rsidRDefault="002522AA" w:rsidP="002522AA">
      <w:pPr>
        <w:rPr>
          <w:rFonts w:ascii="TH SarabunIT๙" w:hAnsi="TH SarabunIT๙" w:cs="TH SarabunIT๙"/>
          <w:sz w:val="28"/>
        </w:rPr>
      </w:pPr>
      <w:r w:rsidRPr="00BE7EC2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</w:p>
    <w:p w14:paraId="2A4D2853" w14:textId="76DE3835" w:rsidR="002522AA" w:rsidRPr="00BE7EC2" w:rsidRDefault="002522AA" w:rsidP="002522AA">
      <w:pPr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C90DFB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1E77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AB24C6">
        <w:rPr>
          <w:rFonts w:ascii="TH SarabunIT๙" w:hAnsi="TH SarabunIT๙" w:cs="TH SarabunIT๙" w:hint="cs"/>
          <w:cs/>
        </w:rPr>
        <w:t>แสดง</w:t>
      </w:r>
      <w:r w:rsidRPr="001E778D">
        <w:rPr>
          <w:rFonts w:ascii="TH SarabunIT๙" w:hAnsi="TH SarabunIT๙" w:cs="TH SarabunIT๙"/>
          <w:cs/>
        </w:rPr>
        <w:t xml:space="preserve">จำนวนนักเรียนที่จบการศึกษาชั้นประถมศึกษาปีที่ 6 ปีการศึกษา </w:t>
      </w:r>
      <w:r w:rsidR="00AB24C6">
        <w:rPr>
          <w:rFonts w:ascii="TH SarabunIT๙" w:hAnsi="TH SarabunIT๙" w:cs="TH SarabunIT๙" w:hint="cs"/>
          <w:cs/>
        </w:rPr>
        <w:t>....</w:t>
      </w:r>
      <w:r w:rsidRPr="001E778D">
        <w:rPr>
          <w:rFonts w:ascii="TH SarabunIT๙" w:hAnsi="TH SarabunIT๙" w:cs="TH SarabunIT๙"/>
          <w:cs/>
        </w:rPr>
        <w:t xml:space="preserve"> ศึกษาต่อ/ไม่ศึกษาต่อ</w:t>
      </w:r>
    </w:p>
    <w:tbl>
      <w:tblPr>
        <w:tblStyle w:val="40"/>
        <w:tblW w:w="5000" w:type="pct"/>
        <w:tblLook w:val="04A0" w:firstRow="1" w:lastRow="0" w:firstColumn="1" w:lastColumn="0" w:noHBand="0" w:noVBand="1"/>
      </w:tblPr>
      <w:tblGrid>
        <w:gridCol w:w="3855"/>
        <w:gridCol w:w="2836"/>
        <w:gridCol w:w="2319"/>
      </w:tblGrid>
      <w:tr w:rsidR="00AB24C6" w:rsidRPr="00AB24C6" w14:paraId="1BB6E314" w14:textId="77777777" w:rsidTr="00AB24C6">
        <w:trPr>
          <w:trHeight w:val="439"/>
        </w:trPr>
        <w:tc>
          <w:tcPr>
            <w:tcW w:w="2139" w:type="pct"/>
            <w:vMerge w:val="restart"/>
            <w:vAlign w:val="center"/>
            <w:hideMark/>
          </w:tcPr>
          <w:p w14:paraId="6D10BEF5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861" w:type="pct"/>
            <w:gridSpan w:val="2"/>
            <w:vAlign w:val="center"/>
            <w:hideMark/>
          </w:tcPr>
          <w:p w14:paraId="367AAFCC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ป.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6 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ศึกษาต่อ</w:t>
            </w:r>
          </w:p>
        </w:tc>
      </w:tr>
      <w:tr w:rsidR="00AB24C6" w:rsidRPr="00AB24C6" w14:paraId="5F7542D1" w14:textId="77777777" w:rsidTr="00AB24C6">
        <w:trPr>
          <w:trHeight w:val="275"/>
        </w:trPr>
        <w:tc>
          <w:tcPr>
            <w:tcW w:w="2139" w:type="pct"/>
            <w:vMerge/>
            <w:vAlign w:val="center"/>
            <w:hideMark/>
          </w:tcPr>
          <w:p w14:paraId="5232320F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  <w:hideMark/>
          </w:tcPr>
          <w:p w14:paraId="6AB74156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(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1287" w:type="pct"/>
            <w:vAlign w:val="center"/>
            <w:hideMark/>
          </w:tcPr>
          <w:p w14:paraId="135282EC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AB24C6" w:rsidRPr="00AB24C6" w14:paraId="6BBB3674" w14:textId="77777777" w:rsidTr="00AB24C6">
        <w:trPr>
          <w:trHeight w:val="340"/>
        </w:trPr>
        <w:tc>
          <w:tcPr>
            <w:tcW w:w="2139" w:type="pct"/>
            <w:hideMark/>
          </w:tcPr>
          <w:p w14:paraId="309136C6" w14:textId="77777777" w:rsidR="002522AA" w:rsidRPr="00AB24C6" w:rsidRDefault="002522AA" w:rsidP="00E61F4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นักเรียนสิ้นปี</w:t>
            </w:r>
          </w:p>
        </w:tc>
        <w:tc>
          <w:tcPr>
            <w:tcW w:w="1574" w:type="pct"/>
          </w:tcPr>
          <w:p w14:paraId="4DEF2484" w14:textId="2E72954A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7" w:type="pct"/>
          </w:tcPr>
          <w:p w14:paraId="6A58CCF1" w14:textId="7E4BD869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B24C6" w:rsidRPr="00AB24C6" w14:paraId="51F2EBCF" w14:textId="77777777" w:rsidTr="00AB24C6">
        <w:trPr>
          <w:trHeight w:val="340"/>
        </w:trPr>
        <w:tc>
          <w:tcPr>
            <w:tcW w:w="2139" w:type="pct"/>
            <w:hideMark/>
          </w:tcPr>
          <w:p w14:paraId="0824F87B" w14:textId="77777777" w:rsidR="002522AA" w:rsidRPr="00AB24C6" w:rsidRDefault="002522AA" w:rsidP="00AB24C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นักเรียนเรียนจบ</w:t>
            </w:r>
          </w:p>
        </w:tc>
        <w:tc>
          <w:tcPr>
            <w:tcW w:w="1574" w:type="pct"/>
          </w:tcPr>
          <w:p w14:paraId="0D5D2F60" w14:textId="7CD61491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7" w:type="pct"/>
          </w:tcPr>
          <w:p w14:paraId="4AEF1B30" w14:textId="18FA6EA0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B24C6" w:rsidRPr="00AB24C6" w14:paraId="60D2CFE1" w14:textId="77777777" w:rsidTr="00AB24C6">
        <w:trPr>
          <w:trHeight w:val="340"/>
        </w:trPr>
        <w:tc>
          <w:tcPr>
            <w:tcW w:w="2139" w:type="pct"/>
            <w:hideMark/>
          </w:tcPr>
          <w:p w14:paraId="6F4D4933" w14:textId="77777777" w:rsidR="002522AA" w:rsidRPr="00AB24C6" w:rsidRDefault="002522AA" w:rsidP="00AB24C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ศึกษาต่อ</w:t>
            </w:r>
          </w:p>
        </w:tc>
        <w:tc>
          <w:tcPr>
            <w:tcW w:w="1574" w:type="pct"/>
          </w:tcPr>
          <w:p w14:paraId="02FE240A" w14:textId="3BDFF2F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7" w:type="pct"/>
          </w:tcPr>
          <w:p w14:paraId="6AB94682" w14:textId="22070FDB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B24C6" w:rsidRPr="00AB24C6" w14:paraId="5D7570ED" w14:textId="77777777" w:rsidTr="00AB24C6">
        <w:trPr>
          <w:trHeight w:val="340"/>
        </w:trPr>
        <w:tc>
          <w:tcPr>
            <w:tcW w:w="2139" w:type="pct"/>
            <w:hideMark/>
          </w:tcPr>
          <w:p w14:paraId="127DD5BD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โรงเรียนเดิม</w:t>
            </w:r>
          </w:p>
        </w:tc>
        <w:tc>
          <w:tcPr>
            <w:tcW w:w="1574" w:type="pct"/>
          </w:tcPr>
          <w:p w14:paraId="007D75D3" w14:textId="1978C3FA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681DE209" w14:textId="759482B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498C97F6" w14:textId="77777777" w:rsidTr="00AB24C6">
        <w:trPr>
          <w:trHeight w:val="340"/>
        </w:trPr>
        <w:tc>
          <w:tcPr>
            <w:tcW w:w="2139" w:type="pct"/>
          </w:tcPr>
          <w:p w14:paraId="7D7A0A7D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ind w:hanging="1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- โรงเรียนอื่น สังกัด </w:t>
            </w:r>
            <w:proofErr w:type="spellStart"/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สพฐ</w:t>
            </w:r>
            <w:proofErr w:type="spellEnd"/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1574" w:type="pct"/>
          </w:tcPr>
          <w:p w14:paraId="4DF147CF" w14:textId="490303EB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3C5CA757" w14:textId="0A9A4D2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3A6F4FA2" w14:textId="77777777" w:rsidTr="00AB24C6">
        <w:trPr>
          <w:trHeight w:val="340"/>
        </w:trPr>
        <w:tc>
          <w:tcPr>
            <w:tcW w:w="2139" w:type="pct"/>
          </w:tcPr>
          <w:p w14:paraId="31AE8CAA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โรงเรียนเอกชน</w:t>
            </w:r>
          </w:p>
        </w:tc>
        <w:tc>
          <w:tcPr>
            <w:tcW w:w="1574" w:type="pct"/>
          </w:tcPr>
          <w:p w14:paraId="10571680" w14:textId="13BA2DC2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7806DD93" w14:textId="5AC15E0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37F12AED" w14:textId="77777777" w:rsidTr="00AB24C6">
        <w:trPr>
          <w:trHeight w:val="340"/>
        </w:trPr>
        <w:tc>
          <w:tcPr>
            <w:tcW w:w="2139" w:type="pct"/>
          </w:tcPr>
          <w:p w14:paraId="5B4EBDCF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โรงเรียนพระปริยัติธรรม</w:t>
            </w:r>
          </w:p>
        </w:tc>
        <w:tc>
          <w:tcPr>
            <w:tcW w:w="1574" w:type="pct"/>
          </w:tcPr>
          <w:p w14:paraId="76D4A4BC" w14:textId="687A27B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56C0A7C6" w14:textId="0DAA0CC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44FAC3E6" w14:textId="77777777" w:rsidTr="00AB24C6">
        <w:trPr>
          <w:trHeight w:val="340"/>
        </w:trPr>
        <w:tc>
          <w:tcPr>
            <w:tcW w:w="2139" w:type="pct"/>
          </w:tcPr>
          <w:p w14:paraId="3A089154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โรงเรียนสังกัด อปท.</w:t>
            </w:r>
          </w:p>
        </w:tc>
        <w:tc>
          <w:tcPr>
            <w:tcW w:w="1574" w:type="pct"/>
          </w:tcPr>
          <w:p w14:paraId="75BC0513" w14:textId="48CB63A9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491BA7A2" w14:textId="59133E4A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0E5152D4" w14:textId="77777777" w:rsidTr="00AB24C6">
        <w:trPr>
          <w:trHeight w:val="340"/>
        </w:trPr>
        <w:tc>
          <w:tcPr>
            <w:tcW w:w="2139" w:type="pct"/>
          </w:tcPr>
          <w:p w14:paraId="633A246C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กศน.</w:t>
            </w:r>
          </w:p>
        </w:tc>
        <w:tc>
          <w:tcPr>
            <w:tcW w:w="1574" w:type="pct"/>
          </w:tcPr>
          <w:p w14:paraId="48942338" w14:textId="4E7E2E1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7617E8F7" w14:textId="0BA4AFF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48BA2BF8" w14:textId="77777777" w:rsidTr="00AB24C6">
        <w:trPr>
          <w:trHeight w:val="340"/>
        </w:trPr>
        <w:tc>
          <w:tcPr>
            <w:tcW w:w="2139" w:type="pct"/>
          </w:tcPr>
          <w:p w14:paraId="60E355AC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อื่นๆ</w:t>
            </w:r>
          </w:p>
        </w:tc>
        <w:tc>
          <w:tcPr>
            <w:tcW w:w="1574" w:type="pct"/>
          </w:tcPr>
          <w:p w14:paraId="0C5A8C57" w14:textId="5E262025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08C6ABD1" w14:textId="4D58CE81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6AC6700E" w14:textId="77777777" w:rsidTr="00AB24C6">
        <w:trPr>
          <w:trHeight w:val="340"/>
        </w:trPr>
        <w:tc>
          <w:tcPr>
            <w:tcW w:w="2139" w:type="pct"/>
          </w:tcPr>
          <w:p w14:paraId="2935A808" w14:textId="77777777" w:rsidR="002522AA" w:rsidRPr="00AB24C6" w:rsidRDefault="002522AA" w:rsidP="00AB24C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ติดตามไม่ได้</w:t>
            </w:r>
          </w:p>
        </w:tc>
        <w:tc>
          <w:tcPr>
            <w:tcW w:w="1574" w:type="pct"/>
          </w:tcPr>
          <w:p w14:paraId="0A7BF3B5" w14:textId="366992E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7" w:type="pct"/>
          </w:tcPr>
          <w:p w14:paraId="50410E17" w14:textId="62F71A21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59C5B1E9" w14:textId="09D3A5A6" w:rsidR="002522AA" w:rsidRPr="009362D7" w:rsidRDefault="002522AA" w:rsidP="002522AA">
      <w:pPr>
        <w:spacing w:after="120"/>
        <w:rPr>
          <w:rFonts w:ascii="TH SarabunIT๙" w:hAnsi="TH SarabunIT๙" w:cs="TH SarabunIT๙"/>
          <w:sz w:val="28"/>
        </w:rPr>
      </w:pPr>
      <w:r w:rsidRPr="009362D7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</w:p>
    <w:p w14:paraId="104715FC" w14:textId="365158F8" w:rsidR="002522AA" w:rsidRPr="001E778D" w:rsidRDefault="002522AA" w:rsidP="002522AA">
      <w:pPr>
        <w:tabs>
          <w:tab w:val="left" w:pos="1134"/>
        </w:tabs>
        <w:spacing w:after="60"/>
        <w:rPr>
          <w:rFonts w:ascii="TH SarabunIT๙" w:hAnsi="TH SarabunIT๙" w:cs="TH SarabunIT๙"/>
        </w:rPr>
      </w:pPr>
      <w:r w:rsidRPr="0006351D">
        <w:rPr>
          <w:rFonts w:ascii="TH SarabunIT๙" w:hAnsi="TH SarabunIT๙" w:cs="TH SarabunIT๙"/>
          <w:b/>
          <w:bCs/>
          <w:cs/>
        </w:rPr>
        <w:lastRenderedPageBreak/>
        <w:t xml:space="preserve">ตารางที่ </w:t>
      </w:r>
      <w:r w:rsidRPr="001E77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1E778D">
        <w:rPr>
          <w:rFonts w:ascii="TH SarabunIT๙" w:hAnsi="TH SarabunIT๙" w:cs="TH SarabunIT๙"/>
          <w:cs/>
        </w:rPr>
        <w:t>จำนวนนักเรียนที่จบการศึกษาชั้นมัธยมศึกษาปีที่ 3 ปีการศึกษา</w:t>
      </w:r>
      <w:r w:rsidR="003B2396">
        <w:rPr>
          <w:rFonts w:ascii="TH SarabunIT๙" w:hAnsi="TH SarabunIT๙" w:cs="TH SarabunIT๙" w:hint="cs"/>
          <w:cs/>
        </w:rPr>
        <w:t>.........</w:t>
      </w:r>
      <w:r w:rsidRPr="001E778D">
        <w:rPr>
          <w:rFonts w:ascii="TH SarabunIT๙" w:hAnsi="TH SarabunIT๙" w:cs="TH SarabunIT๙"/>
          <w:cs/>
        </w:rPr>
        <w:t xml:space="preserve"> ศึกษาต่อ/ไม่ศึกษาต่อ</w:t>
      </w: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2717"/>
        <w:gridCol w:w="2435"/>
      </w:tblGrid>
      <w:tr w:rsidR="002522AA" w:rsidRPr="00316C10" w14:paraId="2C503F31" w14:textId="77777777" w:rsidTr="00316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Merge w:val="restart"/>
            <w:tcBorders>
              <w:bottom w:val="none" w:sz="0" w:space="0" w:color="auto"/>
            </w:tcBorders>
            <w:vAlign w:val="center"/>
            <w:hideMark/>
          </w:tcPr>
          <w:p w14:paraId="12230BF6" w14:textId="77777777" w:rsidR="002522AA" w:rsidRPr="00316C10" w:rsidRDefault="002522AA" w:rsidP="00044BC9">
            <w:pPr>
              <w:spacing w:after="0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 w:rsidRPr="00316C10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2859" w:type="pct"/>
            <w:gridSpan w:val="2"/>
            <w:tcBorders>
              <w:bottom w:val="none" w:sz="0" w:space="0" w:color="auto"/>
            </w:tcBorders>
            <w:vAlign w:val="center"/>
            <w:hideMark/>
          </w:tcPr>
          <w:p w14:paraId="658EA4AC" w14:textId="77777777" w:rsidR="002522AA" w:rsidRPr="00316C10" w:rsidRDefault="002522AA" w:rsidP="00044BC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316C10">
              <w:rPr>
                <w:rFonts w:ascii="TH SarabunIT๙" w:hAnsi="TH SarabunIT๙" w:cs="TH SarabunIT๙"/>
                <w:cs/>
              </w:rPr>
              <w:t>ม.</w:t>
            </w:r>
            <w:r w:rsidRPr="00316C10">
              <w:rPr>
                <w:rFonts w:ascii="TH SarabunIT๙" w:hAnsi="TH SarabunIT๙" w:cs="TH SarabunIT๙"/>
              </w:rPr>
              <w:t xml:space="preserve">3 </w:t>
            </w:r>
            <w:r w:rsidRPr="00316C10">
              <w:rPr>
                <w:rFonts w:ascii="TH SarabunIT๙" w:hAnsi="TH SarabunIT๙" w:cs="TH SarabunIT๙"/>
                <w:cs/>
              </w:rPr>
              <w:t>ศึกษาต่อ</w:t>
            </w:r>
          </w:p>
        </w:tc>
      </w:tr>
      <w:tr w:rsidR="002522AA" w:rsidRPr="00316C10" w14:paraId="4FD6680A" w14:textId="77777777" w:rsidTr="00316C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Merge/>
            <w:vAlign w:val="center"/>
            <w:hideMark/>
          </w:tcPr>
          <w:p w14:paraId="1D94F313" w14:textId="77777777" w:rsidR="002522AA" w:rsidRPr="00316C10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1508" w:type="pct"/>
            <w:vAlign w:val="center"/>
            <w:hideMark/>
          </w:tcPr>
          <w:p w14:paraId="763DE32F" w14:textId="77777777" w:rsidR="002522AA" w:rsidRPr="00316C10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</w:rPr>
            </w:pPr>
            <w:r w:rsidRPr="00316C10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316C10">
              <w:rPr>
                <w:rFonts w:ascii="TH SarabunIT๙" w:hAnsi="TH SarabunIT๙" w:cs="TH SarabunIT๙"/>
                <w:b/>
                <w:bCs/>
              </w:rPr>
              <w:t xml:space="preserve">  (</w:t>
            </w:r>
            <w:r w:rsidRPr="00316C10">
              <w:rPr>
                <w:rFonts w:ascii="TH SarabunIT๙" w:hAnsi="TH SarabunIT๙" w:cs="TH SarabunIT๙"/>
                <w:b/>
                <w:bCs/>
                <w:cs/>
              </w:rPr>
              <w:t>คน)</w:t>
            </w:r>
          </w:p>
        </w:tc>
        <w:tc>
          <w:tcPr>
            <w:tcW w:w="1351" w:type="pct"/>
            <w:vAlign w:val="center"/>
            <w:hideMark/>
          </w:tcPr>
          <w:p w14:paraId="3F41869F" w14:textId="77777777" w:rsidR="002522AA" w:rsidRPr="00316C10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</w:rPr>
            </w:pPr>
            <w:r w:rsidRPr="00316C10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2522AA" w:rsidRPr="00291EEA" w14:paraId="09BE948D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6F621F26" w14:textId="77777777" w:rsidR="002522AA" w:rsidRPr="00291EEA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นักเรียนสิ้นปี</w:t>
            </w:r>
          </w:p>
        </w:tc>
        <w:tc>
          <w:tcPr>
            <w:tcW w:w="1508" w:type="pct"/>
            <w:vAlign w:val="center"/>
          </w:tcPr>
          <w:p w14:paraId="2251D4A4" w14:textId="3077A024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38575758" w14:textId="0DA0E687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522AA" w:rsidRPr="00291EEA" w14:paraId="145195A0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6F55A6EF" w14:textId="77777777" w:rsidR="002522AA" w:rsidRPr="00291EEA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นักเรียนเรียนจบ</w:t>
            </w:r>
          </w:p>
        </w:tc>
        <w:tc>
          <w:tcPr>
            <w:tcW w:w="1508" w:type="pct"/>
            <w:vAlign w:val="center"/>
          </w:tcPr>
          <w:p w14:paraId="43F20421" w14:textId="78474A89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36952FA5" w14:textId="1AE86EA3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522AA" w:rsidRPr="00291EEA" w14:paraId="2037487B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18E5D5F2" w14:textId="77777777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ศึกษาต่อ</w:t>
            </w:r>
          </w:p>
        </w:tc>
        <w:tc>
          <w:tcPr>
            <w:tcW w:w="1508" w:type="pct"/>
            <w:vAlign w:val="center"/>
          </w:tcPr>
          <w:p w14:paraId="444D6EF1" w14:textId="62035238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9A5FF12" w14:textId="6ECCBB6E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522AA" w:rsidRPr="00291EEA" w14:paraId="028BD895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03E46297" w14:textId="066CED92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ม.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08" w:type="pct"/>
            <w:vAlign w:val="center"/>
          </w:tcPr>
          <w:p w14:paraId="6BA6EE67" w14:textId="34761047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7E14E46B" w14:textId="419BA558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6762BE91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4A007B69" w14:textId="1BE2AFEA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อาชีวะศึกษารัฐบาล</w:t>
            </w:r>
          </w:p>
        </w:tc>
        <w:tc>
          <w:tcPr>
            <w:tcW w:w="1508" w:type="pct"/>
            <w:vAlign w:val="center"/>
          </w:tcPr>
          <w:p w14:paraId="0F8B363A" w14:textId="07D17661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AAC19B2" w14:textId="0ADC8694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1B0FE2B5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5235B903" w14:textId="67327A03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อาชีวะศึกษาเอกชน</w:t>
            </w:r>
          </w:p>
        </w:tc>
        <w:tc>
          <w:tcPr>
            <w:tcW w:w="1508" w:type="pct"/>
            <w:vAlign w:val="center"/>
          </w:tcPr>
          <w:p w14:paraId="720776FD" w14:textId="11F6B3C5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236CAC04" w14:textId="15D3A443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5EF081EF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4B78F7A5" w14:textId="167FC5AB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สถาบันอื่น ๆ (กศน.)</w:t>
            </w:r>
          </w:p>
        </w:tc>
        <w:tc>
          <w:tcPr>
            <w:tcW w:w="1508" w:type="pct"/>
            <w:vAlign w:val="center"/>
          </w:tcPr>
          <w:p w14:paraId="7AC15020" w14:textId="4F50BEF9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52BDE00" w14:textId="5069B46E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2E13BC8F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4BB5A928" w14:textId="77777777" w:rsidR="002522AA" w:rsidRPr="00291EEA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ไม่ศึกษาต่อ</w:t>
            </w:r>
            <w:r w:rsidRPr="00291EE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ประกอบอาชีพ</w:t>
            </w:r>
          </w:p>
        </w:tc>
        <w:tc>
          <w:tcPr>
            <w:tcW w:w="1508" w:type="pct"/>
            <w:vAlign w:val="center"/>
          </w:tcPr>
          <w:p w14:paraId="13273CA0" w14:textId="08257CAE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34D787A" w14:textId="654E9C79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4635846E" w14:textId="5175D14C" w:rsidR="002522AA" w:rsidRDefault="002522AA" w:rsidP="002522AA">
      <w:pPr>
        <w:rPr>
          <w:rFonts w:ascii="TH SarabunIT๙" w:hAnsi="TH SarabunIT๙" w:cs="TH SarabunIT๙"/>
          <w:sz w:val="28"/>
        </w:rPr>
      </w:pPr>
      <w:r w:rsidRPr="009362D7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  <w:r w:rsidR="00316C10">
        <w:rPr>
          <w:rFonts w:ascii="TH SarabunIT๙" w:hAnsi="TH SarabunIT๙" w:cs="TH SarabunIT๙" w:hint="cs"/>
          <w:sz w:val="28"/>
          <w:cs/>
        </w:rPr>
        <w:t>.....................</w:t>
      </w:r>
    </w:p>
    <w:p w14:paraId="0E263892" w14:textId="77777777" w:rsidR="002522AA" w:rsidRPr="009362D7" w:rsidRDefault="002522AA" w:rsidP="002522AA">
      <w:pPr>
        <w:rPr>
          <w:rFonts w:ascii="TH SarabunIT๙" w:hAnsi="TH SarabunIT๙" w:cs="TH SarabunIT๙"/>
          <w:sz w:val="28"/>
        </w:rPr>
      </w:pPr>
    </w:p>
    <w:p w14:paraId="6B54ECE3" w14:textId="4F1F55F1" w:rsidR="002522AA" w:rsidRPr="008F06AC" w:rsidRDefault="002522AA" w:rsidP="002522AA">
      <w:pPr>
        <w:pStyle w:val="Level2Head"/>
        <w:tabs>
          <w:tab w:val="left" w:pos="851"/>
          <w:tab w:val="left" w:pos="1134"/>
        </w:tabs>
        <w:spacing w:before="120" w:after="120" w:line="360" w:lineRule="exact"/>
        <w:ind w:right="-143"/>
        <w:jc w:val="thaiDistribute"/>
        <w:outlineLvl w:val="9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</w:pPr>
      <w:r w:rsidRPr="008F06AC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ตารางที่</w:t>
      </w:r>
      <w:r w:rsidRPr="008F06A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291EEA">
        <w:rPr>
          <w:rFonts w:ascii="TH SarabunIT๙" w:hAnsi="TH SarabunIT๙" w:cs="TH SarabunIT๙" w:hint="cs"/>
          <w:color w:val="auto"/>
          <w:sz w:val="32"/>
          <w:szCs w:val="32"/>
          <w:cs/>
          <w:lang w:bidi="th-TH"/>
        </w:rPr>
        <w:t xml:space="preserve">   </w:t>
      </w:r>
      <w:r w:rsidRPr="008F06AC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 w:rsidRPr="008F06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ข้อมูลการคัดกรองเด็กยากจนเด็กด้อยโอกาสที่ได้รับเงินอุดหนุนยากจน ในปีการศึกษา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 w:rsidR="00291EE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>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4F5A5B" w:rsidRPr="00082B2A" w14:paraId="4BB539C2" w14:textId="77777777" w:rsidTr="00082B2A">
        <w:trPr>
          <w:trHeight w:val="542"/>
        </w:trPr>
        <w:tc>
          <w:tcPr>
            <w:tcW w:w="1802" w:type="dxa"/>
            <w:vMerge w:val="restart"/>
            <w:vAlign w:val="center"/>
          </w:tcPr>
          <w:p w14:paraId="3410B4FB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ปีการศึกษา</w:t>
            </w:r>
          </w:p>
        </w:tc>
        <w:tc>
          <w:tcPr>
            <w:tcW w:w="1802" w:type="dxa"/>
            <w:vMerge w:val="restart"/>
            <w:vAlign w:val="center"/>
          </w:tcPr>
          <w:p w14:paraId="7FFBC60A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cs/>
                <w:lang w:bidi="th-TH"/>
              </w:rPr>
              <w:t>จำนวนโรงเรียน</w:t>
            </w:r>
          </w:p>
          <w:p w14:paraId="78E96B0F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cs/>
                <w:lang w:bidi="th-TH"/>
              </w:rPr>
              <w:t>ที่ได้รับเงินอุดหนุนยากจน</w:t>
            </w:r>
          </w:p>
        </w:tc>
        <w:tc>
          <w:tcPr>
            <w:tcW w:w="5406" w:type="dxa"/>
            <w:gridSpan w:val="3"/>
            <w:vAlign w:val="center"/>
          </w:tcPr>
          <w:p w14:paraId="2DBD215A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นักเรียนที่ได้รับจัดสรรตามความย</w:t>
            </w:r>
            <w:r w:rsidRPr="00082B2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าก</w:t>
            </w: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จน (คน)</w:t>
            </w:r>
          </w:p>
        </w:tc>
      </w:tr>
      <w:tr w:rsidR="004F5A5B" w:rsidRPr="004F5A5B" w14:paraId="3F69B1D1" w14:textId="77777777" w:rsidTr="004F5A5B">
        <w:tc>
          <w:tcPr>
            <w:tcW w:w="1802" w:type="dxa"/>
            <w:vMerge/>
          </w:tcPr>
          <w:p w14:paraId="0275ACEF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  <w:vMerge/>
          </w:tcPr>
          <w:p w14:paraId="7777FE0D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515A1F87" w14:textId="77777777" w:rsidR="002522AA" w:rsidRPr="00082B2A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ยากจน</w:t>
            </w:r>
          </w:p>
        </w:tc>
        <w:tc>
          <w:tcPr>
            <w:tcW w:w="1802" w:type="dxa"/>
          </w:tcPr>
          <w:p w14:paraId="097850B1" w14:textId="77777777" w:rsidR="002522AA" w:rsidRPr="00082B2A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ยากจนพิเศษ</w:t>
            </w:r>
          </w:p>
        </w:tc>
        <w:tc>
          <w:tcPr>
            <w:tcW w:w="1802" w:type="dxa"/>
          </w:tcPr>
          <w:p w14:paraId="67BC5730" w14:textId="77777777" w:rsidR="002522AA" w:rsidRPr="00082B2A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4F5A5B" w:rsidRPr="004F5A5B" w14:paraId="5D8E0283" w14:textId="77777777" w:rsidTr="004F5A5B">
        <w:tc>
          <w:tcPr>
            <w:tcW w:w="1802" w:type="dxa"/>
          </w:tcPr>
          <w:p w14:paraId="40220A26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  <w:r w:rsidRPr="004F5A5B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  <w:t>2565</w:t>
            </w:r>
          </w:p>
        </w:tc>
        <w:tc>
          <w:tcPr>
            <w:tcW w:w="1802" w:type="dxa"/>
          </w:tcPr>
          <w:p w14:paraId="74EC3608" w14:textId="6EEBE67E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24E1D621" w14:textId="10742453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06E08855" w14:textId="4FD19B86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6EDADE45" w14:textId="56A34EE5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F5A5B" w:rsidRPr="004F5A5B" w14:paraId="2D64A1B4" w14:textId="77777777" w:rsidTr="004F5A5B">
        <w:tc>
          <w:tcPr>
            <w:tcW w:w="1802" w:type="dxa"/>
          </w:tcPr>
          <w:p w14:paraId="2C0348C3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  <w:r w:rsidRPr="004F5A5B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  <w:t>2566</w:t>
            </w:r>
          </w:p>
        </w:tc>
        <w:tc>
          <w:tcPr>
            <w:tcW w:w="1802" w:type="dxa"/>
          </w:tcPr>
          <w:p w14:paraId="150B2D45" w14:textId="41E60C2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68D46E08" w14:textId="37740244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388E0B10" w14:textId="64E01370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3C4B3CB4" w14:textId="4F495D9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F5A5B" w:rsidRPr="004F5A5B" w14:paraId="65A0B3FE" w14:textId="77777777" w:rsidTr="004F5A5B">
        <w:tc>
          <w:tcPr>
            <w:tcW w:w="1802" w:type="dxa"/>
          </w:tcPr>
          <w:p w14:paraId="089C47D7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4F5A5B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  <w:t>2567</w:t>
            </w:r>
          </w:p>
        </w:tc>
        <w:tc>
          <w:tcPr>
            <w:tcW w:w="1802" w:type="dxa"/>
          </w:tcPr>
          <w:p w14:paraId="6E7CC796" w14:textId="35782CB0" w:rsidR="002522AA" w:rsidRPr="004F5A5B" w:rsidRDefault="002522AA" w:rsidP="00092433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802" w:type="dxa"/>
          </w:tcPr>
          <w:p w14:paraId="4401C672" w14:textId="44ADD548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802" w:type="dxa"/>
          </w:tcPr>
          <w:p w14:paraId="1326CE1F" w14:textId="7C9B068A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802" w:type="dxa"/>
          </w:tcPr>
          <w:p w14:paraId="52BE3268" w14:textId="19F00E51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</w:tbl>
    <w:p w14:paraId="5A45D61D" w14:textId="3A5DFE03" w:rsidR="00E85651" w:rsidRDefault="002522AA" w:rsidP="00044BC9">
      <w:pPr>
        <w:rPr>
          <w:rFonts w:ascii="TH SarabunIT๙" w:hAnsi="TH SarabunIT๙" w:cs="TH SarabunIT๙"/>
          <w:sz w:val="28"/>
        </w:rPr>
      </w:pPr>
      <w:r w:rsidRPr="009362D7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  <w:r w:rsidR="004F6615">
        <w:rPr>
          <w:rFonts w:ascii="TH SarabunIT๙" w:hAnsi="TH SarabunIT๙" w:cs="TH SarabunIT๙" w:hint="cs"/>
          <w:sz w:val="28"/>
          <w:cs/>
        </w:rPr>
        <w:t>..................</w:t>
      </w:r>
    </w:p>
    <w:p w14:paraId="0B7E6D2E" w14:textId="77777777" w:rsidR="0016232D" w:rsidRDefault="0016232D" w:rsidP="00044BC9">
      <w:pPr>
        <w:rPr>
          <w:rFonts w:ascii="TH SarabunIT๙" w:hAnsi="TH SarabunIT๙" w:cs="TH SarabunIT๙"/>
          <w:sz w:val="28"/>
        </w:rPr>
      </w:pPr>
    </w:p>
    <w:p w14:paraId="02AE00D4" w14:textId="52CA6437" w:rsidR="0016232D" w:rsidRPr="00AC3291" w:rsidRDefault="0016232D" w:rsidP="0016232D">
      <w:pPr>
        <w:spacing w:before="120" w:after="120"/>
        <w:rPr>
          <w:rFonts w:ascii="TH SarabunIT๙" w:hAnsi="TH SarabunIT๙" w:cs="TH SarabunIT๙"/>
          <w:b/>
          <w:bCs/>
        </w:rPr>
      </w:pPr>
      <w:r w:rsidRPr="00912E62">
        <w:rPr>
          <w:rFonts w:ascii="TH SarabunIT๙" w:hAnsi="TH SarabunIT๙" w:cs="TH SarabunIT๙"/>
          <w:b/>
          <w:bCs/>
          <w:cs/>
        </w:rPr>
        <w:t xml:space="preserve">ตาราง  </w:t>
      </w:r>
      <w:r w:rsidRPr="001E778D">
        <w:rPr>
          <w:rFonts w:ascii="TH SarabunIT๙" w:hAnsi="TH SarabunIT๙" w:cs="TH SarabunIT๙"/>
          <w:b/>
          <w:bCs/>
        </w:rPr>
        <w:t xml:space="preserve">  </w:t>
      </w:r>
      <w:r w:rsidRPr="00912E62">
        <w:rPr>
          <w:rFonts w:ascii="TH SarabunIT๙" w:hAnsi="TH SarabunIT๙" w:cs="TH SarabunIT๙"/>
          <w:cs/>
        </w:rPr>
        <w:t>แสดงข้อมูล</w:t>
      </w:r>
      <w:r>
        <w:rPr>
          <w:rFonts w:ascii="TH SarabunIT๙" w:hAnsi="TH SarabunIT๙" w:cs="TH SarabunIT๙" w:hint="cs"/>
          <w:cs/>
        </w:rPr>
        <w:t>การเข้า</w:t>
      </w:r>
      <w:r w:rsidRPr="00912E62">
        <w:rPr>
          <w:rFonts w:ascii="TH SarabunIT๙" w:hAnsi="TH SarabunIT๙" w:cs="TH SarabunIT๙"/>
          <w:cs/>
        </w:rPr>
        <w:t>ร่วมโครงการ และกิจกรรมต่าง 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0"/>
        <w:gridCol w:w="3004"/>
      </w:tblGrid>
      <w:tr w:rsidR="009C0A07" w:rsidRPr="00417796" w14:paraId="5C70258E" w14:textId="77777777" w:rsidTr="009C0A07">
        <w:tc>
          <w:tcPr>
            <w:tcW w:w="846" w:type="dxa"/>
          </w:tcPr>
          <w:p w14:paraId="4E766F89" w14:textId="6B28540C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7796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160" w:type="dxa"/>
          </w:tcPr>
          <w:p w14:paraId="30A1C64B" w14:textId="0488F832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7796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3004" w:type="dxa"/>
          </w:tcPr>
          <w:p w14:paraId="4940F7D3" w14:textId="7F9D3F92" w:rsidR="009C0A07" w:rsidRPr="00417796" w:rsidRDefault="00DC3113" w:rsidP="009C0A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7796">
              <w:rPr>
                <w:rFonts w:ascii="TH SarabunIT๙" w:hAnsi="TH SarabunIT๙" w:cs="TH SarabunIT๙" w:hint="cs"/>
                <w:b/>
                <w:bCs/>
                <w:cs/>
              </w:rPr>
              <w:t>รุ่น/</w:t>
            </w:r>
            <w:r w:rsidR="009C0A07" w:rsidRPr="00417796">
              <w:rPr>
                <w:rFonts w:ascii="TH SarabunIT๙" w:hAnsi="TH SarabunIT๙" w:cs="TH SarabunIT๙" w:hint="cs"/>
                <w:b/>
                <w:bCs/>
                <w:cs/>
              </w:rPr>
              <w:t>ปีที่เข้าร่วมโครงการ</w:t>
            </w:r>
          </w:p>
        </w:tc>
      </w:tr>
      <w:tr w:rsidR="009C0A07" w:rsidRPr="00417796" w14:paraId="6A898FEF" w14:textId="77777777" w:rsidTr="009C0A07">
        <w:tc>
          <w:tcPr>
            <w:tcW w:w="846" w:type="dxa"/>
          </w:tcPr>
          <w:p w14:paraId="555D9280" w14:textId="5CC05E7C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7796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60" w:type="dxa"/>
          </w:tcPr>
          <w:p w14:paraId="01CA1125" w14:textId="3F6A5615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981503" w:rsidRPr="00417796">
              <w:rPr>
                <w:rFonts w:ascii="TH SarabunIT๙" w:hAnsi="TH SarabunIT๙" w:cs="TH SarabunIT๙" w:hint="cs"/>
                <w:cs/>
              </w:rPr>
              <w:t>ดีประจำอำเภอ (โรงเรียนในฝัน)</w:t>
            </w:r>
          </w:p>
        </w:tc>
        <w:tc>
          <w:tcPr>
            <w:tcW w:w="3004" w:type="dxa"/>
          </w:tcPr>
          <w:p w14:paraId="40006759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25E0AE86" w14:textId="77777777" w:rsidTr="009C0A07">
        <w:tc>
          <w:tcPr>
            <w:tcW w:w="846" w:type="dxa"/>
          </w:tcPr>
          <w:p w14:paraId="3A63A30F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1B734B1F" w14:textId="39A17C37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3113" w:rsidRPr="00417796">
              <w:rPr>
                <w:rFonts w:ascii="TH SarabunIT๙" w:hAnsi="TH SarabunIT๙" w:cs="TH SarabunIT๙" w:hint="cs"/>
                <w:cs/>
              </w:rPr>
              <w:t>ประชารัฐ</w:t>
            </w:r>
          </w:p>
        </w:tc>
        <w:tc>
          <w:tcPr>
            <w:tcW w:w="3004" w:type="dxa"/>
          </w:tcPr>
          <w:p w14:paraId="3115A17B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0D2C34D1" w14:textId="77777777" w:rsidTr="009C0A07">
        <w:tc>
          <w:tcPr>
            <w:tcW w:w="846" w:type="dxa"/>
          </w:tcPr>
          <w:p w14:paraId="3793FF0E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43AC94A7" w14:textId="10D7F27B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CF0D8D" w:rsidRPr="00417796">
              <w:rPr>
                <w:rFonts w:ascii="TH SarabunIT๙" w:hAnsi="TH SarabunIT๙" w:cs="TH SarabunIT๙" w:hint="cs"/>
                <w:cs/>
              </w:rPr>
              <w:t>คุณภาพตำบล</w:t>
            </w:r>
          </w:p>
        </w:tc>
        <w:tc>
          <w:tcPr>
            <w:tcW w:w="3004" w:type="dxa"/>
          </w:tcPr>
          <w:p w14:paraId="4ECF98F8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15443982" w14:textId="77777777" w:rsidTr="009C0A07">
        <w:tc>
          <w:tcPr>
            <w:tcW w:w="846" w:type="dxa"/>
          </w:tcPr>
          <w:p w14:paraId="73F2FDC7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4BFEC2EA" w14:textId="49662C6A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893E55" w:rsidRPr="00417796">
              <w:rPr>
                <w:rFonts w:ascii="TH SarabunIT๙" w:hAnsi="TH SarabunIT๙" w:cs="TH SarabunIT๙" w:hint="cs"/>
                <w:cs/>
              </w:rPr>
              <w:t>คุณภาพอำเภอ</w:t>
            </w:r>
          </w:p>
        </w:tc>
        <w:tc>
          <w:tcPr>
            <w:tcW w:w="3004" w:type="dxa"/>
          </w:tcPr>
          <w:p w14:paraId="07885C29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56D85CC0" w14:textId="77777777" w:rsidTr="009C0A07">
        <w:tc>
          <w:tcPr>
            <w:tcW w:w="846" w:type="dxa"/>
          </w:tcPr>
          <w:p w14:paraId="755EF4EF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56E76451" w14:textId="1CD09860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713392" w:rsidRPr="00417796">
              <w:rPr>
                <w:rFonts w:ascii="TH SarabunIT๙" w:hAnsi="TH SarabunIT๙" w:cs="TH SarabunIT๙" w:hint="cs"/>
                <w:cs/>
              </w:rPr>
              <w:t>พื้นที่นวัตกรรม</w:t>
            </w:r>
          </w:p>
        </w:tc>
        <w:tc>
          <w:tcPr>
            <w:tcW w:w="3004" w:type="dxa"/>
          </w:tcPr>
          <w:p w14:paraId="06005C0F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3392" w:rsidRPr="00417796" w14:paraId="17E73DF0" w14:textId="77777777" w:rsidTr="009C0A07">
        <w:tc>
          <w:tcPr>
            <w:tcW w:w="846" w:type="dxa"/>
          </w:tcPr>
          <w:p w14:paraId="065A3508" w14:textId="77777777" w:rsidR="00713392" w:rsidRPr="00417796" w:rsidRDefault="00713392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4DB114CD" w14:textId="3B70AB05" w:rsidR="00713392" w:rsidRPr="00417796" w:rsidRDefault="00417796" w:rsidP="009C0A07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 </w:t>
            </w:r>
            <w:proofErr w:type="spellStart"/>
            <w:r w:rsidRPr="00417796">
              <w:rPr>
                <w:rFonts w:ascii="TH SarabunIT๙" w:hAnsi="TH SarabunIT๙" w:cs="TH SarabunIT๙" w:hint="cs"/>
              </w:rPr>
              <w:t>PartNership</w:t>
            </w:r>
            <w:proofErr w:type="spellEnd"/>
          </w:p>
        </w:tc>
        <w:tc>
          <w:tcPr>
            <w:tcW w:w="3004" w:type="dxa"/>
          </w:tcPr>
          <w:p w14:paraId="1D77CC59" w14:textId="77777777" w:rsidR="00713392" w:rsidRPr="00417796" w:rsidRDefault="00713392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E04E9" w:rsidRPr="00417796" w14:paraId="6FC9F8A8" w14:textId="77777777" w:rsidTr="009C0A07">
        <w:tc>
          <w:tcPr>
            <w:tcW w:w="846" w:type="dxa"/>
          </w:tcPr>
          <w:p w14:paraId="50F94192" w14:textId="77777777" w:rsidR="005E04E9" w:rsidRPr="00417796" w:rsidRDefault="005E04E9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0555587B" w14:textId="77777777" w:rsidR="005E04E9" w:rsidRDefault="005E04E9" w:rsidP="009C0A07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4" w:type="dxa"/>
          </w:tcPr>
          <w:p w14:paraId="36302360" w14:textId="77777777" w:rsidR="005E04E9" w:rsidRPr="00417796" w:rsidRDefault="005E04E9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856BD6F" w14:textId="77777777" w:rsidR="0016232D" w:rsidRDefault="0016232D" w:rsidP="00044BC9">
      <w:pPr>
        <w:rPr>
          <w:rFonts w:ascii="TH SarabunIT๙" w:hAnsi="TH SarabunIT๙" w:cs="TH SarabunIT๙"/>
          <w:sz w:val="28"/>
        </w:rPr>
      </w:pPr>
    </w:p>
    <w:p w14:paraId="1EBFDC2B" w14:textId="77777777" w:rsidR="00B24AE0" w:rsidRDefault="00B24AE0" w:rsidP="00044BC9">
      <w:pPr>
        <w:rPr>
          <w:rFonts w:ascii="TH SarabunIT๙" w:hAnsi="TH SarabunIT๙" w:cs="TH SarabunIT๙"/>
          <w:sz w:val="28"/>
        </w:rPr>
      </w:pPr>
    </w:p>
    <w:p w14:paraId="3A3BD398" w14:textId="77777777" w:rsidR="00B24AE0" w:rsidRPr="00044BC9" w:rsidRDefault="00B24AE0" w:rsidP="00044BC9">
      <w:pPr>
        <w:rPr>
          <w:rFonts w:ascii="TH SarabunIT๙" w:hAnsi="TH SarabunIT๙" w:cs="TH SarabunIT๙"/>
          <w:sz w:val="28"/>
        </w:rPr>
      </w:pPr>
    </w:p>
    <w:p w14:paraId="647109C4" w14:textId="4A6DD95C" w:rsidR="0065627D" w:rsidRPr="0016232D" w:rsidRDefault="0065627D" w:rsidP="00BC4044">
      <w:pPr>
        <w:spacing w:after="0"/>
        <w:rPr>
          <w:rFonts w:ascii="TH SarabunIT๙" w:hAnsi="TH SarabunIT๙" w:cs="TH SarabunIT๙"/>
          <w:b/>
          <w:bCs/>
        </w:rPr>
      </w:pPr>
      <w:r w:rsidRPr="0016232D">
        <w:rPr>
          <w:rFonts w:ascii="TH SarabunIT๙" w:hAnsi="TH SarabunIT๙" w:cs="TH SarabunIT๙"/>
          <w:b/>
          <w:bCs/>
          <w:cs/>
        </w:rPr>
        <w:lastRenderedPageBreak/>
        <w:tab/>
        <w:t>3) ข้อมูลครูและบุคลากรทางการศึกษา</w:t>
      </w: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841"/>
        <w:gridCol w:w="5165"/>
        <w:gridCol w:w="3004"/>
      </w:tblGrid>
      <w:tr w:rsidR="00044BC9" w:rsidRPr="00044BC9" w14:paraId="4473E2A9" w14:textId="77777777" w:rsidTr="00044BC9">
        <w:tc>
          <w:tcPr>
            <w:tcW w:w="467" w:type="pct"/>
            <w:vAlign w:val="center"/>
          </w:tcPr>
          <w:p w14:paraId="1D89913C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2866" w:type="pct"/>
            <w:vAlign w:val="center"/>
          </w:tcPr>
          <w:p w14:paraId="419577C0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ประเภท</w:t>
            </w:r>
          </w:p>
        </w:tc>
        <w:tc>
          <w:tcPr>
            <w:tcW w:w="1667" w:type="pct"/>
            <w:vAlign w:val="center"/>
          </w:tcPr>
          <w:p w14:paraId="1E1FC922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 (คน)</w:t>
            </w:r>
          </w:p>
        </w:tc>
      </w:tr>
      <w:tr w:rsidR="00044BC9" w:rsidRPr="00044BC9" w14:paraId="29EF5199" w14:textId="77777777" w:rsidTr="00044BC9">
        <w:tc>
          <w:tcPr>
            <w:tcW w:w="467" w:type="pct"/>
          </w:tcPr>
          <w:p w14:paraId="2CCB47E9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866" w:type="pct"/>
          </w:tcPr>
          <w:p w14:paraId="0D92794F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ผู้อำนวยการโรงเรียน</w:t>
            </w:r>
          </w:p>
        </w:tc>
        <w:tc>
          <w:tcPr>
            <w:tcW w:w="1667" w:type="pct"/>
          </w:tcPr>
          <w:p w14:paraId="47448000" w14:textId="1F9A48EC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1F259DA3" w14:textId="77777777" w:rsidTr="00044BC9">
        <w:tc>
          <w:tcPr>
            <w:tcW w:w="467" w:type="pct"/>
          </w:tcPr>
          <w:p w14:paraId="5D1A2D00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866" w:type="pct"/>
          </w:tcPr>
          <w:p w14:paraId="503D51B5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รองผู้อำนวยการโรงเรียน</w:t>
            </w:r>
          </w:p>
        </w:tc>
        <w:tc>
          <w:tcPr>
            <w:tcW w:w="1667" w:type="pct"/>
          </w:tcPr>
          <w:p w14:paraId="5B747E7E" w14:textId="1271C3B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0E33FA58" w14:textId="77777777" w:rsidTr="00044BC9">
        <w:tc>
          <w:tcPr>
            <w:tcW w:w="467" w:type="pct"/>
          </w:tcPr>
          <w:p w14:paraId="011D4558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866" w:type="pct"/>
          </w:tcPr>
          <w:p w14:paraId="5AF9ED40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ข้าราชการครู</w:t>
            </w:r>
          </w:p>
        </w:tc>
        <w:tc>
          <w:tcPr>
            <w:tcW w:w="1667" w:type="pct"/>
          </w:tcPr>
          <w:p w14:paraId="410F9781" w14:textId="22D741D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4A6B3002" w14:textId="77777777" w:rsidTr="00044BC9">
        <w:tc>
          <w:tcPr>
            <w:tcW w:w="467" w:type="pct"/>
          </w:tcPr>
          <w:p w14:paraId="7B17CA92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866" w:type="pct"/>
          </w:tcPr>
          <w:p w14:paraId="5AC3439D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ลูกจ้างประจำ</w:t>
            </w:r>
          </w:p>
        </w:tc>
        <w:tc>
          <w:tcPr>
            <w:tcW w:w="1667" w:type="pct"/>
          </w:tcPr>
          <w:p w14:paraId="1005D28D" w14:textId="60C75BDB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6E24BA12" w14:textId="77777777" w:rsidTr="00044BC9">
        <w:tc>
          <w:tcPr>
            <w:tcW w:w="467" w:type="pct"/>
          </w:tcPr>
          <w:p w14:paraId="0D1D8CD4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</w:tc>
        <w:tc>
          <w:tcPr>
            <w:tcW w:w="2866" w:type="pct"/>
          </w:tcPr>
          <w:p w14:paraId="41B05B29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พนักงานราชการ</w:t>
            </w:r>
          </w:p>
        </w:tc>
        <w:tc>
          <w:tcPr>
            <w:tcW w:w="1667" w:type="pct"/>
          </w:tcPr>
          <w:p w14:paraId="25A60BF0" w14:textId="541DB1F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60A4E030" w14:textId="77777777" w:rsidTr="00044BC9">
        <w:tc>
          <w:tcPr>
            <w:tcW w:w="467" w:type="pct"/>
          </w:tcPr>
          <w:p w14:paraId="1203341C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6</w:t>
            </w:r>
          </w:p>
        </w:tc>
        <w:tc>
          <w:tcPr>
            <w:tcW w:w="2866" w:type="pct"/>
          </w:tcPr>
          <w:p w14:paraId="1FF2DB7C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ครูวิกฤต</w:t>
            </w:r>
          </w:p>
        </w:tc>
        <w:tc>
          <w:tcPr>
            <w:tcW w:w="1667" w:type="pct"/>
          </w:tcPr>
          <w:p w14:paraId="42DAD832" w14:textId="1240D45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06E83E39" w14:textId="77777777" w:rsidTr="00044BC9">
        <w:tc>
          <w:tcPr>
            <w:tcW w:w="467" w:type="pct"/>
          </w:tcPr>
          <w:p w14:paraId="30396C1A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</w:p>
        </w:tc>
        <w:tc>
          <w:tcPr>
            <w:tcW w:w="2866" w:type="pct"/>
          </w:tcPr>
          <w:p w14:paraId="25F4F30B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ครูวิทย์-คณิต</w:t>
            </w:r>
          </w:p>
        </w:tc>
        <w:tc>
          <w:tcPr>
            <w:tcW w:w="1667" w:type="pct"/>
          </w:tcPr>
          <w:p w14:paraId="411CBF6B" w14:textId="5C1E6990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42ED5162" w14:textId="77777777" w:rsidTr="00044BC9">
        <w:tc>
          <w:tcPr>
            <w:tcW w:w="467" w:type="pct"/>
          </w:tcPr>
          <w:p w14:paraId="16A7B5B9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8</w:t>
            </w:r>
          </w:p>
        </w:tc>
        <w:tc>
          <w:tcPr>
            <w:tcW w:w="2866" w:type="pct"/>
          </w:tcPr>
          <w:p w14:paraId="3AF349B5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พี่เลี้ยงเด็กพิการ</w:t>
            </w:r>
          </w:p>
        </w:tc>
        <w:tc>
          <w:tcPr>
            <w:tcW w:w="1667" w:type="pct"/>
          </w:tcPr>
          <w:p w14:paraId="225F73E1" w14:textId="34EE8712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02EC681B" w14:textId="77777777" w:rsidTr="00044BC9">
        <w:tc>
          <w:tcPr>
            <w:tcW w:w="467" w:type="pct"/>
          </w:tcPr>
          <w:p w14:paraId="255803DB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9</w:t>
            </w:r>
          </w:p>
        </w:tc>
        <w:tc>
          <w:tcPr>
            <w:tcW w:w="2866" w:type="pct"/>
          </w:tcPr>
          <w:p w14:paraId="3C98A793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เจ้าหน้าที่ธุรการ (ง/ด 15,000)</w:t>
            </w:r>
          </w:p>
        </w:tc>
        <w:tc>
          <w:tcPr>
            <w:tcW w:w="1667" w:type="pct"/>
          </w:tcPr>
          <w:p w14:paraId="47618306" w14:textId="1C68C4DC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601CA535" w14:textId="77777777" w:rsidTr="00044BC9">
        <w:tc>
          <w:tcPr>
            <w:tcW w:w="467" w:type="pct"/>
          </w:tcPr>
          <w:p w14:paraId="42628F01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10</w:t>
            </w:r>
          </w:p>
        </w:tc>
        <w:tc>
          <w:tcPr>
            <w:tcW w:w="2866" w:type="pct"/>
          </w:tcPr>
          <w:p w14:paraId="5A14DFDF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เจ้าหน้าที่ธุรการ (ง/ด 9,000)</w:t>
            </w:r>
          </w:p>
        </w:tc>
        <w:tc>
          <w:tcPr>
            <w:tcW w:w="1667" w:type="pct"/>
          </w:tcPr>
          <w:p w14:paraId="6DDD5BEE" w14:textId="24F13EE4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15CE3D29" w14:textId="77777777" w:rsidTr="00044BC9">
        <w:tc>
          <w:tcPr>
            <w:tcW w:w="467" w:type="pct"/>
          </w:tcPr>
          <w:p w14:paraId="45FAC3E3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11</w:t>
            </w:r>
          </w:p>
        </w:tc>
        <w:tc>
          <w:tcPr>
            <w:tcW w:w="2866" w:type="pct"/>
          </w:tcPr>
          <w:p w14:paraId="4039A8F1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นักการภารโรง</w:t>
            </w:r>
          </w:p>
        </w:tc>
        <w:tc>
          <w:tcPr>
            <w:tcW w:w="1667" w:type="pct"/>
          </w:tcPr>
          <w:p w14:paraId="7F12F858" w14:textId="53C356A3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1308F6A8" w14:textId="77777777" w:rsidTr="00044BC9">
        <w:tc>
          <w:tcPr>
            <w:tcW w:w="3333" w:type="pct"/>
            <w:gridSpan w:val="2"/>
          </w:tcPr>
          <w:p w14:paraId="240D04AB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รวม</w:t>
            </w:r>
          </w:p>
        </w:tc>
        <w:tc>
          <w:tcPr>
            <w:tcW w:w="1667" w:type="pct"/>
          </w:tcPr>
          <w:p w14:paraId="2278E57F" w14:textId="1E2FFF8D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</w:tbl>
    <w:p w14:paraId="532069D9" w14:textId="77777777" w:rsidR="00044BC9" w:rsidRPr="003E51C6" w:rsidRDefault="00044BC9" w:rsidP="00BC4044">
      <w:pPr>
        <w:spacing w:after="0"/>
        <w:rPr>
          <w:rFonts w:ascii="TH SarabunIT๙" w:hAnsi="TH SarabunIT๙" w:cs="TH SarabunIT๙"/>
        </w:rPr>
      </w:pPr>
    </w:p>
    <w:p w14:paraId="6B14350C" w14:textId="0CDF7153" w:rsidR="002A3612" w:rsidRPr="003E51C6" w:rsidRDefault="0065627D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4) </w:t>
      </w:r>
      <w:r w:rsidR="002A3612" w:rsidRPr="003E51C6">
        <w:rPr>
          <w:rFonts w:ascii="TH SarabunIT๙" w:hAnsi="TH SarabunIT๙" w:cs="TH SarabunIT๙"/>
          <w:cs/>
        </w:rPr>
        <w:t>ข้อมูลที่ดินและสิ่งก่อสร้าง</w:t>
      </w:r>
    </w:p>
    <w:p w14:paraId="27830C20" w14:textId="77777777" w:rsid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24DE657C" w14:textId="7C3EFC7C" w:rsidR="001013E8" w:rsidRPr="001013E8" w:rsidRDefault="001013E8" w:rsidP="001013E8">
      <w:pPr>
        <w:spacing w:after="0"/>
        <w:jc w:val="center"/>
        <w:rPr>
          <w:rFonts w:ascii="TH SarabunIT๙" w:hAnsi="TH SarabunIT๙" w:cs="TH SarabunIT๙"/>
          <w:color w:val="FF0000"/>
        </w:rPr>
      </w:pPr>
      <w:r w:rsidRPr="001013E8">
        <w:rPr>
          <w:rFonts w:ascii="TH SarabunIT๙" w:hAnsi="TH SarabunIT๙" w:cs="TH SarabunIT๙" w:hint="cs"/>
          <w:color w:val="FF0000"/>
          <w:cs/>
        </w:rPr>
        <w:t>- ภาพแผนที่หรือแผนผังอาคารโรงเรียน-</w:t>
      </w:r>
    </w:p>
    <w:p w14:paraId="1B3C3A3F" w14:textId="77777777" w:rsidR="001013E8" w:rsidRDefault="001013E8" w:rsidP="00BC4044">
      <w:pPr>
        <w:spacing w:after="0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2627"/>
        <w:gridCol w:w="1991"/>
        <w:gridCol w:w="2118"/>
        <w:gridCol w:w="1775"/>
      </w:tblGrid>
      <w:tr w:rsidR="004942C6" w:rsidRPr="00642FA2" w14:paraId="23380891" w14:textId="77777777" w:rsidTr="004942C6">
        <w:tc>
          <w:tcPr>
            <w:tcW w:w="499" w:type="dxa"/>
          </w:tcPr>
          <w:p w14:paraId="7F7F2C36" w14:textId="692651FE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2FA2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27" w:type="dxa"/>
          </w:tcPr>
          <w:p w14:paraId="4CCFFFD0" w14:textId="5995A4DB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ชื่ออาคาร</w:t>
            </w:r>
          </w:p>
        </w:tc>
        <w:tc>
          <w:tcPr>
            <w:tcW w:w="1991" w:type="dxa"/>
          </w:tcPr>
          <w:p w14:paraId="7FAC31CA" w14:textId="3D6A6DF2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18" w:type="dxa"/>
          </w:tcPr>
          <w:p w14:paraId="6295B37D" w14:textId="7E46DD7E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2FA2">
              <w:rPr>
                <w:rFonts w:ascii="TH SarabunIT๙" w:hAnsi="TH SarabunIT๙" w:cs="TH SarabunIT๙" w:hint="cs"/>
                <w:b/>
                <w:bCs/>
                <w:cs/>
              </w:rPr>
              <w:t>แบบ</w:t>
            </w:r>
          </w:p>
        </w:tc>
        <w:tc>
          <w:tcPr>
            <w:tcW w:w="1775" w:type="dxa"/>
          </w:tcPr>
          <w:p w14:paraId="2413B5F4" w14:textId="32D40B67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2FA2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942C6" w14:paraId="36BEBF7A" w14:textId="77777777" w:rsidTr="004942C6">
        <w:tc>
          <w:tcPr>
            <w:tcW w:w="499" w:type="dxa"/>
          </w:tcPr>
          <w:p w14:paraId="37AD5B9F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10A0BE67" w14:textId="20EB3BAF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3D7993AD" w14:textId="7B5D6543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อาคารเรียน</w:t>
            </w:r>
          </w:p>
        </w:tc>
        <w:tc>
          <w:tcPr>
            <w:tcW w:w="2118" w:type="dxa"/>
          </w:tcPr>
          <w:p w14:paraId="01B52E84" w14:textId="02DB989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1EC6412B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942C6" w14:paraId="756522B4" w14:textId="77777777" w:rsidTr="004942C6">
        <w:tc>
          <w:tcPr>
            <w:tcW w:w="499" w:type="dxa"/>
          </w:tcPr>
          <w:p w14:paraId="4EC48648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646065A0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2D2F416E" w14:textId="76EB09A1" w:rsidR="004942C6" w:rsidRDefault="001B2E8E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อาคารอเนกประสงค์</w:t>
            </w:r>
          </w:p>
        </w:tc>
        <w:tc>
          <w:tcPr>
            <w:tcW w:w="2118" w:type="dxa"/>
          </w:tcPr>
          <w:p w14:paraId="6127936C" w14:textId="6BE78D93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464F9071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942C6" w14:paraId="28D3FD08" w14:textId="77777777" w:rsidTr="004942C6">
        <w:tc>
          <w:tcPr>
            <w:tcW w:w="499" w:type="dxa"/>
          </w:tcPr>
          <w:p w14:paraId="43F1438F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19B99BA5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3F484BB5" w14:textId="7234839E" w:rsidR="004942C6" w:rsidRDefault="001B2E8E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โรงอาหาร</w:t>
            </w:r>
          </w:p>
        </w:tc>
        <w:tc>
          <w:tcPr>
            <w:tcW w:w="2118" w:type="dxa"/>
          </w:tcPr>
          <w:p w14:paraId="0094C27E" w14:textId="2727DCA4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65F5FC11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942C6" w14:paraId="5ADF1569" w14:textId="77777777" w:rsidTr="004942C6">
        <w:tc>
          <w:tcPr>
            <w:tcW w:w="499" w:type="dxa"/>
          </w:tcPr>
          <w:p w14:paraId="679EED93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570D2027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14456788" w14:textId="3433FF48" w:rsidR="004942C6" w:rsidRDefault="001B2E8E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โรงฝึกงาน</w:t>
            </w:r>
          </w:p>
        </w:tc>
        <w:tc>
          <w:tcPr>
            <w:tcW w:w="2118" w:type="dxa"/>
          </w:tcPr>
          <w:p w14:paraId="2D976CC2" w14:textId="74163D95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25341A3B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0719C1A9" w14:textId="77777777" w:rsidTr="004942C6">
        <w:tc>
          <w:tcPr>
            <w:tcW w:w="499" w:type="dxa"/>
          </w:tcPr>
          <w:p w14:paraId="5A2A6F4B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28FC7E64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79899C9D" w14:textId="58DB7B53" w:rsidR="00B46553" w:rsidRDefault="00B46553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ส้วม</w:t>
            </w:r>
          </w:p>
        </w:tc>
        <w:tc>
          <w:tcPr>
            <w:tcW w:w="2118" w:type="dxa"/>
          </w:tcPr>
          <w:p w14:paraId="2F4A2E85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4BE764FB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2AD3A0F6" w14:textId="77777777" w:rsidTr="004942C6">
        <w:tc>
          <w:tcPr>
            <w:tcW w:w="499" w:type="dxa"/>
          </w:tcPr>
          <w:p w14:paraId="3D3F7A3C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47412D8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2A7C9D2A" w14:textId="7551DA69" w:rsidR="00B46553" w:rsidRDefault="00B46553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ห้องสมุด</w:t>
            </w:r>
          </w:p>
        </w:tc>
        <w:tc>
          <w:tcPr>
            <w:tcW w:w="2118" w:type="dxa"/>
          </w:tcPr>
          <w:p w14:paraId="09A6172C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43D3AE54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23D2DD54" w14:textId="77777777" w:rsidTr="004942C6">
        <w:tc>
          <w:tcPr>
            <w:tcW w:w="499" w:type="dxa"/>
          </w:tcPr>
          <w:p w14:paraId="6C7E8281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4C61919D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561C0C86" w14:textId="21C227D4" w:rsidR="00B46553" w:rsidRDefault="00776ABD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บ้านพักครู</w:t>
            </w:r>
          </w:p>
        </w:tc>
        <w:tc>
          <w:tcPr>
            <w:tcW w:w="2118" w:type="dxa"/>
          </w:tcPr>
          <w:p w14:paraId="0D195E61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21465FB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1CCF577A" w14:textId="77777777" w:rsidTr="004942C6">
        <w:tc>
          <w:tcPr>
            <w:tcW w:w="499" w:type="dxa"/>
          </w:tcPr>
          <w:p w14:paraId="695DF37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54521F21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6D811B56" w14:textId="15A855C5" w:rsidR="00B46553" w:rsidRDefault="00776ABD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ถนน/รางระบายน้ำ</w:t>
            </w:r>
          </w:p>
        </w:tc>
        <w:tc>
          <w:tcPr>
            <w:tcW w:w="2118" w:type="dxa"/>
          </w:tcPr>
          <w:p w14:paraId="0D02B71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3C36C925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53ED1" w14:paraId="1C2E3376" w14:textId="77777777" w:rsidTr="004942C6">
        <w:tc>
          <w:tcPr>
            <w:tcW w:w="499" w:type="dxa"/>
          </w:tcPr>
          <w:p w14:paraId="4C23BB2E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11D0A89C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0CE1146F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8" w:type="dxa"/>
          </w:tcPr>
          <w:p w14:paraId="31D99CCC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046119FA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13F52BCA" w14:textId="77777777" w:rsidR="001013E8" w:rsidRPr="003E51C6" w:rsidRDefault="001013E8" w:rsidP="00BC4044">
      <w:pPr>
        <w:spacing w:after="0"/>
        <w:rPr>
          <w:rFonts w:ascii="TH SarabunIT๙" w:hAnsi="TH SarabunIT๙" w:cs="TH SarabunIT๙"/>
        </w:rPr>
      </w:pPr>
    </w:p>
    <w:p w14:paraId="12CF0A23" w14:textId="1E6422ED" w:rsidR="002A3612" w:rsidRPr="002566AA" w:rsidRDefault="002A3612" w:rsidP="00BC4044">
      <w:pPr>
        <w:spacing w:after="0"/>
        <w:rPr>
          <w:rFonts w:ascii="TH SarabunIT๙" w:hAnsi="TH SarabunIT๙" w:cs="TH SarabunIT๙"/>
          <w:b/>
          <w:bCs/>
        </w:rPr>
      </w:pPr>
      <w:r w:rsidRPr="002566AA">
        <w:rPr>
          <w:rFonts w:ascii="TH SarabunIT๙" w:hAnsi="TH SarabunIT๙" w:cs="TH SarabunIT๙"/>
          <w:b/>
          <w:bCs/>
          <w:cs/>
        </w:rPr>
        <w:t>1.3 ข้อมูลสภาพชุมชน</w:t>
      </w:r>
    </w:p>
    <w:p w14:paraId="4E74E473" w14:textId="25484119" w:rsidR="002A3612" w:rsidRDefault="002A3612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1) </w:t>
      </w:r>
      <w:r w:rsidR="00643373">
        <w:rPr>
          <w:rFonts w:ascii="TH SarabunIT๙" w:hAnsi="TH SarabunIT๙" w:cs="TH SarabunIT๙" w:hint="cs"/>
          <w:cs/>
        </w:rPr>
        <w:t>ข้อมูลทาง</w:t>
      </w:r>
      <w:r w:rsidR="0046294C" w:rsidRPr="003E51C6">
        <w:rPr>
          <w:rFonts w:ascii="TH SarabunIT๙" w:hAnsi="TH SarabunIT๙" w:cs="TH SarabunIT๙"/>
          <w:cs/>
        </w:rPr>
        <w:t>การปกครอง</w:t>
      </w:r>
      <w:r w:rsidR="00643373">
        <w:rPr>
          <w:rFonts w:ascii="TH SarabunIT๙" w:hAnsi="TH SarabunIT๙" w:cs="TH SarabunIT๙" w:hint="cs"/>
          <w:cs/>
        </w:rPr>
        <w:t>ในเขตพื้นที่บริการ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98"/>
        <w:gridCol w:w="1502"/>
        <w:gridCol w:w="1502"/>
        <w:gridCol w:w="1502"/>
        <w:gridCol w:w="1502"/>
      </w:tblGrid>
      <w:tr w:rsidR="00643373" w:rsidRPr="00643373" w14:paraId="127BEEF6" w14:textId="77777777" w:rsidTr="00643373">
        <w:trPr>
          <w:jc w:val="center"/>
        </w:trPr>
        <w:tc>
          <w:tcPr>
            <w:tcW w:w="704" w:type="dxa"/>
            <w:vMerge w:val="restart"/>
            <w:vAlign w:val="center"/>
          </w:tcPr>
          <w:p w14:paraId="6082E2A0" w14:textId="19289468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หมู่ที่</w:t>
            </w:r>
          </w:p>
        </w:tc>
        <w:tc>
          <w:tcPr>
            <w:tcW w:w="2298" w:type="dxa"/>
            <w:vMerge w:val="restart"/>
            <w:vAlign w:val="center"/>
          </w:tcPr>
          <w:p w14:paraId="183CFEAD" w14:textId="4534545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4506" w:type="dxa"/>
            <w:gridSpan w:val="3"/>
            <w:vAlign w:val="center"/>
          </w:tcPr>
          <w:p w14:paraId="7F55B6A3" w14:textId="34F1A1CD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จำนวนประชากร</w:t>
            </w:r>
          </w:p>
        </w:tc>
        <w:tc>
          <w:tcPr>
            <w:tcW w:w="1502" w:type="dxa"/>
            <w:vMerge w:val="restart"/>
            <w:vAlign w:val="center"/>
          </w:tcPr>
          <w:p w14:paraId="164C91A4" w14:textId="708D0A25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จำนวนครัวเรือน</w:t>
            </w:r>
          </w:p>
        </w:tc>
      </w:tr>
      <w:tr w:rsidR="00643373" w14:paraId="6187FFAC" w14:textId="77777777" w:rsidTr="00643373">
        <w:trPr>
          <w:jc w:val="center"/>
        </w:trPr>
        <w:tc>
          <w:tcPr>
            <w:tcW w:w="704" w:type="dxa"/>
            <w:vMerge/>
            <w:vAlign w:val="center"/>
          </w:tcPr>
          <w:p w14:paraId="378B178E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Merge/>
            <w:vAlign w:val="center"/>
          </w:tcPr>
          <w:p w14:paraId="6E13614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7888A215" w14:textId="291F7DEF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ชาย</w:t>
            </w:r>
          </w:p>
        </w:tc>
        <w:tc>
          <w:tcPr>
            <w:tcW w:w="1502" w:type="dxa"/>
            <w:vAlign w:val="center"/>
          </w:tcPr>
          <w:p w14:paraId="2CBEFB0A" w14:textId="1B2FC233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หญิง</w:t>
            </w:r>
          </w:p>
        </w:tc>
        <w:tc>
          <w:tcPr>
            <w:tcW w:w="1502" w:type="dxa"/>
            <w:vAlign w:val="center"/>
          </w:tcPr>
          <w:p w14:paraId="35B16867" w14:textId="418242B0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02" w:type="dxa"/>
            <w:vMerge/>
            <w:vAlign w:val="center"/>
          </w:tcPr>
          <w:p w14:paraId="71FF12FA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02B004A5" w14:textId="77777777" w:rsidTr="00643373">
        <w:trPr>
          <w:jc w:val="center"/>
        </w:trPr>
        <w:tc>
          <w:tcPr>
            <w:tcW w:w="704" w:type="dxa"/>
            <w:vAlign w:val="center"/>
          </w:tcPr>
          <w:p w14:paraId="39685741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72E8366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17CB6F5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883BA3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08C527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12452BDA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7B3C28A4" w14:textId="77777777" w:rsidTr="00643373">
        <w:trPr>
          <w:jc w:val="center"/>
        </w:trPr>
        <w:tc>
          <w:tcPr>
            <w:tcW w:w="704" w:type="dxa"/>
            <w:vAlign w:val="center"/>
          </w:tcPr>
          <w:p w14:paraId="35AED521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0F332CC2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948C9D2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87351B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B1367F9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72888AA7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143394D7" w14:textId="77777777" w:rsidTr="00643373">
        <w:trPr>
          <w:jc w:val="center"/>
        </w:trPr>
        <w:tc>
          <w:tcPr>
            <w:tcW w:w="704" w:type="dxa"/>
            <w:vAlign w:val="center"/>
          </w:tcPr>
          <w:p w14:paraId="4DF02512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10CB095F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8332F38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EA7498A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2BD16F0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1B25CCEE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4E36B9EC" w14:textId="77777777" w:rsidTr="00643373">
        <w:trPr>
          <w:jc w:val="center"/>
        </w:trPr>
        <w:tc>
          <w:tcPr>
            <w:tcW w:w="704" w:type="dxa"/>
            <w:vAlign w:val="center"/>
          </w:tcPr>
          <w:p w14:paraId="19E1AF6F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0213F910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3469614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5F8711B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718029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2F28E06E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:rsidRPr="00643373" w14:paraId="05B1D133" w14:textId="77777777" w:rsidTr="00F353D8">
        <w:trPr>
          <w:jc w:val="center"/>
        </w:trPr>
        <w:tc>
          <w:tcPr>
            <w:tcW w:w="3002" w:type="dxa"/>
            <w:gridSpan w:val="2"/>
            <w:vAlign w:val="center"/>
          </w:tcPr>
          <w:p w14:paraId="791563D0" w14:textId="07984AA8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รวมทั้งหมด</w:t>
            </w:r>
          </w:p>
        </w:tc>
        <w:tc>
          <w:tcPr>
            <w:tcW w:w="1502" w:type="dxa"/>
            <w:vAlign w:val="center"/>
          </w:tcPr>
          <w:p w14:paraId="44A32BC2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42D27B6E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FD60F84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721E0BA6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9CA4B09" w14:textId="77777777" w:rsidR="00643373" w:rsidRPr="003E51C6" w:rsidRDefault="00643373" w:rsidP="00BC4044">
      <w:pPr>
        <w:spacing w:after="0"/>
        <w:rPr>
          <w:rFonts w:ascii="TH SarabunIT๙" w:hAnsi="TH SarabunIT๙" w:cs="TH SarabunIT๙"/>
          <w:cs/>
        </w:rPr>
      </w:pPr>
    </w:p>
    <w:p w14:paraId="05F8AB00" w14:textId="5467AA79" w:rsidR="0046294C" w:rsidRDefault="0046294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2) การประกอบอาชีพ</w:t>
      </w:r>
    </w:p>
    <w:p w14:paraId="57E7B3B8" w14:textId="77777777" w:rsidR="00226EFA" w:rsidRPr="003E51C6" w:rsidRDefault="00226EFA" w:rsidP="00BC4044">
      <w:pPr>
        <w:spacing w:after="0"/>
        <w:rPr>
          <w:rFonts w:ascii="TH SarabunIT๙" w:hAnsi="TH SarabunIT๙" w:cs="TH SarabunIT๙" w:hint="cs"/>
        </w:rPr>
      </w:pPr>
    </w:p>
    <w:p w14:paraId="3F382BC8" w14:textId="6E9063E3" w:rsidR="0046294C" w:rsidRPr="003E51C6" w:rsidRDefault="0046294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3) ลักษณะความเป็นอยู่ชุมชน</w:t>
      </w:r>
    </w:p>
    <w:p w14:paraId="47059814" w14:textId="77777777" w:rsidR="003E51C6" w:rsidRP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17AA9279" w14:textId="45AB4951" w:rsidR="00D56CB1" w:rsidRPr="002566AA" w:rsidRDefault="00244A7A" w:rsidP="00BC4044">
      <w:pPr>
        <w:spacing w:after="0"/>
        <w:rPr>
          <w:rFonts w:ascii="TH SarabunIT๙" w:hAnsi="TH SarabunIT๙" w:cs="TH SarabunIT๙"/>
          <w:b/>
          <w:bCs/>
        </w:rPr>
      </w:pPr>
      <w:r w:rsidRPr="002566AA">
        <w:rPr>
          <w:rFonts w:ascii="TH SarabunIT๙" w:hAnsi="TH SarabunIT๙" w:cs="TH SarabunIT๙"/>
          <w:b/>
          <w:bCs/>
          <w:cs/>
        </w:rPr>
        <w:t>1.4 ข้อมูลผลการดำเนินงาน</w:t>
      </w:r>
    </w:p>
    <w:p w14:paraId="47F1FE2F" w14:textId="1D7B779E" w:rsidR="00244A7A" w:rsidRPr="003E51C6" w:rsidRDefault="00244A7A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1) </w:t>
      </w:r>
      <w:r w:rsidR="000A4A4B" w:rsidRPr="003E51C6">
        <w:rPr>
          <w:rFonts w:ascii="TH SarabunIT๙" w:hAnsi="TH SarabunIT๙" w:cs="TH SarabunIT๙"/>
          <w:cs/>
        </w:rPr>
        <w:t>ผลสัมฤทธิ์ทางการเรียน (ระดับสถานศึกษา)</w:t>
      </w:r>
    </w:p>
    <w:p w14:paraId="72DE18A4" w14:textId="42C482F0" w:rsidR="000A4A4B" w:rsidRDefault="000A4A4B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2)</w:t>
      </w:r>
      <w:r w:rsidR="000C1D6C" w:rsidRPr="003E51C6">
        <w:rPr>
          <w:rFonts w:ascii="TH SarabunIT๙" w:hAnsi="TH SarabunIT๙" w:cs="TH SarabunIT๙"/>
          <w:cs/>
        </w:rPr>
        <w:t xml:space="preserve"> ผลการทดสอบระดับชาติ (</w:t>
      </w:r>
      <w:r w:rsidR="000C1D6C" w:rsidRPr="003E51C6">
        <w:rPr>
          <w:rFonts w:ascii="TH SarabunIT๙" w:hAnsi="TH SarabunIT๙" w:cs="TH SarabunIT๙"/>
        </w:rPr>
        <w:t>RT,</w:t>
      </w:r>
      <w:r w:rsidR="007F6163" w:rsidRPr="003E51C6">
        <w:rPr>
          <w:rFonts w:ascii="TH SarabunIT๙" w:hAnsi="TH SarabunIT๙" w:cs="TH SarabunIT๙"/>
        </w:rPr>
        <w:t>NT,O-Net</w:t>
      </w:r>
      <w:r w:rsidR="007F6163" w:rsidRPr="003E51C6">
        <w:rPr>
          <w:rFonts w:ascii="TH SarabunIT๙" w:hAnsi="TH SarabunIT๙" w:cs="TH SarabunIT๙"/>
          <w:cs/>
        </w:rPr>
        <w:t>)</w:t>
      </w:r>
    </w:p>
    <w:p w14:paraId="2712B314" w14:textId="62981D5D" w:rsidR="00CC680B" w:rsidRPr="00FD04A2" w:rsidRDefault="00CC680B" w:rsidP="00CC680B">
      <w:pPr>
        <w:pStyle w:val="Level2Head"/>
        <w:tabs>
          <w:tab w:val="left" w:pos="851"/>
          <w:tab w:val="left" w:pos="1134"/>
        </w:tabs>
        <w:spacing w:before="120" w:after="120"/>
        <w:jc w:val="thaiDistribute"/>
        <w:outlineLvl w:val="9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</w:pPr>
      <w:r w:rsidRPr="008F06AC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ตาราง</w:t>
      </w:r>
      <w:r w:rsidRPr="008F06AC">
        <w:rPr>
          <w:rFonts w:ascii="TH SarabunIT๙" w:hAnsi="TH SarabunIT๙" w:cs="TH SarabunIT๙" w:hint="cs"/>
          <w:color w:val="auto"/>
          <w:sz w:val="32"/>
          <w:szCs w:val="32"/>
          <w:cs/>
          <w:lang w:bidi="th-TH"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>ตาราง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แสดงผลการทดสอบทางการศึกษาระดับชาติขั้นพื้นฐาน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 xml:space="preserve">(O-NET)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ปีการศึกษา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256</w:t>
      </w:r>
      <w:r w:rsidR="00790D0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5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- 256</w:t>
      </w:r>
      <w:r w:rsidR="00790D0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7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นักเรียนชั้นประถมศึกษาปีที่ 6 จำแนกตามกลุ่มสาระการเรียนรู้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014"/>
        <w:gridCol w:w="767"/>
        <w:gridCol w:w="759"/>
        <w:gridCol w:w="762"/>
        <w:gridCol w:w="759"/>
        <w:gridCol w:w="759"/>
        <w:gridCol w:w="762"/>
        <w:gridCol w:w="759"/>
        <w:gridCol w:w="759"/>
        <w:gridCol w:w="793"/>
        <w:gridCol w:w="1117"/>
      </w:tblGrid>
      <w:tr w:rsidR="00CC680B" w:rsidRPr="00B225DF" w14:paraId="7DA1A5A2" w14:textId="77777777" w:rsidTr="00B225DF">
        <w:trPr>
          <w:trHeight w:val="343"/>
        </w:trPr>
        <w:tc>
          <w:tcPr>
            <w:tcW w:w="563" w:type="pct"/>
            <w:vMerge w:val="restart"/>
            <w:vAlign w:val="center"/>
          </w:tcPr>
          <w:p w14:paraId="136CCB94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270" w:type="pct"/>
            <w:gridSpan w:val="3"/>
            <w:noWrap/>
            <w:vAlign w:val="center"/>
          </w:tcPr>
          <w:p w14:paraId="4FCAA0EA" w14:textId="04DC9031" w:rsidR="00CC680B" w:rsidRPr="00B225DF" w:rsidRDefault="00790D02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ระดับโรงเรียน</w:t>
            </w:r>
          </w:p>
        </w:tc>
        <w:tc>
          <w:tcPr>
            <w:tcW w:w="1265" w:type="pct"/>
            <w:gridSpan w:val="3"/>
            <w:noWrap/>
            <w:vAlign w:val="center"/>
          </w:tcPr>
          <w:p w14:paraId="2B8C1B08" w14:textId="62762CC9" w:rsidR="00CC680B" w:rsidRPr="00B225DF" w:rsidRDefault="00790D02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ระดับเขตพื้นที่</w:t>
            </w:r>
          </w:p>
        </w:tc>
        <w:tc>
          <w:tcPr>
            <w:tcW w:w="1282" w:type="pct"/>
            <w:gridSpan w:val="3"/>
            <w:noWrap/>
            <w:vAlign w:val="center"/>
          </w:tcPr>
          <w:p w14:paraId="38F5DC92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ระดับประเทศ</w:t>
            </w:r>
          </w:p>
        </w:tc>
        <w:tc>
          <w:tcPr>
            <w:tcW w:w="620" w:type="pct"/>
            <w:vMerge w:val="restart"/>
            <w:vAlign w:val="center"/>
          </w:tcPr>
          <w:p w14:paraId="78A9E116" w14:textId="77777777" w:rsidR="005D4B88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pacing w:val="-8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เปรียบเทียบกับระดับ ประเทศ</w:t>
            </w:r>
          </w:p>
          <w:p w14:paraId="4B1B9EA3" w14:textId="7C137E5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ปีการศึกษา 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</w:rPr>
              <w:t>7</w:t>
            </w:r>
          </w:p>
        </w:tc>
      </w:tr>
      <w:tr w:rsidR="00CC680B" w:rsidRPr="00B225DF" w14:paraId="1915F36C" w14:textId="77777777" w:rsidTr="00B225DF">
        <w:trPr>
          <w:trHeight w:val="899"/>
        </w:trPr>
        <w:tc>
          <w:tcPr>
            <w:tcW w:w="563" w:type="pct"/>
            <w:vMerge/>
            <w:hideMark/>
          </w:tcPr>
          <w:p w14:paraId="3D5C3090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noWrap/>
            <w:hideMark/>
          </w:tcPr>
          <w:p w14:paraId="14BFCFC5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D9268AC" w14:textId="10FD715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14C6597E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863E36F" w14:textId="64C00DF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  <w:noWrap/>
          </w:tcPr>
          <w:p w14:paraId="4B18D6B1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2F11514" w14:textId="75554B8D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45C24C66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49F9BE5E" w14:textId="13F9B05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</w:tcPr>
          <w:p w14:paraId="0D0909C6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2EC89A71" w14:textId="25967B8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14:paraId="60D9ACA7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9C16713" w14:textId="348FCBFB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2B9C06AA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BB87B88" w14:textId="5AB5EE2A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0F67C6BC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B3FC1DD" w14:textId="651F1398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" w:type="pct"/>
            <w:noWrap/>
          </w:tcPr>
          <w:p w14:paraId="77FCEB29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3CD686B8" w14:textId="49723E2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" w:type="pct"/>
            <w:vMerge/>
          </w:tcPr>
          <w:p w14:paraId="0CFB2061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680B" w:rsidRPr="00B225DF" w14:paraId="16C9CBE7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7A2822F7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426" w:type="pct"/>
            <w:noWrap/>
          </w:tcPr>
          <w:p w14:paraId="70D2486D" w14:textId="4CF6F62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E31709D" w14:textId="70DE87F8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59BA09FB" w14:textId="14EAD65B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11DBEF2" w14:textId="0D4D304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7D331ECE" w14:textId="729C7B13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2D31BD52" w14:textId="083EE5E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838CFA0" w14:textId="62C977EC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68208FC" w14:textId="75646AE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259F9FEA" w14:textId="5A3AC31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77C68ADA" w14:textId="4E80EEC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+0</w:t>
            </w:r>
          </w:p>
        </w:tc>
      </w:tr>
      <w:tr w:rsidR="00CC680B" w:rsidRPr="00B225DF" w14:paraId="0E45E156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56A01663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426" w:type="pct"/>
            <w:noWrap/>
          </w:tcPr>
          <w:p w14:paraId="5687BA04" w14:textId="64B8DC8E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FF8146E" w14:textId="2413335A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5B3485CB" w14:textId="36F9A51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8FDA1AE" w14:textId="6542ED83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05303707" w14:textId="782A717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25BBBE78" w14:textId="4AAB326C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E86BA8A" w14:textId="108B64E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1AF1BC6" w14:textId="5F8CDB2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35C93407" w14:textId="185AABFC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02DDB3C3" w14:textId="6091801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-0</w:t>
            </w:r>
          </w:p>
        </w:tc>
      </w:tr>
      <w:tr w:rsidR="00CC680B" w:rsidRPr="00B225DF" w14:paraId="07222D06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29E25B24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426" w:type="pct"/>
            <w:noWrap/>
          </w:tcPr>
          <w:p w14:paraId="6BCF35B7" w14:textId="22F22EF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74C8BD2" w14:textId="0FA5B9B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1E9C9EC7" w14:textId="22405D3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79840790" w14:textId="539E97E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59232642" w14:textId="0F502C9D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347F9110" w14:textId="2A915CC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CECD98C" w14:textId="4D4583D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5629551" w14:textId="3388CD9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72072CE0" w14:textId="728B45E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18516F29" w14:textId="28BFA03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680B" w:rsidRPr="00B225DF" w14:paraId="3E5B5DEF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4525EA57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426" w:type="pct"/>
            <w:noWrap/>
          </w:tcPr>
          <w:p w14:paraId="5A9BD70F" w14:textId="4001A65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79630EB" w14:textId="63D2A042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7DF7260" w14:textId="1A451EB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2339FE5" w14:textId="06354BB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7189F7EB" w14:textId="42B0B96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54F8E982" w14:textId="50D3BCCB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C22F2DF" w14:textId="1F1348E3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3CC3C44" w14:textId="4CF6EBD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1D30BBDF" w14:textId="57528D7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71A41235" w14:textId="50480A2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680B" w:rsidRPr="00C073BA" w14:paraId="3DC2E164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522F7C34" w14:textId="77777777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73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เฉลี่ยรวม</w:t>
            </w:r>
          </w:p>
        </w:tc>
        <w:tc>
          <w:tcPr>
            <w:tcW w:w="426" w:type="pct"/>
            <w:noWrap/>
          </w:tcPr>
          <w:p w14:paraId="02BCC3B1" w14:textId="1A56DF7A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EAC06E3" w14:textId="225AEAB5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891050A" w14:textId="37FA02E1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7E7B218D" w14:textId="45A55436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14:paraId="54C32505" w14:textId="10C45FBC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14:paraId="5D7001F6" w14:textId="2FEB1343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D082FB5" w14:textId="2BD9E51A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E1AF777" w14:textId="44EB64AD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B94595C" w14:textId="653D1D18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14:paraId="6535030C" w14:textId="0B8A360B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784D80BB" w14:textId="457A7C43" w:rsidR="00CC680B" w:rsidRDefault="00CC680B" w:rsidP="00CC680B">
      <w:pPr>
        <w:spacing w:before="120" w:after="120"/>
        <w:ind w:right="-1" w:firstLine="720"/>
        <w:jc w:val="thaiDistribute"/>
        <w:rPr>
          <w:rFonts w:ascii="TH SarabunIT๙" w:hAnsi="TH SarabunIT๙" w:cs="TH SarabunIT๙"/>
        </w:rPr>
      </w:pPr>
      <w:r w:rsidRPr="00646CC0">
        <w:rPr>
          <w:rFonts w:ascii="TH SarabunIT๙" w:hAnsi="TH SarabunIT๙" w:cs="TH SarabunIT๙"/>
          <w:cs/>
        </w:rPr>
        <w:t>จากตารางจะเห็นได้ว่า ผลการทดสอบทางการศึกษาระดับชาติขั้นพื้นฐาน (</w:t>
      </w:r>
      <w:r w:rsidRPr="00646CC0">
        <w:rPr>
          <w:rFonts w:ascii="TH SarabunIT๙" w:hAnsi="TH SarabunIT๙" w:cs="TH SarabunIT๙"/>
        </w:rPr>
        <w:t xml:space="preserve">O-NET) </w:t>
      </w:r>
      <w:r w:rsidRPr="00646CC0">
        <w:rPr>
          <w:rFonts w:ascii="TH SarabunIT๙" w:hAnsi="TH SarabunIT๙" w:cs="TH SarabunIT๙"/>
          <w:cs/>
        </w:rPr>
        <w:t xml:space="preserve">ของนักเรียนในสังกัด ชั้นประถมศึกษาปีที่ 6 </w:t>
      </w:r>
      <w:r w:rsidRPr="00646CC0">
        <w:rPr>
          <w:rFonts w:ascii="TH SarabunIT๙" w:hAnsi="TH SarabunIT๙" w:cs="TH SarabunIT๙" w:hint="cs"/>
          <w:cs/>
        </w:rPr>
        <w:t xml:space="preserve">เปรียบเทียบกับระดับประเทศ </w:t>
      </w:r>
      <w:r w:rsidRPr="00646CC0">
        <w:rPr>
          <w:rFonts w:ascii="TH SarabunIT๙" w:hAnsi="TH SarabunIT๙" w:cs="TH SarabunIT๙"/>
          <w:cs/>
        </w:rPr>
        <w:t>มีค่าเฉลี่ย</w:t>
      </w:r>
      <w:r w:rsidRPr="00646CC0">
        <w:rPr>
          <w:rFonts w:ascii="TH SarabunIT๙" w:hAnsi="TH SarabunIT๙" w:cs="TH SarabunIT๙" w:hint="cs"/>
          <w:cs/>
        </w:rPr>
        <w:t xml:space="preserve">รวมทุกกลุ่มสาระ </w:t>
      </w:r>
      <w:r w:rsidRPr="00646CC0">
        <w:rPr>
          <w:rFonts w:ascii="TH SarabunIT๙" w:hAnsi="TH SarabunIT๙" w:cs="TH SarabunIT๙"/>
        </w:rPr>
        <w:t>ส</w:t>
      </w:r>
      <w:r w:rsidRPr="00646CC0">
        <w:rPr>
          <w:rFonts w:ascii="TH SarabunIT๙" w:hAnsi="TH SarabunIT๙" w:cs="TH SarabunIT๙" w:hint="cs"/>
          <w:cs/>
        </w:rPr>
        <w:t>ูง</w:t>
      </w:r>
      <w:r w:rsidRPr="00646CC0">
        <w:rPr>
          <w:rFonts w:ascii="TH SarabunIT๙" w:hAnsi="TH SarabunIT๙" w:cs="TH SarabunIT๙"/>
          <w:cs/>
        </w:rPr>
        <w:t>กว่</w:t>
      </w:r>
      <w:r w:rsidR="00F7062C">
        <w:rPr>
          <w:rFonts w:ascii="TH SarabunIT๙" w:hAnsi="TH SarabunIT๙" w:cs="TH SarabunIT๙" w:hint="cs"/>
          <w:cs/>
        </w:rPr>
        <w:t>า</w:t>
      </w:r>
      <w:r w:rsidRPr="00646CC0">
        <w:rPr>
          <w:rFonts w:ascii="TH SarabunIT๙" w:hAnsi="TH SarabunIT๙" w:cs="TH SarabunIT๙"/>
          <w:cs/>
        </w:rPr>
        <w:t xml:space="preserve">ระดับประเทศ ร้อยละ </w:t>
      </w:r>
      <w:r w:rsidR="00F7062C">
        <w:rPr>
          <w:rFonts w:ascii="TH SarabunIT๙" w:hAnsi="TH SarabunIT๙" w:cs="TH SarabunIT๙" w:hint="cs"/>
          <w:cs/>
        </w:rPr>
        <w:t>........</w:t>
      </w:r>
    </w:p>
    <w:p w14:paraId="19B7465A" w14:textId="77777777" w:rsidR="00CC680B" w:rsidRDefault="00CC680B" w:rsidP="00BC4044">
      <w:pPr>
        <w:spacing w:after="0"/>
        <w:rPr>
          <w:rFonts w:ascii="TH SarabunIT๙" w:hAnsi="TH SarabunIT๙" w:cs="TH SarabunIT๙"/>
        </w:rPr>
      </w:pPr>
    </w:p>
    <w:p w14:paraId="19B19518" w14:textId="77777777" w:rsidR="00226EFA" w:rsidRDefault="00226EFA" w:rsidP="00BC4044">
      <w:pPr>
        <w:spacing w:after="0"/>
        <w:rPr>
          <w:rFonts w:ascii="TH SarabunIT๙" w:hAnsi="TH SarabunIT๙" w:cs="TH SarabunIT๙"/>
        </w:rPr>
      </w:pPr>
    </w:p>
    <w:p w14:paraId="4FBC518E" w14:textId="77777777" w:rsidR="00226EFA" w:rsidRDefault="00226EFA" w:rsidP="00BC4044">
      <w:pPr>
        <w:spacing w:after="0"/>
        <w:rPr>
          <w:rFonts w:ascii="TH SarabunIT๙" w:hAnsi="TH SarabunIT๙" w:cs="TH SarabunIT๙"/>
        </w:rPr>
      </w:pPr>
    </w:p>
    <w:p w14:paraId="1CD1D214" w14:textId="77777777" w:rsidR="00226EFA" w:rsidRDefault="00226EFA" w:rsidP="00BC4044">
      <w:pPr>
        <w:spacing w:after="0"/>
        <w:rPr>
          <w:rFonts w:ascii="TH SarabunIT๙" w:hAnsi="TH SarabunIT๙" w:cs="TH SarabunIT๙"/>
        </w:rPr>
      </w:pPr>
    </w:p>
    <w:p w14:paraId="7BB1CF73" w14:textId="77777777" w:rsidR="00226EFA" w:rsidRDefault="00226EFA" w:rsidP="00BC4044">
      <w:pPr>
        <w:spacing w:after="0"/>
        <w:rPr>
          <w:rFonts w:ascii="TH SarabunIT๙" w:hAnsi="TH SarabunIT๙" w:cs="TH SarabunIT๙"/>
        </w:rPr>
      </w:pPr>
    </w:p>
    <w:p w14:paraId="473626BE" w14:textId="77777777" w:rsidR="00226EFA" w:rsidRDefault="00226EFA" w:rsidP="00BC4044">
      <w:pPr>
        <w:spacing w:after="0"/>
        <w:rPr>
          <w:rFonts w:ascii="TH SarabunIT๙" w:hAnsi="TH SarabunIT๙" w:cs="TH SarabunIT๙"/>
        </w:rPr>
      </w:pPr>
    </w:p>
    <w:p w14:paraId="5711656D" w14:textId="77777777" w:rsidR="00226EFA" w:rsidRDefault="00226EFA" w:rsidP="00BC4044">
      <w:pPr>
        <w:spacing w:after="0"/>
        <w:rPr>
          <w:rFonts w:ascii="TH SarabunIT๙" w:hAnsi="TH SarabunIT๙" w:cs="TH SarabunIT๙" w:hint="cs"/>
        </w:rPr>
      </w:pPr>
    </w:p>
    <w:p w14:paraId="4741BA7A" w14:textId="39E7C3A0" w:rsidR="00F7062C" w:rsidRPr="00FD04A2" w:rsidRDefault="00F7062C" w:rsidP="00F7062C">
      <w:pPr>
        <w:pStyle w:val="Level2Head"/>
        <w:tabs>
          <w:tab w:val="left" w:pos="851"/>
          <w:tab w:val="left" w:pos="1134"/>
        </w:tabs>
        <w:spacing w:before="120" w:after="120"/>
        <w:jc w:val="thaiDistribute"/>
        <w:outlineLvl w:val="9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</w:pPr>
      <w:r w:rsidRPr="008F06AC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lastRenderedPageBreak/>
        <w:t>ตาราง</w:t>
      </w:r>
      <w:r w:rsidRPr="008F06AC">
        <w:rPr>
          <w:rFonts w:ascii="TH SarabunIT๙" w:hAnsi="TH SarabunIT๙" w:cs="TH SarabunIT๙" w:hint="cs"/>
          <w:color w:val="auto"/>
          <w:sz w:val="32"/>
          <w:szCs w:val="32"/>
          <w:cs/>
          <w:lang w:bidi="th-TH"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>ตาราง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แสดงผลการทดสอบทางการศึกษาระดับชาติขั้นพื้นฐาน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 xml:space="preserve">(O-NET)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ปีการศึกษา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256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5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- 256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7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นักเรียนชั้น</w:t>
      </w:r>
      <w:r w:rsidR="00943A36" w:rsidRPr="00943A3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มัธยมศึกษาปีที่</w:t>
      </w:r>
      <w:r w:rsidR="00943A36" w:rsidRPr="00943A3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</w:rPr>
        <w:t xml:space="preserve"> </w:t>
      </w:r>
      <w:r w:rsidR="00943A36" w:rsidRPr="00943A3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lang w:bidi="th-TH"/>
        </w:rPr>
        <w:t>3</w:t>
      </w:r>
      <w:r w:rsidRPr="00943A3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จำแนกตามกลุ่มสาระการเรียนรู้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014"/>
        <w:gridCol w:w="767"/>
        <w:gridCol w:w="759"/>
        <w:gridCol w:w="762"/>
        <w:gridCol w:w="759"/>
        <w:gridCol w:w="759"/>
        <w:gridCol w:w="762"/>
        <w:gridCol w:w="759"/>
        <w:gridCol w:w="759"/>
        <w:gridCol w:w="793"/>
        <w:gridCol w:w="1117"/>
      </w:tblGrid>
      <w:tr w:rsidR="00F7062C" w:rsidRPr="00B225DF" w14:paraId="3A13300F" w14:textId="77777777" w:rsidTr="00926CB1">
        <w:trPr>
          <w:trHeight w:val="343"/>
        </w:trPr>
        <w:tc>
          <w:tcPr>
            <w:tcW w:w="563" w:type="pct"/>
            <w:vMerge w:val="restart"/>
            <w:vAlign w:val="center"/>
          </w:tcPr>
          <w:p w14:paraId="3F9BC09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270" w:type="pct"/>
            <w:gridSpan w:val="3"/>
            <w:noWrap/>
            <w:vAlign w:val="center"/>
          </w:tcPr>
          <w:p w14:paraId="55389C1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ระดับโรงเรียน</w:t>
            </w:r>
          </w:p>
        </w:tc>
        <w:tc>
          <w:tcPr>
            <w:tcW w:w="1265" w:type="pct"/>
            <w:gridSpan w:val="3"/>
            <w:noWrap/>
            <w:vAlign w:val="center"/>
          </w:tcPr>
          <w:p w14:paraId="77C96836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ระดับเขตพื้นที่</w:t>
            </w:r>
          </w:p>
        </w:tc>
        <w:tc>
          <w:tcPr>
            <w:tcW w:w="1282" w:type="pct"/>
            <w:gridSpan w:val="3"/>
            <w:noWrap/>
            <w:vAlign w:val="center"/>
          </w:tcPr>
          <w:p w14:paraId="04AFC67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ระดับประเทศ</w:t>
            </w:r>
          </w:p>
        </w:tc>
        <w:tc>
          <w:tcPr>
            <w:tcW w:w="620" w:type="pct"/>
            <w:vMerge w:val="restart"/>
            <w:vAlign w:val="center"/>
          </w:tcPr>
          <w:p w14:paraId="665EB8B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pacing w:val="-8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เปรียบเทียบกับระดับ ประเทศ</w:t>
            </w:r>
          </w:p>
          <w:p w14:paraId="5AE2639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ปีการศึกษา 256</w:t>
            </w: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</w:rPr>
              <w:t>7</w:t>
            </w:r>
          </w:p>
        </w:tc>
      </w:tr>
      <w:tr w:rsidR="00F7062C" w:rsidRPr="00B225DF" w14:paraId="3236915B" w14:textId="77777777" w:rsidTr="00926CB1">
        <w:trPr>
          <w:trHeight w:val="899"/>
        </w:trPr>
        <w:tc>
          <w:tcPr>
            <w:tcW w:w="563" w:type="pct"/>
            <w:vMerge/>
            <w:hideMark/>
          </w:tcPr>
          <w:p w14:paraId="0D277CA1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noWrap/>
            <w:hideMark/>
          </w:tcPr>
          <w:p w14:paraId="3EE4E369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6DF51273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6DD1C7C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23E9FCD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  <w:noWrap/>
          </w:tcPr>
          <w:p w14:paraId="62951B4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D44002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04C5D89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3511FFB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</w:tcPr>
          <w:p w14:paraId="0E8B6BB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5B1193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23" w:type="pct"/>
          </w:tcPr>
          <w:p w14:paraId="46210781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7C29C65D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69ABCA3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7E7926C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  <w:noWrap/>
          </w:tcPr>
          <w:p w14:paraId="08D24E4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710EE0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40" w:type="pct"/>
            <w:noWrap/>
          </w:tcPr>
          <w:p w14:paraId="2F894BC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412CF01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" w:type="pct"/>
            <w:vMerge/>
          </w:tcPr>
          <w:p w14:paraId="7403007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62C" w:rsidRPr="00B225DF" w14:paraId="1510D217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727310B8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426" w:type="pct"/>
            <w:noWrap/>
          </w:tcPr>
          <w:p w14:paraId="435559A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C5E4559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079738B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F67354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457376C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9A07A8B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C8A26ED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7B04127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664513D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031699A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+0</w:t>
            </w:r>
          </w:p>
        </w:tc>
      </w:tr>
      <w:tr w:rsidR="00F7062C" w:rsidRPr="00B225DF" w14:paraId="1CAACCC8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415887F6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426" w:type="pct"/>
            <w:noWrap/>
          </w:tcPr>
          <w:p w14:paraId="7C64BD68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FC3453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142B0A3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67F216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46312B2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67509276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90FB44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A83C17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7BA2AD00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2AD3DBF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-0</w:t>
            </w:r>
          </w:p>
        </w:tc>
      </w:tr>
      <w:tr w:rsidR="00F7062C" w:rsidRPr="00B225DF" w14:paraId="0A256FB1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5F7EC8A8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426" w:type="pct"/>
            <w:noWrap/>
          </w:tcPr>
          <w:p w14:paraId="1DE4B11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96BAECD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631DE5A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D01440B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049C08D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10B74A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F86D0A8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1FF9A7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5D5B47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02797FB8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7062C" w:rsidRPr="00B225DF" w14:paraId="58E28F33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593A9578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426" w:type="pct"/>
            <w:noWrap/>
          </w:tcPr>
          <w:p w14:paraId="378507F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58F17B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5D8DE641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7C7217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1D5C4BAB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8CFACB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222FC1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32EF7E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BE9D739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34F2924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7062C" w:rsidRPr="00C073BA" w14:paraId="3BA1E983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069C7677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73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เฉลี่ยรวม</w:t>
            </w:r>
          </w:p>
        </w:tc>
        <w:tc>
          <w:tcPr>
            <w:tcW w:w="426" w:type="pct"/>
            <w:noWrap/>
          </w:tcPr>
          <w:p w14:paraId="3B796C07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C32163F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688C3039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522E388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14:paraId="067FB6AB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14:paraId="6C8F84ED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8EB6AE3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A706ACB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25BDCFE7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14:paraId="7DDDA8CE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D881809" w14:textId="52CDDF99" w:rsidR="00F7062C" w:rsidRDefault="00F7062C" w:rsidP="00F7062C">
      <w:pPr>
        <w:spacing w:before="120" w:after="120"/>
        <w:ind w:right="-1" w:firstLine="720"/>
        <w:jc w:val="thaiDistribute"/>
        <w:rPr>
          <w:rFonts w:ascii="TH SarabunIT๙" w:hAnsi="TH SarabunIT๙" w:cs="TH SarabunIT๙"/>
        </w:rPr>
      </w:pPr>
      <w:r w:rsidRPr="00646CC0">
        <w:rPr>
          <w:rFonts w:ascii="TH SarabunIT๙" w:hAnsi="TH SarabunIT๙" w:cs="TH SarabunIT๙"/>
          <w:cs/>
        </w:rPr>
        <w:t>จากตารางจะเห็นได้ว่า ผลการทดสอบทางการศึกษาระดับชาติขั้นพื้นฐาน (</w:t>
      </w:r>
      <w:r w:rsidRPr="00646CC0">
        <w:rPr>
          <w:rFonts w:ascii="TH SarabunIT๙" w:hAnsi="TH SarabunIT๙" w:cs="TH SarabunIT๙"/>
        </w:rPr>
        <w:t xml:space="preserve">O-NET) </w:t>
      </w:r>
      <w:r w:rsidRPr="00646CC0">
        <w:rPr>
          <w:rFonts w:ascii="TH SarabunIT๙" w:hAnsi="TH SarabunIT๙" w:cs="TH SarabunIT๙"/>
          <w:cs/>
        </w:rPr>
        <w:t>ของนักเรียนในสังกัด ชั้น</w:t>
      </w:r>
      <w:r>
        <w:rPr>
          <w:rFonts w:ascii="TH SarabunIT๙" w:hAnsi="TH SarabunIT๙" w:cs="TH SarabunIT๙" w:hint="cs"/>
          <w:cs/>
        </w:rPr>
        <w:t>มัธยมศึกษา</w:t>
      </w:r>
      <w:r w:rsidR="00943A36">
        <w:rPr>
          <w:rFonts w:ascii="TH SarabunIT๙" w:hAnsi="TH SarabunIT๙" w:cs="TH SarabunIT๙" w:hint="cs"/>
          <w:cs/>
        </w:rPr>
        <w:t xml:space="preserve">ปีที่ </w:t>
      </w:r>
      <w:r w:rsidR="00943A36">
        <w:rPr>
          <w:rFonts w:ascii="TH SarabunIT๙" w:hAnsi="TH SarabunIT๙" w:cs="TH SarabunIT๙"/>
        </w:rPr>
        <w:t>3</w:t>
      </w:r>
      <w:r w:rsidRPr="00646CC0">
        <w:rPr>
          <w:rFonts w:ascii="TH SarabunIT๙" w:hAnsi="TH SarabunIT๙" w:cs="TH SarabunIT๙"/>
          <w:cs/>
        </w:rPr>
        <w:t xml:space="preserve"> </w:t>
      </w:r>
      <w:r w:rsidRPr="00646CC0">
        <w:rPr>
          <w:rFonts w:ascii="TH SarabunIT๙" w:hAnsi="TH SarabunIT๙" w:cs="TH SarabunIT๙" w:hint="cs"/>
          <w:cs/>
        </w:rPr>
        <w:t xml:space="preserve">เปรียบเทียบกับระดับประเทศ </w:t>
      </w:r>
      <w:r w:rsidRPr="00646CC0">
        <w:rPr>
          <w:rFonts w:ascii="TH SarabunIT๙" w:hAnsi="TH SarabunIT๙" w:cs="TH SarabunIT๙"/>
          <w:cs/>
        </w:rPr>
        <w:t>มีค่าเฉลี่ย</w:t>
      </w:r>
      <w:r w:rsidRPr="00646CC0">
        <w:rPr>
          <w:rFonts w:ascii="TH SarabunIT๙" w:hAnsi="TH SarabunIT๙" w:cs="TH SarabunIT๙" w:hint="cs"/>
          <w:cs/>
        </w:rPr>
        <w:t xml:space="preserve">รวมทุกกลุ่มสาระ </w:t>
      </w:r>
      <w:r w:rsidRPr="00646CC0">
        <w:rPr>
          <w:rFonts w:ascii="TH SarabunIT๙" w:hAnsi="TH SarabunIT๙" w:cs="TH SarabunIT๙"/>
        </w:rPr>
        <w:t>ส</w:t>
      </w:r>
      <w:r w:rsidRPr="00646CC0">
        <w:rPr>
          <w:rFonts w:ascii="TH SarabunIT๙" w:hAnsi="TH SarabunIT๙" w:cs="TH SarabunIT๙" w:hint="cs"/>
          <w:cs/>
        </w:rPr>
        <w:t>ูง</w:t>
      </w:r>
      <w:r w:rsidRPr="00646CC0">
        <w:rPr>
          <w:rFonts w:ascii="TH SarabunIT๙" w:hAnsi="TH SarabunIT๙" w:cs="TH SarabunIT๙"/>
          <w:cs/>
        </w:rPr>
        <w:t>กว่</w:t>
      </w:r>
      <w:r>
        <w:rPr>
          <w:rFonts w:ascii="TH SarabunIT๙" w:hAnsi="TH SarabunIT๙" w:cs="TH SarabunIT๙" w:hint="cs"/>
          <w:cs/>
        </w:rPr>
        <w:t>า</w:t>
      </w:r>
      <w:r w:rsidRPr="00646CC0">
        <w:rPr>
          <w:rFonts w:ascii="TH SarabunIT๙" w:hAnsi="TH SarabunIT๙" w:cs="TH SarabunIT๙"/>
          <w:cs/>
        </w:rPr>
        <w:t xml:space="preserve">ระดับประเทศ ร้อยละ </w:t>
      </w:r>
      <w:r>
        <w:rPr>
          <w:rFonts w:ascii="TH SarabunIT๙" w:hAnsi="TH SarabunIT๙" w:cs="TH SarabunIT๙" w:hint="cs"/>
          <w:cs/>
        </w:rPr>
        <w:t>........</w:t>
      </w:r>
    </w:p>
    <w:p w14:paraId="02D883B7" w14:textId="77777777" w:rsidR="00F7062C" w:rsidRDefault="00F7062C" w:rsidP="00BC4044">
      <w:pPr>
        <w:spacing w:after="0"/>
        <w:rPr>
          <w:rFonts w:ascii="TH SarabunIT๙" w:hAnsi="TH SarabunIT๙" w:cs="TH SarabunIT๙"/>
        </w:rPr>
      </w:pPr>
    </w:p>
    <w:p w14:paraId="01E60C12" w14:textId="588E8A63" w:rsidR="006F13B2" w:rsidRDefault="006F13B2" w:rsidP="006F13B2">
      <w:pPr>
        <w:tabs>
          <w:tab w:val="left" w:pos="1276"/>
        </w:tabs>
        <w:spacing w:before="240" w:after="1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1E778D">
        <w:rPr>
          <w:rFonts w:ascii="TH SarabunIT๙" w:hAnsi="TH SarabunIT๙" w:cs="TH SarabunIT๙"/>
          <w:cs/>
        </w:rPr>
        <w:t xml:space="preserve">แสดงร้อยละที่เพิ่มขึ้น/ลดลงของนักเรียนที่มีคะแนนผลการทดสอบทางการศึกษาระดับชาติ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1E778D">
        <w:rPr>
          <w:rFonts w:ascii="TH SarabunIT๙" w:hAnsi="TH SarabunIT๙" w:cs="TH SarabunIT๙"/>
          <w:cs/>
        </w:rPr>
        <w:t>ขั้นพื้นฐาน (</w:t>
      </w:r>
      <w:r w:rsidRPr="001E778D">
        <w:rPr>
          <w:rFonts w:ascii="TH SarabunIT๙" w:hAnsi="TH SarabunIT๙" w:cs="TH SarabunIT๙"/>
        </w:rPr>
        <w:t>Ordinary National Educational Test : O-NET)</w:t>
      </w:r>
      <w:r w:rsidRPr="001E778D">
        <w:rPr>
          <w:rFonts w:ascii="TH SarabunIT๙" w:hAnsi="TH SarabunIT๙" w:cs="TH SarabunIT๙"/>
          <w:cs/>
        </w:rPr>
        <w:t xml:space="preserve"> ระดับชั้นประถมศึกษาปีที่ </w:t>
      </w:r>
      <w:r w:rsidRPr="001E778D">
        <w:rPr>
          <w:rFonts w:ascii="TH SarabunIT๙" w:hAnsi="TH SarabunIT๙" w:cs="TH SarabunIT๙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645BE3" w14:paraId="4F42D825" w14:textId="77777777" w:rsidTr="00645BE3">
        <w:tc>
          <w:tcPr>
            <w:tcW w:w="1126" w:type="dxa"/>
            <w:vMerge w:val="restart"/>
            <w:vAlign w:val="center"/>
          </w:tcPr>
          <w:p w14:paraId="53200B63" w14:textId="6E092216" w:rsidR="00645BE3" w:rsidRPr="000B0AA5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884" w:type="dxa"/>
            <w:gridSpan w:val="7"/>
            <w:vAlign w:val="center"/>
          </w:tcPr>
          <w:p w14:paraId="6C024DC9" w14:textId="2F6F153A" w:rsidR="00645BE3" w:rsidRPr="000B0AA5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นักเรียนที่มีคะแนนผลการทดสอบทางการศึกษาระดับชาติขั้นพื้นฐาน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 (O-NET)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ตั้งแต่ร้อยละ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50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ขึ้นไป</w:t>
            </w:r>
          </w:p>
          <w:p w14:paraId="38FCA496" w14:textId="0BE1AEF9" w:rsidR="00645BE3" w:rsidRPr="000B0AA5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ระดับชั้นประถมศึกษาปีที่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</w:tr>
      <w:tr w:rsidR="00645BE3" w14:paraId="02AEB792" w14:textId="77777777" w:rsidTr="00645BE3">
        <w:tc>
          <w:tcPr>
            <w:tcW w:w="1126" w:type="dxa"/>
            <w:vMerge/>
          </w:tcPr>
          <w:p w14:paraId="526AF27C" w14:textId="77777777" w:rsidR="00645BE3" w:rsidRPr="000B0AA5" w:rsidRDefault="00645BE3" w:rsidP="00433362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56D87763" w14:textId="1864CAAE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2566</w:t>
            </w:r>
          </w:p>
        </w:tc>
        <w:tc>
          <w:tcPr>
            <w:tcW w:w="3379" w:type="dxa"/>
            <w:gridSpan w:val="3"/>
            <w:vAlign w:val="center"/>
          </w:tcPr>
          <w:p w14:paraId="72658FFC" w14:textId="3D2D3547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</w:t>
            </w:r>
            <w:r w:rsidRPr="00125560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vMerge w:val="restart"/>
            <w:vAlign w:val="center"/>
          </w:tcPr>
          <w:p w14:paraId="1DF2739A" w14:textId="035FA090" w:rsidR="00645BE3" w:rsidRPr="00125560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 xml:space="preserve">ร้อยละที่เพิ่มขึ้น/ลดลงจากปีการศึกษา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256</w:t>
            </w:r>
            <w:r w:rsidR="000B0AA5" w:rsidRPr="00125560"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  <w:t>6</w:t>
            </w:r>
          </w:p>
          <w:p w14:paraId="3D51B58D" w14:textId="7949AC77" w:rsidR="00645BE3" w:rsidRPr="000B0AA5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(+/-)</w:t>
            </w:r>
          </w:p>
        </w:tc>
      </w:tr>
      <w:tr w:rsidR="00645BE3" w14:paraId="55A21A24" w14:textId="77777777" w:rsidTr="00645BE3">
        <w:tc>
          <w:tcPr>
            <w:tcW w:w="1126" w:type="dxa"/>
            <w:vMerge/>
          </w:tcPr>
          <w:p w14:paraId="03C50B3F" w14:textId="77777777" w:rsidR="00645BE3" w:rsidRPr="000B0AA5" w:rsidRDefault="00645BE3" w:rsidP="009E4B48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  <w:vAlign w:val="center"/>
          </w:tcPr>
          <w:p w14:paraId="16DCC2DF" w14:textId="77777777" w:rsidR="00645BE3" w:rsidRPr="00125560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394D3400" w14:textId="2E2C9245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61D0B2BD" w14:textId="670534D6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6" w:type="dxa"/>
            <w:vAlign w:val="center"/>
          </w:tcPr>
          <w:p w14:paraId="1E65E9E8" w14:textId="410C1FBE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6" w:type="dxa"/>
            <w:vAlign w:val="center"/>
          </w:tcPr>
          <w:p w14:paraId="60616654" w14:textId="77777777" w:rsidR="00645BE3" w:rsidRPr="00125560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46CB3CAD" w14:textId="139F827B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7DE3990D" w14:textId="695D539E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7" w:type="dxa"/>
            <w:vAlign w:val="center"/>
          </w:tcPr>
          <w:p w14:paraId="1F73909E" w14:textId="3C5DB14F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7" w:type="dxa"/>
            <w:vMerge/>
            <w:vAlign w:val="center"/>
          </w:tcPr>
          <w:p w14:paraId="2F7FD1D8" w14:textId="77777777" w:rsidR="00645BE3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48D51E36" w14:textId="77777777" w:rsidTr="00433362">
        <w:tc>
          <w:tcPr>
            <w:tcW w:w="1126" w:type="dxa"/>
          </w:tcPr>
          <w:p w14:paraId="46D1CCA4" w14:textId="1F16E4CF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126" w:type="dxa"/>
          </w:tcPr>
          <w:p w14:paraId="79A4893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82FFFEF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47A334A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F0E71F3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68366FD6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B6D48A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7A87DA78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3A9E40FF" w14:textId="77777777" w:rsidTr="00433362">
        <w:tc>
          <w:tcPr>
            <w:tcW w:w="1126" w:type="dxa"/>
          </w:tcPr>
          <w:p w14:paraId="32F4D7C2" w14:textId="70BF7FA5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1126" w:type="dxa"/>
          </w:tcPr>
          <w:p w14:paraId="7605F4A8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5D87C04C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BE919C6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88E859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0EA6CDD7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30337391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40E55FF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726A7AB5" w14:textId="77777777" w:rsidTr="00433362">
        <w:tc>
          <w:tcPr>
            <w:tcW w:w="1126" w:type="dxa"/>
          </w:tcPr>
          <w:p w14:paraId="64304310" w14:textId="5848471F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126" w:type="dxa"/>
          </w:tcPr>
          <w:p w14:paraId="2A89A125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CF7C43B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83009B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5F08152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69E2592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C141268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4912D461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28B88D19" w14:textId="77777777" w:rsidTr="00433362">
        <w:tc>
          <w:tcPr>
            <w:tcW w:w="1126" w:type="dxa"/>
          </w:tcPr>
          <w:p w14:paraId="79F25A0D" w14:textId="312550BA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126" w:type="dxa"/>
          </w:tcPr>
          <w:p w14:paraId="61759EEE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85EF43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6DCACC92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1816F60D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3EA11B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5B552ED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83AF43D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B0AA5" w:rsidRPr="00645BE3" w14:paraId="11E9960A" w14:textId="77777777" w:rsidTr="00467834">
        <w:tc>
          <w:tcPr>
            <w:tcW w:w="3378" w:type="dxa"/>
            <w:gridSpan w:val="3"/>
          </w:tcPr>
          <w:p w14:paraId="4E2CFD07" w14:textId="201FF28B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6" w:type="dxa"/>
          </w:tcPr>
          <w:p w14:paraId="2EF3D8C0" w14:textId="77777777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4AA79849" w14:textId="4E39A839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7" w:type="dxa"/>
          </w:tcPr>
          <w:p w14:paraId="5CFE01DC" w14:textId="007DE1A9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179A34D5" w14:textId="77777777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14CB0E6" w14:textId="40A7E3E1" w:rsidR="006F13B2" w:rsidRDefault="006F13B2" w:rsidP="00BB4FF8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cs/>
        </w:rPr>
        <w:t>ในปีการศึกษา 256</w:t>
      </w:r>
      <w:r w:rsidR="00BB4FF8">
        <w:rPr>
          <w:rFonts w:ascii="TH SarabunIT๙" w:hAnsi="TH SarabunIT๙" w:cs="TH SarabunIT๙"/>
        </w:rPr>
        <w:t>7</w:t>
      </w:r>
      <w:r w:rsidRPr="001E778D">
        <w:rPr>
          <w:rFonts w:ascii="TH SarabunIT๙" w:hAnsi="TH SarabunIT๙" w:cs="TH SarabunIT๙"/>
          <w:cs/>
        </w:rPr>
        <w:t xml:space="preserve"> จำนวนนักเรียน</w:t>
      </w:r>
      <w:r w:rsidR="00FA025C" w:rsidRPr="001E778D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="00FA025C" w:rsidRPr="001E778D">
        <w:rPr>
          <w:rFonts w:ascii="TH SarabunIT๙" w:hAnsi="TH SarabunIT๙" w:cs="TH SarabunIT๙"/>
        </w:rPr>
        <w:t>6</w:t>
      </w:r>
      <w:r w:rsidR="00FA025C">
        <w:rPr>
          <w:rFonts w:ascii="TH SarabunIT๙" w:hAnsi="TH SarabunIT๙" w:cs="TH SarabunIT๙"/>
        </w:rPr>
        <w:t xml:space="preserve"> </w:t>
      </w:r>
      <w:r w:rsidRPr="001E778D">
        <w:rPr>
          <w:rFonts w:ascii="TH SarabunIT๙" w:hAnsi="TH SarabunIT๙" w:cs="TH SarabunIT๙"/>
          <w:cs/>
        </w:rPr>
        <w:t xml:space="preserve">ที่มีคะแนนผลการทดสอบทางการศึกษาระดับชาติขั้นพื้นฐาน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</w:rPr>
        <w:t xml:space="preserve">(O-NET) </w:t>
      </w:r>
      <w:r w:rsidRPr="001E778D">
        <w:rPr>
          <w:rFonts w:ascii="TH SarabunIT๙" w:hAnsi="TH SarabunIT๙" w:cs="TH SarabunIT๙"/>
          <w:cs/>
        </w:rPr>
        <w:t>ตั้งแต่ร้อยละ 50 ขึ้นไป</w:t>
      </w:r>
      <w:r w:rsidRPr="00607438">
        <w:rPr>
          <w:rFonts w:ascii="TH SarabunIT๙" w:hAnsi="TH SarabunIT๙" w:cs="TH SarabunIT๙"/>
          <w:cs/>
        </w:rPr>
        <w:t xml:space="preserve"> เฉลี่ยรวมทุกกลุ่มสาระ</w:t>
      </w:r>
      <w:r w:rsidRPr="00607438">
        <w:rPr>
          <w:rFonts w:ascii="TH SarabunIT๙" w:hAnsi="TH SarabunIT๙" w:cs="TH SarabunIT๙" w:hint="cs"/>
          <w:cs/>
        </w:rPr>
        <w:t>เพิ่มขึ้น</w:t>
      </w:r>
      <w:r w:rsidRPr="00607438">
        <w:rPr>
          <w:rFonts w:ascii="TH SarabunIT๙" w:hAnsi="TH SarabunIT๙" w:cs="TH SarabunIT๙"/>
          <w:cs/>
        </w:rPr>
        <w:t>จากปีการศึกษา 256</w:t>
      </w:r>
      <w:r w:rsidR="00BB4FF8">
        <w:rPr>
          <w:rFonts w:ascii="TH SarabunIT๙" w:hAnsi="TH SarabunIT๙" w:cs="TH SarabunIT๙"/>
        </w:rPr>
        <w:t>6</w:t>
      </w:r>
      <w:r w:rsidRPr="00607438">
        <w:rPr>
          <w:rFonts w:ascii="TH SarabunIT๙" w:hAnsi="TH SarabunIT๙" w:cs="TH SarabunIT๙"/>
          <w:cs/>
        </w:rPr>
        <w:t xml:space="preserve"> </w:t>
      </w:r>
      <w:r w:rsidRPr="00607438">
        <w:rPr>
          <w:rFonts w:ascii="TH SarabunIT๙" w:hAnsi="TH SarabunIT๙" w:cs="TH SarabunIT๙" w:hint="cs"/>
          <w:cs/>
        </w:rPr>
        <w:t>อยู่ที่</w:t>
      </w:r>
      <w:r w:rsidRPr="00607438">
        <w:rPr>
          <w:rFonts w:ascii="TH SarabunIT๙" w:hAnsi="TH SarabunIT๙" w:cs="TH SarabunIT๙"/>
          <w:cs/>
        </w:rPr>
        <w:t xml:space="preserve">ร้อยละ </w:t>
      </w:r>
      <w:r w:rsidR="00BB4FF8">
        <w:rPr>
          <w:rFonts w:ascii="TH SarabunIT๙" w:hAnsi="TH SarabunIT๙" w:cs="TH SarabunIT๙"/>
        </w:rPr>
        <w:t>……</w:t>
      </w:r>
    </w:p>
    <w:p w14:paraId="39E0D8B3" w14:textId="77777777" w:rsidR="006F13B2" w:rsidRDefault="006F13B2" w:rsidP="00BC4044">
      <w:pPr>
        <w:spacing w:after="0"/>
        <w:rPr>
          <w:rFonts w:ascii="TH SarabunIT๙" w:hAnsi="TH SarabunIT๙" w:cs="TH SarabunIT๙"/>
        </w:rPr>
      </w:pPr>
    </w:p>
    <w:p w14:paraId="5B1BE14F" w14:textId="3A07288C" w:rsidR="00FA025C" w:rsidRDefault="00FA025C" w:rsidP="00FA025C">
      <w:pPr>
        <w:tabs>
          <w:tab w:val="left" w:pos="1276"/>
        </w:tabs>
        <w:spacing w:before="240" w:after="1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cs/>
        </w:rPr>
        <w:lastRenderedPageBreak/>
        <w:t xml:space="preserve">ตารางที่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1E778D">
        <w:rPr>
          <w:rFonts w:ascii="TH SarabunIT๙" w:hAnsi="TH SarabunIT๙" w:cs="TH SarabunIT๙"/>
          <w:cs/>
        </w:rPr>
        <w:t xml:space="preserve">แสดงร้อยละที่เพิ่มขึ้น/ลดลงของนักเรียนที่มีคะแนนผลการทดสอบทางการศึกษาระดับชาติ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1E778D">
        <w:rPr>
          <w:rFonts w:ascii="TH SarabunIT๙" w:hAnsi="TH SarabunIT๙" w:cs="TH SarabunIT๙"/>
          <w:cs/>
        </w:rPr>
        <w:t>ขั้นพื้นฐาน (</w:t>
      </w:r>
      <w:r w:rsidRPr="001E778D">
        <w:rPr>
          <w:rFonts w:ascii="TH SarabunIT๙" w:hAnsi="TH SarabunIT๙" w:cs="TH SarabunIT๙"/>
        </w:rPr>
        <w:t>Ordinary National Educational Test : O-NET)</w:t>
      </w:r>
      <w:r w:rsidRPr="001E778D">
        <w:rPr>
          <w:rFonts w:ascii="TH SarabunIT๙" w:hAnsi="TH SarabunIT๙" w:cs="TH SarabunIT๙"/>
          <w:cs/>
        </w:rPr>
        <w:t xml:space="preserve"> ระดับชั้น</w:t>
      </w:r>
      <w:r>
        <w:rPr>
          <w:rFonts w:ascii="TH SarabunIT๙" w:hAnsi="TH SarabunIT๙" w:cs="TH SarabunIT๙" w:hint="cs"/>
          <w:cs/>
        </w:rPr>
        <w:t xml:space="preserve">มัธยมศึกษาปีที่ </w:t>
      </w:r>
      <w:r>
        <w:rPr>
          <w:rFonts w:ascii="TH SarabunIT๙" w:hAnsi="TH SarabunIT๙" w:cs="TH SarabunIT๙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FA025C" w14:paraId="56AFA72F" w14:textId="77777777" w:rsidTr="00926CB1">
        <w:tc>
          <w:tcPr>
            <w:tcW w:w="1126" w:type="dxa"/>
            <w:vMerge w:val="restart"/>
            <w:vAlign w:val="center"/>
          </w:tcPr>
          <w:p w14:paraId="579F6A8A" w14:textId="77777777" w:rsidR="00FA025C" w:rsidRPr="000B0AA5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884" w:type="dxa"/>
            <w:gridSpan w:val="7"/>
            <w:vAlign w:val="center"/>
          </w:tcPr>
          <w:p w14:paraId="19C71DFB" w14:textId="77777777" w:rsidR="00FA025C" w:rsidRPr="000B0AA5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นักเรียนที่มีคะแนนผลการทดสอบทางการศึกษาระดับชาติขั้นพื้นฐาน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 (O-NET)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ตั้งแต่ร้อยละ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50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ขึ้นไป</w:t>
            </w:r>
          </w:p>
          <w:p w14:paraId="06D5E49A" w14:textId="77777777" w:rsidR="00FA025C" w:rsidRPr="000B0AA5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ระดับชั้นประถมศึกษาปีที่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</w:tr>
      <w:tr w:rsidR="00FA025C" w14:paraId="1C16CE0B" w14:textId="77777777" w:rsidTr="00926CB1">
        <w:tc>
          <w:tcPr>
            <w:tcW w:w="1126" w:type="dxa"/>
            <w:vMerge/>
          </w:tcPr>
          <w:p w14:paraId="2BAD9B9B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3E374181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2566</w:t>
            </w:r>
          </w:p>
        </w:tc>
        <w:tc>
          <w:tcPr>
            <w:tcW w:w="3379" w:type="dxa"/>
            <w:gridSpan w:val="3"/>
            <w:vAlign w:val="center"/>
          </w:tcPr>
          <w:p w14:paraId="68D8D48B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</w:t>
            </w:r>
            <w:r w:rsidRPr="00125560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vMerge w:val="restart"/>
            <w:vAlign w:val="center"/>
          </w:tcPr>
          <w:p w14:paraId="615EBACD" w14:textId="77777777" w:rsidR="00FA025C" w:rsidRPr="00125560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 xml:space="preserve">ร้อยละที่เพิ่มขึ้น/ลดลงจากปีการศึกษา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256</w:t>
            </w:r>
            <w:r w:rsidRPr="00125560"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  <w:t>6</w:t>
            </w:r>
          </w:p>
          <w:p w14:paraId="0A31304E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(+/-)</w:t>
            </w:r>
          </w:p>
        </w:tc>
      </w:tr>
      <w:tr w:rsidR="00FA025C" w14:paraId="0B3E2AFD" w14:textId="77777777" w:rsidTr="00926CB1">
        <w:tc>
          <w:tcPr>
            <w:tcW w:w="1126" w:type="dxa"/>
            <w:vMerge/>
          </w:tcPr>
          <w:p w14:paraId="31EB4E32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  <w:vAlign w:val="center"/>
          </w:tcPr>
          <w:p w14:paraId="2B23919B" w14:textId="77777777" w:rsidR="00FA025C" w:rsidRPr="00125560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0E95BF0E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21CF241A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6" w:type="dxa"/>
            <w:vAlign w:val="center"/>
          </w:tcPr>
          <w:p w14:paraId="22A8ACC6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6" w:type="dxa"/>
            <w:vAlign w:val="center"/>
          </w:tcPr>
          <w:p w14:paraId="3BF8EBAA" w14:textId="77777777" w:rsidR="00FA025C" w:rsidRPr="00125560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5775BA63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5A7C5BCD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7" w:type="dxa"/>
            <w:vAlign w:val="center"/>
          </w:tcPr>
          <w:p w14:paraId="6FDAC0A1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7" w:type="dxa"/>
            <w:vMerge/>
            <w:vAlign w:val="center"/>
          </w:tcPr>
          <w:p w14:paraId="361CD5AD" w14:textId="77777777" w:rsidR="00FA025C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3D00EE78" w14:textId="77777777" w:rsidTr="00926CB1">
        <w:tc>
          <w:tcPr>
            <w:tcW w:w="1126" w:type="dxa"/>
          </w:tcPr>
          <w:p w14:paraId="6B03D6EB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126" w:type="dxa"/>
          </w:tcPr>
          <w:p w14:paraId="0D58D941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4934B09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1B2697E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485DCB7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E713F6E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699B4EFA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631BBDE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27EF4D69" w14:textId="77777777" w:rsidTr="00926CB1">
        <w:tc>
          <w:tcPr>
            <w:tcW w:w="1126" w:type="dxa"/>
          </w:tcPr>
          <w:p w14:paraId="67C93B9F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1126" w:type="dxa"/>
          </w:tcPr>
          <w:p w14:paraId="2E012E49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E59731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8A151FC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6FD30A8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0E480962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7C9C9F62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F9B67F1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61511A63" w14:textId="77777777" w:rsidTr="00926CB1">
        <w:tc>
          <w:tcPr>
            <w:tcW w:w="1126" w:type="dxa"/>
          </w:tcPr>
          <w:p w14:paraId="22798C37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126" w:type="dxa"/>
          </w:tcPr>
          <w:p w14:paraId="2C04D001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FAC8EC7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9EE4F05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65A4DC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166B8C3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CCAF924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31C4ADED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0D9556BC" w14:textId="77777777" w:rsidTr="00926CB1">
        <w:tc>
          <w:tcPr>
            <w:tcW w:w="1126" w:type="dxa"/>
          </w:tcPr>
          <w:p w14:paraId="7F6E3821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126" w:type="dxa"/>
          </w:tcPr>
          <w:p w14:paraId="426C46F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EEB710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95C310C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0D27DD7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6326AD6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7396365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FA6D064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:rsidRPr="00645BE3" w14:paraId="301152A1" w14:textId="77777777" w:rsidTr="00926CB1">
        <w:tc>
          <w:tcPr>
            <w:tcW w:w="3378" w:type="dxa"/>
            <w:gridSpan w:val="3"/>
          </w:tcPr>
          <w:p w14:paraId="352D2BEF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6" w:type="dxa"/>
          </w:tcPr>
          <w:p w14:paraId="20FB4E29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63F248AB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7" w:type="dxa"/>
          </w:tcPr>
          <w:p w14:paraId="60DAB6CA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41A34816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239BADC7" w14:textId="6C48192D" w:rsidR="00FA025C" w:rsidRDefault="00FA025C" w:rsidP="00FA025C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cs/>
        </w:rPr>
        <w:t>ในปีการศึกษา 256</w:t>
      </w:r>
      <w:r>
        <w:rPr>
          <w:rFonts w:ascii="TH SarabunIT๙" w:hAnsi="TH SarabunIT๙" w:cs="TH SarabunIT๙"/>
        </w:rPr>
        <w:t>7</w:t>
      </w:r>
      <w:r w:rsidRPr="001E778D">
        <w:rPr>
          <w:rFonts w:ascii="TH SarabunIT๙" w:hAnsi="TH SarabunIT๙" w:cs="TH SarabunIT๙"/>
          <w:cs/>
        </w:rPr>
        <w:t xml:space="preserve"> จำนวนนักเรียน</w:t>
      </w:r>
      <w:r w:rsidR="00380062" w:rsidRPr="001E778D">
        <w:rPr>
          <w:rFonts w:ascii="TH SarabunIT๙" w:hAnsi="TH SarabunIT๙" w:cs="TH SarabunIT๙"/>
          <w:cs/>
        </w:rPr>
        <w:t>ระดับชั้น</w:t>
      </w:r>
      <w:r w:rsidR="00380062">
        <w:rPr>
          <w:rFonts w:ascii="TH SarabunIT๙" w:hAnsi="TH SarabunIT๙" w:cs="TH SarabunIT๙" w:hint="cs"/>
          <w:cs/>
        </w:rPr>
        <w:t xml:space="preserve">มัธยมศึกษาปีที่ </w:t>
      </w:r>
      <w:r w:rsidR="00380062">
        <w:rPr>
          <w:rFonts w:ascii="TH SarabunIT๙" w:hAnsi="TH SarabunIT๙" w:cs="TH SarabunIT๙"/>
        </w:rPr>
        <w:t xml:space="preserve">3 </w:t>
      </w:r>
      <w:r w:rsidRPr="001E778D">
        <w:rPr>
          <w:rFonts w:ascii="TH SarabunIT๙" w:hAnsi="TH SarabunIT๙" w:cs="TH SarabunIT๙"/>
          <w:cs/>
        </w:rPr>
        <w:t xml:space="preserve">ที่มีคะแนนผลการทดสอบทางการศึกษาระดับชาติขั้นพื้นฐาน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</w:rPr>
        <w:t xml:space="preserve">(O-NET) </w:t>
      </w:r>
      <w:r w:rsidRPr="001E778D">
        <w:rPr>
          <w:rFonts w:ascii="TH SarabunIT๙" w:hAnsi="TH SarabunIT๙" w:cs="TH SarabunIT๙"/>
          <w:cs/>
        </w:rPr>
        <w:t>ตั้งแต่ร้อยละ 50 ขึ้นไป</w:t>
      </w:r>
      <w:r w:rsidRPr="00607438">
        <w:rPr>
          <w:rFonts w:ascii="TH SarabunIT๙" w:hAnsi="TH SarabunIT๙" w:cs="TH SarabunIT๙"/>
          <w:cs/>
        </w:rPr>
        <w:t xml:space="preserve"> เฉลี่ยรวมทุกกลุ่มสาระ</w:t>
      </w:r>
      <w:r w:rsidRPr="00607438">
        <w:rPr>
          <w:rFonts w:ascii="TH SarabunIT๙" w:hAnsi="TH SarabunIT๙" w:cs="TH SarabunIT๙" w:hint="cs"/>
          <w:cs/>
        </w:rPr>
        <w:t>เพิ่มขึ้น</w:t>
      </w:r>
      <w:r w:rsidRPr="00607438">
        <w:rPr>
          <w:rFonts w:ascii="TH SarabunIT๙" w:hAnsi="TH SarabunIT๙" w:cs="TH SarabunIT๙"/>
          <w:cs/>
        </w:rPr>
        <w:t>จากปีการศึกษา 256</w:t>
      </w:r>
      <w:r>
        <w:rPr>
          <w:rFonts w:ascii="TH SarabunIT๙" w:hAnsi="TH SarabunIT๙" w:cs="TH SarabunIT๙"/>
        </w:rPr>
        <w:t>6</w:t>
      </w:r>
      <w:r w:rsidRPr="00607438">
        <w:rPr>
          <w:rFonts w:ascii="TH SarabunIT๙" w:hAnsi="TH SarabunIT๙" w:cs="TH SarabunIT๙"/>
          <w:cs/>
        </w:rPr>
        <w:t xml:space="preserve"> </w:t>
      </w:r>
      <w:r w:rsidRPr="00607438">
        <w:rPr>
          <w:rFonts w:ascii="TH SarabunIT๙" w:hAnsi="TH SarabunIT๙" w:cs="TH SarabunIT๙" w:hint="cs"/>
          <w:cs/>
        </w:rPr>
        <w:t>อยู่ที่</w:t>
      </w:r>
      <w:r w:rsidRPr="00607438">
        <w:rPr>
          <w:rFonts w:ascii="TH SarabunIT๙" w:hAnsi="TH SarabunIT๙" w:cs="TH SarabunIT๙"/>
          <w:cs/>
        </w:rPr>
        <w:t xml:space="preserve">ร้อยละ </w:t>
      </w:r>
      <w:r>
        <w:rPr>
          <w:rFonts w:ascii="TH SarabunIT๙" w:hAnsi="TH SarabunIT๙" w:cs="TH SarabunIT๙"/>
        </w:rPr>
        <w:t>……</w:t>
      </w:r>
    </w:p>
    <w:p w14:paraId="4DA04032" w14:textId="77777777" w:rsidR="00D5152B" w:rsidRDefault="00D5152B" w:rsidP="00BC4044">
      <w:pPr>
        <w:spacing w:after="0"/>
        <w:rPr>
          <w:rFonts w:ascii="TH SarabunIT๙" w:hAnsi="TH SarabunIT๙" w:cs="TH SarabunIT๙"/>
        </w:rPr>
      </w:pPr>
    </w:p>
    <w:p w14:paraId="66BF5E07" w14:textId="5F7F8D59" w:rsidR="003C4AF8" w:rsidRPr="001E778D" w:rsidRDefault="003C4AF8" w:rsidP="003C4AF8">
      <w:pPr>
        <w:spacing w:before="120"/>
        <w:ind w:left="1134" w:hanging="1134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1E778D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t>แสดงคะแนนเฉลี่ยร้อยละผลการประเมินคุณภาพผู้เรียน (</w:t>
      </w:r>
      <w:r w:rsidRPr="001E778D">
        <w:rPr>
          <w:rFonts w:ascii="TH SarabunIT๙" w:hAnsi="TH SarabunIT๙" w:cs="TH SarabunIT๙"/>
        </w:rPr>
        <w:t xml:space="preserve">NT) </w:t>
      </w:r>
      <w:r w:rsidRPr="001E778D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1E778D">
        <w:rPr>
          <w:rFonts w:ascii="TH SarabunIT๙" w:hAnsi="TH SarabunIT๙" w:cs="TH SarabunIT๙"/>
        </w:rPr>
        <w:t>3</w:t>
      </w:r>
      <w:r w:rsidRPr="001E77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t xml:space="preserve">ระหว่างปีการศึกษา </w:t>
      </w:r>
      <w:r w:rsidRPr="001E778D">
        <w:rPr>
          <w:rFonts w:ascii="TH SarabunIT๙" w:hAnsi="TH SarabunIT๙" w:cs="TH SarabunIT๙"/>
        </w:rPr>
        <w:t>256</w:t>
      </w:r>
      <w:r w:rsidR="00D3610B">
        <w:rPr>
          <w:rFonts w:ascii="TH SarabunIT๙" w:hAnsi="TH SarabunIT๙" w:cs="TH SarabunIT๙"/>
        </w:rPr>
        <w:t>5</w:t>
      </w:r>
      <w:r w:rsidRPr="001E778D">
        <w:rPr>
          <w:rFonts w:ascii="TH SarabunIT๙" w:hAnsi="TH SarabunIT๙" w:cs="TH SarabunIT๙"/>
        </w:rPr>
        <w:t xml:space="preserve"> – 256</w:t>
      </w:r>
      <w:r w:rsidR="005815A8">
        <w:rPr>
          <w:rFonts w:ascii="TH SarabunIT๙" w:hAnsi="TH SarabunIT๙" w:cs="TH SarabunIT๙"/>
        </w:rPr>
        <w:t>7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542"/>
        <w:gridCol w:w="704"/>
        <w:gridCol w:w="704"/>
        <w:gridCol w:w="705"/>
        <w:gridCol w:w="705"/>
        <w:gridCol w:w="705"/>
        <w:gridCol w:w="706"/>
        <w:gridCol w:w="705"/>
        <w:gridCol w:w="705"/>
        <w:gridCol w:w="845"/>
        <w:gridCol w:w="984"/>
      </w:tblGrid>
      <w:tr w:rsidR="005815A8" w:rsidRPr="003C4AF8" w14:paraId="18C960ED" w14:textId="77777777" w:rsidTr="00B00AE0">
        <w:trPr>
          <w:trHeight w:val="439"/>
        </w:trPr>
        <w:tc>
          <w:tcPr>
            <w:tcW w:w="856" w:type="pct"/>
            <w:vMerge w:val="restart"/>
            <w:noWrap/>
            <w:vAlign w:val="center"/>
            <w:hideMark/>
          </w:tcPr>
          <w:p w14:paraId="56871ED0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ความสามารถ</w:t>
            </w:r>
          </w:p>
        </w:tc>
        <w:tc>
          <w:tcPr>
            <w:tcW w:w="4144" w:type="pct"/>
            <w:gridSpan w:val="10"/>
            <w:noWrap/>
            <w:vAlign w:val="center"/>
            <w:hideMark/>
          </w:tcPr>
          <w:p w14:paraId="18B5FD76" w14:textId="77777777" w:rsidR="003C4AF8" w:rsidRPr="00644649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4464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ระดับประถมศึกษาปีที่</w:t>
            </w:r>
            <w:r w:rsidRPr="00644649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3C4AF8" w:rsidRPr="003C4AF8" w14:paraId="40506440" w14:textId="77777777" w:rsidTr="00644649">
        <w:trPr>
          <w:trHeight w:val="439"/>
        </w:trPr>
        <w:tc>
          <w:tcPr>
            <w:tcW w:w="856" w:type="pct"/>
            <w:vMerge/>
            <w:vAlign w:val="center"/>
            <w:hideMark/>
          </w:tcPr>
          <w:p w14:paraId="00981B66" w14:textId="77777777" w:rsidR="003C4AF8" w:rsidRPr="003C4AF8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3"/>
            <w:noWrap/>
            <w:vAlign w:val="center"/>
          </w:tcPr>
          <w:p w14:paraId="665FCD7A" w14:textId="3107C1E4" w:rsidR="003C4AF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>ระดับโรงเรียน</w:t>
            </w:r>
          </w:p>
        </w:tc>
        <w:tc>
          <w:tcPr>
            <w:tcW w:w="1174" w:type="pct"/>
            <w:gridSpan w:val="3"/>
            <w:noWrap/>
            <w:vAlign w:val="center"/>
            <w:hideMark/>
          </w:tcPr>
          <w:p w14:paraId="045AAEB9" w14:textId="032F41FD" w:rsidR="003C4AF8" w:rsidRPr="00C33E91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>ระดับเขตพื้นที่</w:t>
            </w:r>
          </w:p>
        </w:tc>
        <w:tc>
          <w:tcPr>
            <w:tcW w:w="1251" w:type="pct"/>
            <w:gridSpan w:val="3"/>
            <w:noWrap/>
            <w:vAlign w:val="center"/>
            <w:hideMark/>
          </w:tcPr>
          <w:p w14:paraId="25ED8F47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>ระดับประเทศ</w:t>
            </w:r>
          </w:p>
        </w:tc>
        <w:tc>
          <w:tcPr>
            <w:tcW w:w="546" w:type="pct"/>
            <w:vMerge w:val="restart"/>
            <w:noWrap/>
            <w:vAlign w:val="center"/>
            <w:hideMark/>
          </w:tcPr>
          <w:p w14:paraId="259E66BE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pacing w:val="-8"/>
                <w:sz w:val="22"/>
                <w:szCs w:val="22"/>
                <w:cs/>
              </w:rPr>
              <w:t>เปรียบเทียบ</w:t>
            </w:r>
          </w:p>
          <w:p w14:paraId="48D85998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กับระดับ</w:t>
            </w:r>
          </w:p>
          <w:p w14:paraId="2EF1FC81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ประเทศ</w:t>
            </w:r>
          </w:p>
          <w:p w14:paraId="1470A401" w14:textId="2CB436D0" w:rsidR="003C4AF8" w:rsidRPr="003C4AF8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ปีการศึกษา 256</w:t>
            </w:r>
            <w:r w:rsidR="005815A8" w:rsidRPr="00C33E91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7</w:t>
            </w:r>
          </w:p>
        </w:tc>
      </w:tr>
      <w:tr w:rsidR="005815A8" w:rsidRPr="003C4AF8" w14:paraId="5CC34140" w14:textId="77777777" w:rsidTr="00644649">
        <w:trPr>
          <w:trHeight w:val="609"/>
        </w:trPr>
        <w:tc>
          <w:tcPr>
            <w:tcW w:w="856" w:type="pct"/>
            <w:vMerge/>
            <w:noWrap/>
            <w:vAlign w:val="center"/>
            <w:hideMark/>
          </w:tcPr>
          <w:p w14:paraId="6722B354" w14:textId="77777777" w:rsidR="005815A8" w:rsidRPr="003C4AF8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394693AE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639C3ED8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7C23CCFE" w14:textId="619E75D1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5</w:t>
            </w:r>
          </w:p>
        </w:tc>
        <w:tc>
          <w:tcPr>
            <w:tcW w:w="391" w:type="pct"/>
            <w:vAlign w:val="center"/>
          </w:tcPr>
          <w:p w14:paraId="047C1507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273F5E9F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451DD2A0" w14:textId="77009A40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6</w:t>
            </w:r>
          </w:p>
        </w:tc>
        <w:tc>
          <w:tcPr>
            <w:tcW w:w="391" w:type="pct"/>
            <w:vAlign w:val="center"/>
          </w:tcPr>
          <w:p w14:paraId="24262E4D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67CB0235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72209AF8" w14:textId="1124D8B4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7</w:t>
            </w:r>
          </w:p>
        </w:tc>
        <w:tc>
          <w:tcPr>
            <w:tcW w:w="391" w:type="pct"/>
            <w:noWrap/>
            <w:vAlign w:val="center"/>
          </w:tcPr>
          <w:p w14:paraId="627E2EA6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1DD0808E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0EA3D005" w14:textId="62E090CA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5</w:t>
            </w:r>
          </w:p>
        </w:tc>
        <w:tc>
          <w:tcPr>
            <w:tcW w:w="391" w:type="pct"/>
            <w:vAlign w:val="center"/>
          </w:tcPr>
          <w:p w14:paraId="3FA3F0BB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0F56FDB8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75419F89" w14:textId="17502FC6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6</w:t>
            </w:r>
          </w:p>
        </w:tc>
        <w:tc>
          <w:tcPr>
            <w:tcW w:w="392" w:type="pct"/>
            <w:vAlign w:val="center"/>
          </w:tcPr>
          <w:p w14:paraId="548DB99A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5C16197E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4DB0010C" w14:textId="56DCDABA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7</w:t>
            </w:r>
          </w:p>
        </w:tc>
        <w:tc>
          <w:tcPr>
            <w:tcW w:w="391" w:type="pct"/>
            <w:noWrap/>
            <w:vAlign w:val="center"/>
          </w:tcPr>
          <w:p w14:paraId="51928086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7C5985AB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3E91F260" w14:textId="1169EE08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5</w:t>
            </w:r>
          </w:p>
        </w:tc>
        <w:tc>
          <w:tcPr>
            <w:tcW w:w="391" w:type="pct"/>
            <w:vAlign w:val="center"/>
          </w:tcPr>
          <w:p w14:paraId="7102FAB8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1A596B31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3D6C214D" w14:textId="73720480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6</w:t>
            </w:r>
          </w:p>
        </w:tc>
        <w:tc>
          <w:tcPr>
            <w:tcW w:w="469" w:type="pct"/>
            <w:vAlign w:val="center"/>
          </w:tcPr>
          <w:p w14:paraId="0679AF5B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0548EE09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19BDF1D5" w14:textId="59E076AE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7</w:t>
            </w:r>
          </w:p>
        </w:tc>
        <w:tc>
          <w:tcPr>
            <w:tcW w:w="546" w:type="pct"/>
            <w:vMerge/>
            <w:noWrap/>
            <w:vAlign w:val="center"/>
          </w:tcPr>
          <w:p w14:paraId="26F33EF7" w14:textId="77777777" w:rsidR="005815A8" w:rsidRPr="003C4AF8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44649" w:rsidRPr="003C4AF8" w14:paraId="437AE391" w14:textId="77777777" w:rsidTr="00644649">
        <w:trPr>
          <w:trHeight w:val="624"/>
        </w:trPr>
        <w:tc>
          <w:tcPr>
            <w:tcW w:w="856" w:type="pct"/>
            <w:noWrap/>
            <w:vAlign w:val="center"/>
            <w:hideMark/>
          </w:tcPr>
          <w:p w14:paraId="49AB24F1" w14:textId="3B5E6799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ภาษาไทย</w:t>
            </w:r>
          </w:p>
          <w:p w14:paraId="45B51295" w14:textId="77777777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</w:t>
            </w: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Thai Language)</w:t>
            </w:r>
          </w:p>
        </w:tc>
        <w:tc>
          <w:tcPr>
            <w:tcW w:w="391" w:type="pct"/>
            <w:noWrap/>
            <w:vAlign w:val="center"/>
          </w:tcPr>
          <w:p w14:paraId="4E96C096" w14:textId="552620E1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086707E6" w14:textId="252DAE93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73A6A804" w14:textId="460EE4ED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5B889AC3" w14:textId="4765CB47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2A607AE" w14:textId="27344B2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92" w:type="pct"/>
            <w:vAlign w:val="center"/>
          </w:tcPr>
          <w:p w14:paraId="568153B5" w14:textId="1C348B70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91" w:type="pct"/>
            <w:noWrap/>
            <w:vAlign w:val="center"/>
          </w:tcPr>
          <w:p w14:paraId="3A753B1E" w14:textId="239C4B2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3E69CB1C" w14:textId="3DFC8451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7BA1C982" w14:textId="1B6CED25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" w:type="pct"/>
            <w:noWrap/>
            <w:vAlign w:val="center"/>
          </w:tcPr>
          <w:p w14:paraId="08BC865A" w14:textId="10AE8737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4AF8">
              <w:rPr>
                <w:rFonts w:ascii="TH SarabunIT๙" w:hAnsi="TH SarabunIT๙" w:cs="TH SarabunIT๙" w:hint="cs"/>
                <w:sz w:val="22"/>
                <w:szCs w:val="22"/>
              </w:rPr>
              <w:t>+</w:t>
            </w:r>
          </w:p>
        </w:tc>
      </w:tr>
      <w:tr w:rsidR="00644649" w:rsidRPr="003C4AF8" w14:paraId="50555ED8" w14:textId="77777777" w:rsidTr="00644649">
        <w:trPr>
          <w:trHeight w:val="624"/>
        </w:trPr>
        <w:tc>
          <w:tcPr>
            <w:tcW w:w="856" w:type="pct"/>
            <w:noWrap/>
            <w:vAlign w:val="center"/>
            <w:hideMark/>
          </w:tcPr>
          <w:p w14:paraId="5C790658" w14:textId="77777777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คณิตศาสตร์ (</w:t>
            </w: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Mathematics)</w:t>
            </w:r>
          </w:p>
        </w:tc>
        <w:tc>
          <w:tcPr>
            <w:tcW w:w="391" w:type="pct"/>
            <w:noWrap/>
            <w:vAlign w:val="center"/>
          </w:tcPr>
          <w:p w14:paraId="29F5418D" w14:textId="4F13CF29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40E0810F" w14:textId="25EF76E5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7FC3F72F" w14:textId="5908D190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1BEEC501" w14:textId="26D600DC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320885D0" w14:textId="7AEBC219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0C025D39" w14:textId="4182328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51BF1352" w14:textId="3CD2767D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A5512CC" w14:textId="71186F46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CBEE611" w14:textId="5171D6C6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" w:type="pct"/>
            <w:noWrap/>
            <w:vAlign w:val="center"/>
          </w:tcPr>
          <w:p w14:paraId="628CD85D" w14:textId="6A618BE4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</w:tr>
      <w:tr w:rsidR="00644649" w:rsidRPr="003C4AF8" w14:paraId="1A3C61AD" w14:textId="77777777" w:rsidTr="00644649">
        <w:trPr>
          <w:trHeight w:val="624"/>
        </w:trPr>
        <w:tc>
          <w:tcPr>
            <w:tcW w:w="856" w:type="pct"/>
            <w:noWrap/>
            <w:vAlign w:val="center"/>
            <w:hideMark/>
          </w:tcPr>
          <w:p w14:paraId="4D4E6D67" w14:textId="77777777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เฉลี่ย</w:t>
            </w:r>
          </w:p>
        </w:tc>
        <w:tc>
          <w:tcPr>
            <w:tcW w:w="391" w:type="pct"/>
            <w:noWrap/>
            <w:vAlign w:val="center"/>
          </w:tcPr>
          <w:p w14:paraId="54C7E734" w14:textId="1C422086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3FD871E" w14:textId="75CD3A33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0035397B" w14:textId="50C31C78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14EAE446" w14:textId="3AD9C2E8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2441AF0" w14:textId="4F1711E7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59CA324C" w14:textId="431699A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3CF87A16" w14:textId="17495DFF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370804D" w14:textId="74A7C0F9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2DF6C970" w14:textId="62A2F948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noWrap/>
            <w:vAlign w:val="center"/>
          </w:tcPr>
          <w:p w14:paraId="6F9AA1C1" w14:textId="35F4575E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4AF8">
              <w:rPr>
                <w:rFonts w:ascii="TH SarabunIT๙" w:hAnsi="TH SarabunIT๙" w:cs="TH SarabunIT๙" w:hint="cs"/>
                <w:sz w:val="22"/>
                <w:szCs w:val="22"/>
              </w:rPr>
              <w:t>+</w:t>
            </w:r>
          </w:p>
        </w:tc>
      </w:tr>
    </w:tbl>
    <w:p w14:paraId="0F4F0D56" w14:textId="50D5F812" w:rsidR="003C4AF8" w:rsidRDefault="003C4AF8" w:rsidP="004B1C34">
      <w:pPr>
        <w:spacing w:before="120" w:after="120"/>
        <w:ind w:firstLine="720"/>
        <w:jc w:val="thaiDistribute"/>
        <w:rPr>
          <w:rFonts w:ascii="TH SarabunIT๙" w:hAnsi="TH SarabunIT๙" w:cs="TH SarabunIT๙"/>
        </w:rPr>
      </w:pPr>
      <w:r w:rsidRPr="008A6540">
        <w:rPr>
          <w:rFonts w:ascii="TH SarabunIT๙" w:hAnsi="TH SarabunIT๙" w:cs="TH SarabunIT๙"/>
          <w:cs/>
        </w:rPr>
        <w:t xml:space="preserve">จากตารางจะเห็นได้ว่า ผลการประเมินการศึกษาขั้นพื้นฐาน </w:t>
      </w:r>
      <w:r w:rsidRPr="008A6540">
        <w:rPr>
          <w:rFonts w:ascii="TH SarabunIT๙" w:hAnsi="TH SarabunIT๙" w:cs="TH SarabunIT๙"/>
        </w:rPr>
        <w:t xml:space="preserve">(NT) </w:t>
      </w:r>
      <w:r w:rsidRPr="008A6540">
        <w:rPr>
          <w:rFonts w:ascii="TH SarabunIT๙" w:hAnsi="TH SarabunIT๙" w:cs="TH SarabunIT๙"/>
          <w:cs/>
        </w:rPr>
        <w:t xml:space="preserve">ระดับชั้นประถมศึกษาปีที่ 3 </w:t>
      </w:r>
      <w:r w:rsidRPr="008A6540">
        <w:rPr>
          <w:rFonts w:ascii="TH SarabunIT๙" w:hAnsi="TH SarabunIT๙" w:cs="TH SarabunIT๙"/>
          <w:cs/>
        </w:rPr>
        <w:br/>
        <w:t>ปีการศึกษา 256</w:t>
      </w:r>
      <w:r w:rsidR="00644649">
        <w:rPr>
          <w:rFonts w:ascii="TH SarabunIT๙" w:hAnsi="TH SarabunIT๙" w:cs="TH SarabunIT๙"/>
        </w:rPr>
        <w:t>7</w:t>
      </w:r>
      <w:r w:rsidRPr="008A6540">
        <w:rPr>
          <w:rFonts w:ascii="TH SarabunIT๙" w:hAnsi="TH SarabunIT๙" w:cs="TH SarabunIT๙"/>
          <w:cs/>
        </w:rPr>
        <w:t xml:space="preserve"> ในภาพรวม</w:t>
      </w:r>
      <w:r w:rsidRPr="008A6540">
        <w:rPr>
          <w:rFonts w:ascii="TH SarabunIT๙" w:hAnsi="TH SarabunIT๙" w:cs="TH SarabunIT๙" w:hint="cs"/>
          <w:cs/>
        </w:rPr>
        <w:t xml:space="preserve"> </w:t>
      </w:r>
      <w:r w:rsidRPr="008A6540">
        <w:rPr>
          <w:rFonts w:ascii="TH SarabunIT๙" w:hAnsi="TH SarabunIT๙" w:cs="TH SarabunIT๙"/>
          <w:cs/>
        </w:rPr>
        <w:t>มีคะแนนค่าเฉลี่ย</w:t>
      </w:r>
      <w:r>
        <w:rPr>
          <w:rFonts w:ascii="TH SarabunIT๙" w:hAnsi="TH SarabunIT๙" w:cs="TH SarabunIT๙" w:hint="cs"/>
          <w:cs/>
        </w:rPr>
        <w:t>สูง</w:t>
      </w:r>
      <w:r w:rsidRPr="008A6540">
        <w:rPr>
          <w:rFonts w:ascii="TH SarabunIT๙" w:hAnsi="TH SarabunIT๙" w:cs="TH SarabunIT๙"/>
          <w:cs/>
        </w:rPr>
        <w:t xml:space="preserve">กว่าระดับประเทศ คิดเป็นร้อยละ </w:t>
      </w:r>
      <w:r w:rsidR="00644649">
        <w:rPr>
          <w:rFonts w:ascii="TH SarabunIT๙" w:hAnsi="TH SarabunIT๙" w:cs="TH SarabunIT๙"/>
        </w:rPr>
        <w:t>…….</w:t>
      </w:r>
    </w:p>
    <w:p w14:paraId="57E28642" w14:textId="77777777" w:rsidR="00226EFA" w:rsidRDefault="00226EFA" w:rsidP="004B1C34">
      <w:pPr>
        <w:spacing w:before="120" w:after="120"/>
        <w:ind w:firstLine="720"/>
        <w:jc w:val="thaiDistribute"/>
        <w:rPr>
          <w:rFonts w:ascii="TH SarabunIT๙" w:hAnsi="TH SarabunIT๙" w:cs="TH SarabunIT๙"/>
        </w:rPr>
      </w:pPr>
    </w:p>
    <w:p w14:paraId="09884B23" w14:textId="77777777" w:rsidR="00226EFA" w:rsidRDefault="00226EFA" w:rsidP="004B1C34">
      <w:pPr>
        <w:spacing w:before="120" w:after="120"/>
        <w:ind w:firstLine="720"/>
        <w:jc w:val="thaiDistribute"/>
        <w:rPr>
          <w:rFonts w:ascii="TH SarabunIT๙" w:hAnsi="TH SarabunIT๙" w:cs="TH SarabunIT๙" w:hint="cs"/>
        </w:rPr>
      </w:pPr>
    </w:p>
    <w:p w14:paraId="0EF0FD8B" w14:textId="3CFCEE2B" w:rsidR="004D4410" w:rsidRDefault="00747FA4" w:rsidP="00747FA4">
      <w:pPr>
        <w:tabs>
          <w:tab w:val="left" w:pos="1134"/>
        </w:tabs>
        <w:spacing w:before="240" w:after="1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kern w:val="32"/>
          <w:cs/>
        </w:rPr>
        <w:lastRenderedPageBreak/>
        <w:t xml:space="preserve">ตารางที่ </w:t>
      </w:r>
      <w:r w:rsidRPr="001E778D">
        <w:rPr>
          <w:rFonts w:ascii="TH SarabunIT๙" w:hAnsi="TH SarabunIT๙" w:cs="TH SarabunIT๙"/>
          <w:b/>
          <w:bCs/>
          <w:spacing w:val="-14"/>
          <w:kern w:val="32"/>
        </w:rPr>
        <w:tab/>
      </w:r>
      <w:r>
        <w:rPr>
          <w:rFonts w:ascii="TH SarabunIT๙" w:hAnsi="TH SarabunIT๙" w:cs="TH SarabunIT๙" w:hint="cs"/>
          <w:b/>
          <w:bCs/>
          <w:spacing w:val="-14"/>
          <w:kern w:val="32"/>
          <w:cs/>
        </w:rPr>
        <w:t xml:space="preserve"> </w:t>
      </w:r>
      <w:r w:rsidRPr="001E778D">
        <w:rPr>
          <w:rFonts w:ascii="TH SarabunIT๙" w:hAnsi="TH SarabunIT๙" w:cs="TH SarabunIT๙"/>
          <w:kern w:val="32"/>
          <w:cs/>
        </w:rPr>
        <w:t>แสดงผลการประเมินความสามารถด้านการอ่านของผู้เรียน (</w:t>
      </w:r>
      <w:r w:rsidRPr="001E778D">
        <w:rPr>
          <w:rFonts w:ascii="TH SarabunIT๙" w:hAnsi="TH SarabunIT๙" w:cs="TH SarabunIT๙"/>
          <w:kern w:val="32"/>
        </w:rPr>
        <w:t>Reading Test : RT)</w:t>
      </w:r>
      <w:r w:rsidRPr="001E778D">
        <w:rPr>
          <w:rFonts w:ascii="TH SarabunIT๙" w:hAnsi="TH SarabunIT๙" w:cs="TH SarabunIT๙"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br/>
      </w:r>
      <w:r w:rsidRPr="001E778D">
        <w:rPr>
          <w:rFonts w:ascii="TH SarabunIT๙" w:hAnsi="TH SarabunIT๙" w:cs="TH SarabunIT๙"/>
        </w:rPr>
        <w:t xml:space="preserve"> </w:t>
      </w:r>
      <w:r w:rsidRPr="001E77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1E778D">
        <w:rPr>
          <w:rFonts w:ascii="TH SarabunIT๙" w:hAnsi="TH SarabunIT๙" w:cs="TH SarabunIT๙"/>
        </w:rPr>
        <w:t>1</w:t>
      </w:r>
      <w:r w:rsidRPr="001E778D">
        <w:rPr>
          <w:rFonts w:ascii="TH SarabunIT๙" w:hAnsi="TH SarabunIT๙" w:cs="TH SarabunIT๙"/>
          <w:cs/>
        </w:rPr>
        <w:t xml:space="preserve"> ระหว่างปีการศึกษา </w:t>
      </w:r>
      <w:r w:rsidRPr="001E778D">
        <w:rPr>
          <w:rFonts w:ascii="TH SarabunIT๙" w:hAnsi="TH SarabunIT๙" w:cs="TH SarabunIT๙"/>
        </w:rPr>
        <w:t>256</w:t>
      </w:r>
      <w:r w:rsidR="00B61BF6">
        <w:rPr>
          <w:rFonts w:ascii="TH SarabunIT๙" w:hAnsi="TH SarabunIT๙" w:cs="TH SarabunIT๙"/>
        </w:rPr>
        <w:t>5</w:t>
      </w:r>
      <w:r w:rsidRPr="001E778D">
        <w:rPr>
          <w:rFonts w:ascii="TH SarabunIT๙" w:hAnsi="TH SarabunIT๙" w:cs="TH SarabunIT๙"/>
        </w:rPr>
        <w:t xml:space="preserve"> -  256</w:t>
      </w:r>
      <w:r w:rsidR="00B61BF6">
        <w:rPr>
          <w:rFonts w:ascii="TH SarabunIT๙" w:hAnsi="TH SarabunIT๙" w:cs="TH SarabunIT๙"/>
        </w:rPr>
        <w:t>7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014"/>
        <w:gridCol w:w="767"/>
        <w:gridCol w:w="759"/>
        <w:gridCol w:w="762"/>
        <w:gridCol w:w="759"/>
        <w:gridCol w:w="759"/>
        <w:gridCol w:w="762"/>
        <w:gridCol w:w="759"/>
        <w:gridCol w:w="759"/>
        <w:gridCol w:w="793"/>
        <w:gridCol w:w="1117"/>
      </w:tblGrid>
      <w:tr w:rsidR="004D4410" w:rsidRPr="00B225DF" w14:paraId="5EC1BC8D" w14:textId="77777777" w:rsidTr="00926CB1">
        <w:trPr>
          <w:trHeight w:val="343"/>
        </w:trPr>
        <w:tc>
          <w:tcPr>
            <w:tcW w:w="563" w:type="pct"/>
            <w:vMerge w:val="restart"/>
            <w:vAlign w:val="center"/>
          </w:tcPr>
          <w:p w14:paraId="79DBC58B" w14:textId="6B49CBDC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270" w:type="pct"/>
            <w:gridSpan w:val="3"/>
            <w:noWrap/>
            <w:vAlign w:val="center"/>
          </w:tcPr>
          <w:p w14:paraId="7F366E1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ระดับโรงเรียน</w:t>
            </w:r>
          </w:p>
        </w:tc>
        <w:tc>
          <w:tcPr>
            <w:tcW w:w="1265" w:type="pct"/>
            <w:gridSpan w:val="3"/>
            <w:noWrap/>
            <w:vAlign w:val="center"/>
          </w:tcPr>
          <w:p w14:paraId="662A474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ระดับเขตพื้นที่</w:t>
            </w:r>
          </w:p>
        </w:tc>
        <w:tc>
          <w:tcPr>
            <w:tcW w:w="1282" w:type="pct"/>
            <w:gridSpan w:val="3"/>
            <w:noWrap/>
            <w:vAlign w:val="center"/>
          </w:tcPr>
          <w:p w14:paraId="7EFDC11D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ระดับประเทศ</w:t>
            </w:r>
          </w:p>
        </w:tc>
        <w:tc>
          <w:tcPr>
            <w:tcW w:w="620" w:type="pct"/>
            <w:vMerge w:val="restart"/>
            <w:vAlign w:val="center"/>
          </w:tcPr>
          <w:p w14:paraId="67E6709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pacing w:val="-8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เปรียบเทียบกับระดับ ประเทศ</w:t>
            </w:r>
          </w:p>
          <w:p w14:paraId="0E794E69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ปีการศึกษา 256</w:t>
            </w: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</w:rPr>
              <w:t>7</w:t>
            </w:r>
          </w:p>
        </w:tc>
      </w:tr>
      <w:tr w:rsidR="004D4410" w:rsidRPr="00B225DF" w14:paraId="4AE312CD" w14:textId="77777777" w:rsidTr="00926CB1">
        <w:trPr>
          <w:trHeight w:val="899"/>
        </w:trPr>
        <w:tc>
          <w:tcPr>
            <w:tcW w:w="563" w:type="pct"/>
            <w:vMerge/>
            <w:hideMark/>
          </w:tcPr>
          <w:p w14:paraId="496B6615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noWrap/>
            <w:hideMark/>
          </w:tcPr>
          <w:p w14:paraId="38380CF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5955672B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3C63D2D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5C9D0D8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  <w:noWrap/>
          </w:tcPr>
          <w:p w14:paraId="101CB21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37E8B8C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760497E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294395C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</w:tcPr>
          <w:p w14:paraId="20D6346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54A470D0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23" w:type="pct"/>
          </w:tcPr>
          <w:p w14:paraId="4388B3E7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6E6A84A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0770BFEF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B7FFAA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  <w:noWrap/>
          </w:tcPr>
          <w:p w14:paraId="47BEE547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16EB920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40" w:type="pct"/>
            <w:noWrap/>
          </w:tcPr>
          <w:p w14:paraId="0FC0BC6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70092CC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" w:type="pct"/>
            <w:vMerge/>
          </w:tcPr>
          <w:p w14:paraId="2B071CA8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D4410" w:rsidRPr="00B225DF" w14:paraId="06A4E937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04551E0A" w14:textId="41B53AB9" w:rsidR="004D4410" w:rsidRPr="00B225DF" w:rsidRDefault="004D4410" w:rsidP="00926CB1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การอ่านออกเสียง</w:t>
            </w:r>
          </w:p>
        </w:tc>
        <w:tc>
          <w:tcPr>
            <w:tcW w:w="426" w:type="pct"/>
            <w:noWrap/>
          </w:tcPr>
          <w:p w14:paraId="506E17C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A925B2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BC07DD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2A7F580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7081EDE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43910F9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F10B93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F9DB817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0AC06A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7288D6C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+0</w:t>
            </w:r>
          </w:p>
        </w:tc>
      </w:tr>
      <w:tr w:rsidR="004D4410" w:rsidRPr="00B225DF" w14:paraId="22760682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7F9390C2" w14:textId="0904DA13" w:rsidR="004D4410" w:rsidRPr="00B225DF" w:rsidRDefault="004D4410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การอ่านรู้เรื่อง</w:t>
            </w:r>
          </w:p>
        </w:tc>
        <w:tc>
          <w:tcPr>
            <w:tcW w:w="426" w:type="pct"/>
            <w:noWrap/>
          </w:tcPr>
          <w:p w14:paraId="5B25620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42DA03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25678438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F481AF5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5C3EEED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55D6CAB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C1ECFA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51163D4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672FA94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2A7D42BD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-0</w:t>
            </w:r>
          </w:p>
        </w:tc>
      </w:tr>
      <w:tr w:rsidR="004D4410" w:rsidRPr="00C073BA" w14:paraId="6ED91536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400A1671" w14:textId="77A81C12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C073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26" w:type="pct"/>
            <w:noWrap/>
          </w:tcPr>
          <w:p w14:paraId="5E0BCDA2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5DC9EDD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7BC7440C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68A704E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14:paraId="28032233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14:paraId="1B43CB68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2DF1632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3634599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6271B25B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14:paraId="3ED43A9B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974ADEC" w14:textId="47B5EC15" w:rsidR="00747FA4" w:rsidRDefault="00747FA4" w:rsidP="00747FA4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9716B">
        <w:rPr>
          <w:rFonts w:ascii="TH SarabunIT๙" w:hAnsi="TH SarabunIT๙" w:cs="TH SarabunIT๙" w:hint="cs"/>
          <w:cs/>
        </w:rPr>
        <w:t>จากตารางจะเห็นได้ว่า</w:t>
      </w:r>
      <w:r w:rsidRPr="001E778D">
        <w:rPr>
          <w:rFonts w:ascii="TH SarabunIT๙" w:hAnsi="TH SarabunIT๙" w:cs="TH SarabunIT๙"/>
          <w:cs/>
        </w:rPr>
        <w:t xml:space="preserve"> ผลการทดสอบความสามารถด้านการอ่านออกของผู้เรียน </w:t>
      </w:r>
      <w:r w:rsidRPr="001E778D">
        <w:rPr>
          <w:rFonts w:ascii="TH SarabunIT๙" w:hAnsi="TH SarabunIT๙" w:cs="TH SarabunIT๙"/>
        </w:rPr>
        <w:t>(RT)</w:t>
      </w:r>
      <w:r w:rsidRPr="001E778D">
        <w:rPr>
          <w:rFonts w:ascii="TH SarabunIT๙" w:hAnsi="TH SarabunIT๙" w:cs="TH SarabunIT๙"/>
          <w:cs/>
        </w:rPr>
        <w:t xml:space="preserve"> ระดับชั้นประถมศึกษาปีที่ 1 ปีการศึกษา 256</w:t>
      </w:r>
      <w:r w:rsidR="003B31D9">
        <w:rPr>
          <w:rFonts w:ascii="TH SarabunIT๙" w:hAnsi="TH SarabunIT๙" w:cs="TH SarabunIT๙"/>
        </w:rPr>
        <w:t>7</w:t>
      </w:r>
      <w:r w:rsidRPr="001E778D">
        <w:rPr>
          <w:rFonts w:ascii="TH SarabunIT๙" w:hAnsi="TH SarabunIT๙" w:cs="TH SarabunIT๙"/>
          <w:cs/>
        </w:rPr>
        <w:t xml:space="preserve"> ในภาพรวม 2 สมรรถนะ </w:t>
      </w:r>
      <w:r w:rsidRPr="00C63AE0">
        <w:rPr>
          <w:rFonts w:ascii="TH SarabunIT๙" w:hAnsi="TH SarabunIT๙" w:cs="TH SarabunIT๙"/>
          <w:cs/>
        </w:rPr>
        <w:t>มีค่าเฉลี่ย</w:t>
      </w:r>
      <w:r w:rsidRPr="00C63AE0">
        <w:rPr>
          <w:rFonts w:ascii="TH SarabunIT๙" w:hAnsi="TH SarabunIT๙" w:cs="TH SarabunIT๙" w:hint="cs"/>
          <w:cs/>
        </w:rPr>
        <w:t>เพิ่มขึ้น และสูง</w:t>
      </w:r>
      <w:r w:rsidRPr="00C63AE0">
        <w:rPr>
          <w:rFonts w:ascii="TH SarabunIT๙" w:hAnsi="TH SarabunIT๙" w:cs="TH SarabunIT๙"/>
          <w:cs/>
        </w:rPr>
        <w:t xml:space="preserve">กว่าระดับประเทศ คิดเป็นร้อยละ </w:t>
      </w:r>
      <w:r>
        <w:rPr>
          <w:rFonts w:ascii="TH SarabunIT๙" w:hAnsi="TH SarabunIT๙" w:cs="TH SarabunIT๙"/>
        </w:rPr>
        <w:t>3.18</w:t>
      </w:r>
    </w:p>
    <w:p w14:paraId="7828E048" w14:textId="77777777" w:rsidR="00D5152B" w:rsidRPr="00CC680B" w:rsidRDefault="00D5152B" w:rsidP="00BC4044">
      <w:pPr>
        <w:spacing w:after="0"/>
        <w:rPr>
          <w:rFonts w:ascii="TH SarabunIT๙" w:hAnsi="TH SarabunIT๙" w:cs="TH SarabunIT๙"/>
        </w:rPr>
      </w:pPr>
    </w:p>
    <w:p w14:paraId="39DD142A" w14:textId="24A00395" w:rsidR="007F6163" w:rsidRDefault="00AF5B8B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3) ผลการประเมินคุณภาพการศึกษา (</w:t>
      </w:r>
      <w:r w:rsidRPr="003E51C6">
        <w:rPr>
          <w:rFonts w:ascii="TH SarabunIT๙" w:hAnsi="TH SarabunIT๙" w:cs="TH SarabunIT๙"/>
        </w:rPr>
        <w:t>SAR</w:t>
      </w:r>
      <w:r w:rsidRPr="003E51C6">
        <w:rPr>
          <w:rFonts w:ascii="TH SarabunIT๙" w:hAnsi="TH SarabunIT๙" w:cs="TH SarabunIT๙"/>
          <w:cs/>
        </w:rPr>
        <w:t>)</w:t>
      </w:r>
    </w:p>
    <w:p w14:paraId="1885FFE2" w14:textId="77777777" w:rsidR="00CE0DC4" w:rsidRDefault="00CE0DC4" w:rsidP="00BC4044">
      <w:pPr>
        <w:spacing w:after="0"/>
        <w:rPr>
          <w:rFonts w:ascii="TH SarabunIT๙" w:hAnsi="TH SarabunIT๙" w:cs="TH SarabunIT๙"/>
        </w:rPr>
      </w:pPr>
    </w:p>
    <w:p w14:paraId="565EE8AA" w14:textId="77777777" w:rsidR="00CE0DC4" w:rsidRDefault="00CE0DC4" w:rsidP="00BC4044">
      <w:pPr>
        <w:spacing w:after="0"/>
        <w:rPr>
          <w:rFonts w:ascii="TH SarabunIT๙" w:hAnsi="TH SarabunIT๙" w:cs="TH SarabunIT๙"/>
        </w:rPr>
      </w:pPr>
    </w:p>
    <w:p w14:paraId="2680BC77" w14:textId="77777777" w:rsidR="00CE0DC4" w:rsidRPr="003E51C6" w:rsidRDefault="00CE0DC4" w:rsidP="00BC4044">
      <w:pPr>
        <w:spacing w:after="0"/>
        <w:rPr>
          <w:rFonts w:ascii="TH SarabunIT๙" w:hAnsi="TH SarabunIT๙" w:cs="TH SarabunIT๙"/>
        </w:rPr>
      </w:pPr>
    </w:p>
    <w:p w14:paraId="5052B1D6" w14:textId="1B9EBB8A" w:rsidR="00AF5B8B" w:rsidRPr="003E51C6" w:rsidRDefault="00AF5B8B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ab/>
      </w:r>
      <w:r w:rsidRPr="003E51C6">
        <w:rPr>
          <w:rFonts w:ascii="TH SarabunIT๙" w:hAnsi="TH SarabunIT๙" w:cs="TH SarabunIT๙"/>
          <w:cs/>
        </w:rPr>
        <w:t>4) ข้อมูลผลการดำเนินงานอื่น ๆ</w:t>
      </w:r>
    </w:p>
    <w:p w14:paraId="66C85116" w14:textId="77777777" w:rsid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791500F9" w14:textId="77777777" w:rsidR="003F7B05" w:rsidRDefault="003F7B05" w:rsidP="00BC4044">
      <w:pPr>
        <w:spacing w:after="0"/>
        <w:rPr>
          <w:rFonts w:ascii="TH SarabunIT๙" w:hAnsi="TH SarabunIT๙" w:cs="TH SarabunIT๙"/>
        </w:rPr>
      </w:pPr>
    </w:p>
    <w:p w14:paraId="0CA026CF" w14:textId="77777777" w:rsidR="003F7B05" w:rsidRPr="003E51C6" w:rsidRDefault="003F7B05" w:rsidP="00BC4044">
      <w:pPr>
        <w:spacing w:after="0"/>
        <w:rPr>
          <w:rFonts w:ascii="TH SarabunIT๙" w:hAnsi="TH SarabunIT๙" w:cs="TH SarabunIT๙"/>
          <w:cs/>
        </w:rPr>
        <w:sectPr w:rsidR="003F7B05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A3187F3" w14:textId="3C288009" w:rsidR="00476F8A" w:rsidRPr="003E51C6" w:rsidRDefault="00476F8A" w:rsidP="008049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</w:p>
    <w:p w14:paraId="5387923C" w14:textId="758CCC86" w:rsidR="00AF5B8B" w:rsidRPr="003E51C6" w:rsidRDefault="00AF5B8B" w:rsidP="008049F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ระเบียบ</w:t>
      </w:r>
      <w:r w:rsidR="00476F8A" w:rsidRPr="003E51C6">
        <w:rPr>
          <w:rFonts w:ascii="TH SarabunIT๙" w:hAnsi="TH SarabunIT๙" w:cs="TH SarabunIT๙"/>
          <w:b/>
          <w:bCs/>
          <w:cs/>
        </w:rPr>
        <w:t xml:space="preserve"> กฎหมาย และนโยบายที่เกี่ยวข้อง</w:t>
      </w:r>
    </w:p>
    <w:p w14:paraId="45A60378" w14:textId="77777777" w:rsidR="003E51C6" w:rsidRPr="003E51C6" w:rsidRDefault="003E51C6" w:rsidP="008049F1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02C076B" w14:textId="77777777" w:rsidR="00706D7F" w:rsidRPr="003E51C6" w:rsidRDefault="00706D7F" w:rsidP="00706D7F">
      <w:pPr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พระบรมราโชบายด้านการศึกษาในหลวงรัชกาลที่ 10</w:t>
      </w:r>
    </w:p>
    <w:p w14:paraId="742560AB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  <w:spacing w:val="4"/>
          <w:cs/>
        </w:rPr>
      </w:pPr>
      <w:r w:rsidRPr="003E51C6">
        <w:rPr>
          <w:rFonts w:ascii="TH SarabunIT๙" w:hAnsi="TH SarabunIT๙" w:cs="TH SarabunIT๙"/>
          <w:spacing w:val="4"/>
          <w:cs/>
        </w:rPr>
        <w:t xml:space="preserve"> </w:t>
      </w:r>
      <w:r w:rsidRPr="003E51C6">
        <w:rPr>
          <w:rFonts w:ascii="TH SarabunIT๙" w:hAnsi="TH SarabunIT๙" w:cs="TH SarabunIT๙"/>
          <w:spacing w:val="4"/>
          <w:cs/>
        </w:rPr>
        <w:tab/>
      </w:r>
      <w:r w:rsidRPr="003E51C6">
        <w:rPr>
          <w:rFonts w:ascii="TH SarabunIT๙" w:hAnsi="TH SarabunIT๙" w:cs="TH SarabunIT๙"/>
          <w:spacing w:val="4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 xml:space="preserve">พระบรมราโชบายด้านการศึกษา </w:t>
      </w:r>
      <w:r w:rsidRPr="003E51C6">
        <w:rPr>
          <w:rFonts w:ascii="TH SarabunIT๙" w:hAnsi="TH SarabunIT๙" w:cs="TH SarabunIT๙"/>
          <w:spacing w:val="4"/>
          <w:cs/>
        </w:rPr>
        <w:t>การศึกษาต้องมุ่งสร้างพื้นฐานให้แก่ผู้เรียน ๔ ด้าน ดังนี้</w:t>
      </w:r>
    </w:p>
    <w:p w14:paraId="58FA874A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zCs w:val="32"/>
          <w:cs/>
        </w:rPr>
        <w:t>มีทัศนคติที่ถูกต้องต่อบ้านเมือง</w:t>
      </w:r>
      <w:r w:rsidRPr="003E51C6">
        <w:rPr>
          <w:rFonts w:ascii="TH SarabunIT๙" w:eastAsia="Times New Roman" w:hAnsi="TH SarabunIT๙" w:cs="TH SarabunIT๙"/>
          <w:b/>
          <w:bCs/>
          <w:szCs w:val="32"/>
        </w:rPr>
        <w:t> </w:t>
      </w:r>
    </w:p>
    <w:p w14:paraId="1E2515CD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zCs w:val="32"/>
          <w:cs/>
        </w:rPr>
        <w:t>ความรู้ความเข้าใจที่มีต่อชาติ</w:t>
      </w: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บ้านเมือง</w:t>
      </w:r>
    </w:p>
    <w:p w14:paraId="0FC20CE0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ยึดมั่นในศาสนา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2274B815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มั่นคงในสถาบันพระมหากษัตริย์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72C6B4C6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มีความเอื้ออาทรต่อครอบครัวและชุมชนของตน</w:t>
      </w:r>
    </w:p>
    <w:p w14:paraId="4C120425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pacing w:val="-6"/>
          <w:szCs w:val="32"/>
          <w:cs/>
        </w:rPr>
        <w:t>มีพื้นฐานชีวิตที่มั่นคง –</w:t>
      </w:r>
      <w:r w:rsidRPr="003E51C6">
        <w:rPr>
          <w:rFonts w:ascii="TH SarabunIT๙" w:eastAsia="Times New Roman" w:hAnsi="TH SarabunIT๙" w:cs="TH SarabunIT๙"/>
          <w:b/>
          <w:bCs/>
          <w:spacing w:val="-6"/>
          <w:szCs w:val="32"/>
        </w:rPr>
        <w:t> </w:t>
      </w:r>
      <w:r w:rsidRPr="003E51C6">
        <w:rPr>
          <w:rFonts w:ascii="TH SarabunIT๙" w:eastAsia="Times New Roman" w:hAnsi="TH SarabunIT๙" w:cs="TH SarabunIT๙"/>
          <w:b/>
          <w:bCs/>
          <w:spacing w:val="-6"/>
          <w:szCs w:val="32"/>
          <w:cs/>
        </w:rPr>
        <w:t>มีคุณธรรม</w:t>
      </w:r>
    </w:p>
    <w:p w14:paraId="6A35CECA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-6"/>
          <w:szCs w:val="32"/>
          <w:cs/>
        </w:rPr>
        <w:t>รู้จักแยกแยะสิ่งที่ผิด-</w:t>
      </w: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ชอบ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> /</w:t>
      </w: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ชั่ว-ดี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2D4B02EF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ปฏิบัติแต่สิ่งที่ชอบ สิ่งที่ดีงาม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31BC65B7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ปฏิเสธสิ่งที่ผิด สิ่งที่ชั่ว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2396DD9F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ช่วยกันสร้างคนดีให้แก่บ้านเมือง</w:t>
      </w:r>
    </w:p>
    <w:p w14:paraId="6DC0E2D1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zCs w:val="32"/>
          <w:cs/>
        </w:rPr>
        <w:t>มีงานทำ - มีอาชีพ</w:t>
      </w:r>
      <w:r w:rsidRPr="003E51C6">
        <w:rPr>
          <w:rFonts w:ascii="TH SarabunIT๙" w:eastAsia="Times New Roman" w:hAnsi="TH SarabunIT๙" w:cs="TH SarabunIT๙"/>
          <w:b/>
          <w:bCs/>
          <w:szCs w:val="32"/>
        </w:rPr>
        <w:t> </w:t>
      </w:r>
    </w:p>
    <w:p w14:paraId="1BCA65C3" w14:textId="4958072C" w:rsidR="00706D7F" w:rsidRPr="003F7B05" w:rsidRDefault="003F7B05" w:rsidP="003F7B05">
      <w:pPr>
        <w:shd w:val="clear" w:color="auto" w:fill="FFFFFF"/>
        <w:spacing w:after="0" w:line="240" w:lineRule="auto"/>
        <w:ind w:left="1080" w:firstLine="720"/>
        <w:jc w:val="thaiDistribute"/>
        <w:rPr>
          <w:rFonts w:ascii="TH SarabunIT๙" w:eastAsia="Times New Roman" w:hAnsi="TH SarabunIT๙" w:cs="TH SarabunIT๙"/>
          <w:spacing w:val="4"/>
        </w:rPr>
      </w:pPr>
      <w:r>
        <w:rPr>
          <w:rFonts w:ascii="TH SarabunIT๙" w:eastAsia="Times New Roman" w:hAnsi="TH SarabunIT๙" w:cs="TH SarabunIT๙"/>
          <w:spacing w:val="4"/>
        </w:rPr>
        <w:t>1</w:t>
      </w:r>
      <w:r>
        <w:rPr>
          <w:rFonts w:ascii="TH SarabunIT๙" w:eastAsia="Times New Roman" w:hAnsi="TH SarabunIT๙" w:cs="TH SarabunIT๙" w:hint="cs"/>
          <w:spacing w:val="4"/>
          <w:cs/>
        </w:rPr>
        <w:t xml:space="preserve">) </w:t>
      </w:r>
      <w:r w:rsidR="00706D7F" w:rsidRPr="003F7B05">
        <w:rPr>
          <w:rFonts w:ascii="TH SarabunIT๙" w:eastAsia="Times New Roman" w:hAnsi="TH SarabunIT๙" w:cs="TH SarabunIT๙"/>
          <w:spacing w:val="4"/>
          <w:cs/>
        </w:rPr>
        <w:t>การเลี้ยงดูลูกหลานในครอบครัว หรือการฝึกฝนอบรมในสถานศึกษาต้องมุ่งให้</w:t>
      </w:r>
    </w:p>
    <w:p w14:paraId="56AE0CA3" w14:textId="77777777" w:rsidR="003F7B05" w:rsidRDefault="00706D7F" w:rsidP="003F7B05">
      <w:pPr>
        <w:shd w:val="clear" w:color="auto" w:fill="FFFFFF"/>
        <w:spacing w:after="0"/>
        <w:jc w:val="thaiDistribute"/>
        <w:rPr>
          <w:rFonts w:ascii="TH SarabunIT๙" w:hAnsi="TH SarabunIT๙" w:cs="TH SarabunIT๙"/>
          <w:spacing w:val="4"/>
        </w:rPr>
      </w:pPr>
      <w:r w:rsidRPr="003E51C6">
        <w:rPr>
          <w:rFonts w:ascii="TH SarabunIT๙" w:hAnsi="TH SarabunIT๙" w:cs="TH SarabunIT๙"/>
          <w:spacing w:val="4"/>
          <w:cs/>
        </w:rPr>
        <w:t>เยาวชน รักงาน สู้งาน ทำจนงานสำเร็จ</w:t>
      </w:r>
    </w:p>
    <w:p w14:paraId="4DDB66D2" w14:textId="6491BC92" w:rsidR="00706D7F" w:rsidRPr="003F7B05" w:rsidRDefault="003F7B05" w:rsidP="003F7B05">
      <w:pPr>
        <w:shd w:val="clear" w:color="auto" w:fill="FFFFFF"/>
        <w:spacing w:after="0"/>
        <w:ind w:left="1440" w:firstLine="403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4"/>
          <w:cs/>
        </w:rPr>
        <w:t xml:space="preserve">2) </w:t>
      </w:r>
      <w:r w:rsidR="00706D7F" w:rsidRPr="003F7B05">
        <w:rPr>
          <w:rFonts w:ascii="TH SarabunIT๙" w:eastAsia="Times New Roman" w:hAnsi="TH SarabunIT๙" w:cs="TH SarabunIT๙"/>
          <w:spacing w:val="8"/>
          <w:cs/>
        </w:rPr>
        <w:t>การฝึกฝนอบรมทั้งในหลักสูตรและนอกหลักสูตรต้องมีจุดมุ่งหมายให้ผู้เรียน</w:t>
      </w:r>
    </w:p>
    <w:p w14:paraId="5BB4800F" w14:textId="77777777" w:rsidR="003F7B05" w:rsidRDefault="00706D7F" w:rsidP="003F7B05">
      <w:pPr>
        <w:shd w:val="clear" w:color="auto" w:fill="FFFFFF"/>
        <w:spacing w:after="0"/>
        <w:jc w:val="thaiDistribute"/>
        <w:rPr>
          <w:rFonts w:ascii="TH SarabunIT๙" w:hAnsi="TH SarabunIT๙" w:cs="TH SarabunIT๙"/>
          <w:spacing w:val="4"/>
        </w:rPr>
      </w:pPr>
      <w:r w:rsidRPr="003E51C6">
        <w:rPr>
          <w:rFonts w:ascii="TH SarabunIT๙" w:hAnsi="TH SarabunIT๙" w:cs="TH SarabunIT๙"/>
          <w:cs/>
        </w:rPr>
        <w:t>ทำงานเป็นและมีงานทำในที่สุด</w:t>
      </w:r>
    </w:p>
    <w:p w14:paraId="41E8FAAE" w14:textId="030F27FA" w:rsidR="00706D7F" w:rsidRPr="003F7B05" w:rsidRDefault="003F7B05" w:rsidP="003F7B05">
      <w:pPr>
        <w:shd w:val="clear" w:color="auto" w:fill="FFFFFF"/>
        <w:spacing w:after="0"/>
        <w:ind w:left="1080" w:firstLine="72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4"/>
          <w:cs/>
        </w:rPr>
        <w:t>3</w:t>
      </w:r>
      <w:r w:rsidR="004422AA">
        <w:rPr>
          <w:rFonts w:ascii="TH SarabunIT๙" w:hAnsi="TH SarabunIT๙" w:cs="TH SarabunIT๙" w:hint="cs"/>
          <w:spacing w:val="4"/>
          <w:cs/>
        </w:rPr>
        <w:t xml:space="preserve">) </w:t>
      </w:r>
      <w:r w:rsidR="00706D7F" w:rsidRPr="003F7B05">
        <w:rPr>
          <w:rFonts w:ascii="TH SarabunIT๙" w:eastAsia="Times New Roman" w:hAnsi="TH SarabunIT๙" w:cs="TH SarabunIT๙"/>
          <w:spacing w:val="-10"/>
          <w:cs/>
        </w:rPr>
        <w:t>ต้องสนับสนุนผู้สำเร็จหลักสูตร มีอาชีพ มีงานทำ จนสามารถเลี้ยงตนเองและครอบครัว</w:t>
      </w:r>
    </w:p>
    <w:p w14:paraId="21E5C340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zCs w:val="32"/>
          <w:cs/>
        </w:rPr>
        <w:t>เป็นพลเมืองดี</w:t>
      </w:r>
      <w:r w:rsidRPr="003E51C6">
        <w:rPr>
          <w:rFonts w:ascii="TH SarabunIT๙" w:eastAsia="Times New Roman" w:hAnsi="TH SarabunIT๙" w:cs="TH SarabunIT๙"/>
          <w:b/>
          <w:bCs/>
          <w:szCs w:val="32"/>
        </w:rPr>
        <w:t> </w:t>
      </w:r>
    </w:p>
    <w:p w14:paraId="06802028" w14:textId="77777777" w:rsidR="00706D7F" w:rsidRPr="003E51C6" w:rsidRDefault="00706D7F" w:rsidP="00706D7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Cs w:val="32"/>
        </w:rPr>
      </w:pPr>
      <w:r w:rsidRPr="003E51C6">
        <w:rPr>
          <w:rFonts w:ascii="TH SarabunIT๙" w:eastAsia="Times New Roman" w:hAnsi="TH SarabunIT๙" w:cs="TH SarabunIT๙"/>
          <w:szCs w:val="32"/>
          <w:cs/>
        </w:rPr>
        <w:t>การเป็นพลเมืองดีเป็นหน้าที่ของทุกคน</w:t>
      </w:r>
      <w:r w:rsidRPr="003E51C6">
        <w:rPr>
          <w:rFonts w:ascii="TH SarabunIT๙" w:eastAsia="Times New Roman" w:hAnsi="TH SarabunIT๙" w:cs="TH SarabunIT๙"/>
          <w:szCs w:val="32"/>
        </w:rPr>
        <w:t xml:space="preserve">  </w:t>
      </w:r>
    </w:p>
    <w:p w14:paraId="7C5E50F4" w14:textId="77777777" w:rsidR="00706D7F" w:rsidRPr="003E51C6" w:rsidRDefault="00706D7F" w:rsidP="00706D7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1800"/>
        <w:jc w:val="thaiDistribute"/>
        <w:rPr>
          <w:rFonts w:ascii="TH SarabunIT๙" w:eastAsia="Times New Roman" w:hAnsi="TH SarabunIT๙" w:cs="TH SarabunIT๙"/>
          <w:szCs w:val="32"/>
        </w:rPr>
      </w:pPr>
      <w:r w:rsidRPr="003E51C6">
        <w:rPr>
          <w:rFonts w:ascii="TH SarabunIT๙" w:eastAsia="Times New Roman" w:hAnsi="TH SarabunIT๙" w:cs="TH SarabunIT๙"/>
          <w:szCs w:val="32"/>
          <w:cs/>
        </w:rPr>
        <w:t>ครอบครัว – สถานศึกษาและสถานประกอบการต้องส่งเสริมให้ทุกคนมีโอกาส</w:t>
      </w:r>
      <w:r w:rsidRPr="003E51C6">
        <w:rPr>
          <w:rFonts w:ascii="TH SarabunIT๙" w:eastAsia="Times New Roman" w:hAnsi="TH SarabunIT๙" w:cs="TH SarabunIT๙"/>
          <w:szCs w:val="32"/>
          <w:cs/>
        </w:rPr>
        <w:br/>
        <w:t>ทำหน้าที่เป็นพลเมืองดี</w:t>
      </w:r>
      <w:r w:rsidRPr="003E51C6">
        <w:rPr>
          <w:rFonts w:ascii="TH SarabunIT๙" w:eastAsia="Times New Roman" w:hAnsi="TH SarabunIT๙" w:cs="TH SarabunIT๙"/>
          <w:szCs w:val="32"/>
        </w:rPr>
        <w:t xml:space="preserve">  </w:t>
      </w:r>
    </w:p>
    <w:p w14:paraId="4954AA35" w14:textId="77777777" w:rsidR="00706D7F" w:rsidRPr="003E51C6" w:rsidRDefault="00706D7F" w:rsidP="00706D7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1800"/>
        <w:jc w:val="thaiDistribute"/>
        <w:rPr>
          <w:rFonts w:ascii="TH SarabunIT๙" w:eastAsia="Times New Roman" w:hAnsi="TH SarabunIT๙" w:cs="TH SarabunIT๙"/>
          <w:szCs w:val="32"/>
        </w:rPr>
      </w:pP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t xml:space="preserve">การเป็นพลเมืองดี คือ </w:t>
      </w:r>
      <w:r w:rsidRPr="003E51C6">
        <w:rPr>
          <w:rFonts w:ascii="TH SarabunIT๙" w:eastAsia="Times New Roman" w:hAnsi="TH SarabunIT๙" w:cs="TH SarabunIT๙"/>
          <w:spacing w:val="6"/>
          <w:szCs w:val="32"/>
        </w:rPr>
        <w:t>“</w:t>
      </w: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t>เห็นอะไรที่จะทำเพื่อบ้านเมืองได้ก็ต้องทำ”</w:t>
      </w:r>
      <w:r w:rsidRPr="003E51C6">
        <w:rPr>
          <w:rFonts w:ascii="TH SarabunIT๙" w:eastAsia="Times New Roman" w:hAnsi="TH SarabunIT๙" w:cs="TH SarabunIT๙"/>
          <w:spacing w:val="6"/>
          <w:szCs w:val="32"/>
        </w:rPr>
        <w:t xml:space="preserve"> </w:t>
      </w: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t>เช่น</w:t>
      </w: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br/>
        <w:t>งาน</w:t>
      </w:r>
      <w:r w:rsidRPr="003E51C6">
        <w:rPr>
          <w:rFonts w:ascii="TH SarabunIT๙" w:eastAsia="Times New Roman" w:hAnsi="TH SarabunIT๙" w:cs="TH SarabunIT๙"/>
          <w:szCs w:val="32"/>
          <w:cs/>
        </w:rPr>
        <w:t>อาสาสมัคร งานบำเพ็ญประโยชน์ งานสาธารณกุศลให้ทำด้วยความมีน้ำใจ และความเอื้ออาทร</w:t>
      </w:r>
    </w:p>
    <w:p w14:paraId="50129FF9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</w:rPr>
      </w:pPr>
    </w:p>
    <w:p w14:paraId="759002CC" w14:textId="0EBD15D0" w:rsidR="00706D7F" w:rsidRPr="003E51C6" w:rsidRDefault="00706D7F" w:rsidP="003E51C6">
      <w:pPr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ความสอดคล้องกับแผน 3 ระดับ (ตามนัยยะของคณะรัฐมนตรี เมื่อวันที่ 4 ธันวาคม 2560)</w:t>
      </w:r>
    </w:p>
    <w:p w14:paraId="30C8492A" w14:textId="77777777" w:rsidR="00706D7F" w:rsidRPr="003E51C6" w:rsidRDefault="00706D7F" w:rsidP="00706D7F">
      <w:pPr>
        <w:shd w:val="clear" w:color="auto" w:fill="FFFFFF"/>
        <w:spacing w:before="12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ได้วิเคราะห์ความสอดคล้องของแผนในระดับต่าง ๆ ตามมติคณะรัฐมนตรี เมื่อวันที่ 4 ธันวาคม 2560 ในการแบ่งแผนออกเป็น 3 ระดับ ได้แก่</w:t>
      </w:r>
    </w:p>
    <w:p w14:paraId="0EABB03F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  <w:spacing w:val="-4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spacing w:val="-4"/>
          <w:cs/>
        </w:rPr>
        <w:t xml:space="preserve">แผนระดับที่ 1 </w:t>
      </w:r>
      <w:r w:rsidRPr="003E51C6">
        <w:rPr>
          <w:rFonts w:ascii="TH SarabunIT๙" w:hAnsi="TH SarabunIT๙" w:cs="TH SarabunIT๙"/>
          <w:spacing w:val="-4"/>
          <w:cs/>
        </w:rPr>
        <w:t>ยุทธศาสตร์ชาติ เป็นเป้าหมายการพัฒนาประเทศอย่างยั่งยืน ตามหลักธรรมา</w:t>
      </w:r>
      <w:proofErr w:type="spellStart"/>
      <w:r w:rsidRPr="003E51C6">
        <w:rPr>
          <w:rFonts w:ascii="TH SarabunIT๙" w:hAnsi="TH SarabunIT๙" w:cs="TH SarabunIT๙"/>
          <w:spacing w:val="-4"/>
          <w:cs/>
        </w:rPr>
        <w:t>ภิ</w:t>
      </w:r>
      <w:proofErr w:type="spellEnd"/>
      <w:r w:rsidRPr="003E51C6">
        <w:rPr>
          <w:rFonts w:ascii="TH SarabunIT๙" w:hAnsi="TH SarabunIT๙" w:cs="TH SarabunIT๙"/>
          <w:spacing w:val="-4"/>
          <w:cs/>
        </w:rPr>
        <w:t>บาล</w:t>
      </w:r>
      <w:r w:rsidRPr="003E51C6">
        <w:rPr>
          <w:rFonts w:ascii="TH SarabunIT๙" w:hAnsi="TH SarabunIT๙" w:cs="TH SarabunIT๙"/>
          <w:cs/>
        </w:rPr>
        <w:t>เพื่อใช้เป็นกรอบในการจัดทำแผนต่าง ๆ ให้สอดคล้องและบูรณาการกันเพื่อให้เกิดเป็นพลังผลักดันร่วมกันไปสู่เป้าหมายดังกล่าว</w:t>
      </w:r>
    </w:p>
    <w:p w14:paraId="6B950826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  <w:spacing w:val="-4"/>
        </w:rPr>
      </w:pPr>
      <w:r w:rsidRPr="003E51C6">
        <w:rPr>
          <w:rFonts w:ascii="TH SarabunIT๙" w:hAnsi="TH SarabunIT๙" w:cs="TH SarabunIT๙"/>
          <w:spacing w:val="-4"/>
          <w:cs/>
        </w:rPr>
        <w:lastRenderedPageBreak/>
        <w:tab/>
      </w:r>
      <w:r w:rsidRPr="003E51C6">
        <w:rPr>
          <w:rFonts w:ascii="TH SarabunIT๙" w:hAnsi="TH SarabunIT๙" w:cs="TH SarabunIT๙"/>
          <w:b/>
          <w:bCs/>
          <w:cs/>
        </w:rPr>
        <w:t>แผนระดับที่ 2</w:t>
      </w:r>
      <w:r w:rsidRPr="003E51C6">
        <w:rPr>
          <w:rFonts w:ascii="TH SarabunIT๙" w:hAnsi="TH SarabunIT๙" w:cs="TH SarabunIT๙"/>
          <w:cs/>
        </w:rPr>
        <w:t xml:space="preserve"> หมายถึง แผนซึ่งเป็นแนวทางการขับเคลื่อนประเทศในมิติต่าง ๆ เพื่อบรรลุ</w:t>
      </w:r>
      <w:r w:rsidRPr="003E51C6">
        <w:rPr>
          <w:rFonts w:ascii="TH SarabunIT๙" w:hAnsi="TH SarabunIT๙" w:cs="TH SarabunIT๙"/>
          <w:spacing w:val="-4"/>
          <w:cs/>
        </w:rPr>
        <w:br/>
      </w:r>
      <w:r w:rsidRPr="003E51C6">
        <w:rPr>
          <w:rFonts w:ascii="TH SarabunIT๙" w:hAnsi="TH SarabunIT๙" w:cs="TH SarabunIT๙"/>
          <w:cs/>
        </w:rPr>
        <w:t>ตามเป้าหมายของยุทธศาสตร์ชาติ ซึ่งประกอบไปด้วย แผนแม่บทภายใต้ยุทธศาสตร์ชาติ แผนพัฒนาเศรษฐกิจและสังคมแห่งชาติ แผนการปฏิรูปประเทศ และนโยบายและแผนระดับชาติว่าด้วยความมั่นคงแห่งชาติเพื่อถ่ายทอดไปสู่แนวทางในการปฏิบัติในแผนระดับที่ 3</w:t>
      </w:r>
    </w:p>
    <w:p w14:paraId="52AADD3A" w14:textId="7AB323BC" w:rsidR="00D20604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แผนระดับที่ 3</w:t>
      </w:r>
      <w:r w:rsidRPr="003E51C6">
        <w:rPr>
          <w:rFonts w:ascii="TH SarabunIT๙" w:hAnsi="TH SarabunIT๙" w:cs="TH SarabunIT๙"/>
          <w:cs/>
        </w:rPr>
        <w:t xml:space="preserve"> คือ แผนที่จัดทำขึ้นโดยหน่วยงานตั้งแต่ระดับกรมเป็นต้นไป เพื่อถ่ายทอดเป้าหมายและประเด็นการพัฒนาของแผนระดับที่ 1 และแผนระดับที่ 2 ไปสู่การปฏิบัติ หรือจัดทำขึ้นตามพันธกรณีหรืออนุสัญญาระหว่างประเทศ ซึ่งรวมถึง แผนการศึกษาแห่งชาติ แผนปฏิบัติการด้าน... แผนปฏิบัติ</w:t>
      </w:r>
      <w:r w:rsidRPr="003E51C6">
        <w:rPr>
          <w:rFonts w:ascii="TH SarabunIT๙" w:hAnsi="TH SarabunIT๙" w:cs="TH SarabunIT๙"/>
          <w:cs/>
        </w:rPr>
        <w:br/>
        <w:t>ราชการ... แผนปฏิบัติการประจำปี</w:t>
      </w:r>
    </w:p>
    <w:p w14:paraId="4FB9D1A1" w14:textId="77777777" w:rsidR="00706D7F" w:rsidRPr="00D20604" w:rsidRDefault="00706D7F" w:rsidP="00D20604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D20604">
        <w:rPr>
          <w:rFonts w:ascii="TH SarabunIT๙" w:hAnsi="TH SarabunIT๙" w:cs="TH SarabunIT๙"/>
          <w:b/>
          <w:bCs/>
          <w:cs/>
        </w:rPr>
        <w:t>แผนระดับที่ 1</w:t>
      </w:r>
    </w:p>
    <w:p w14:paraId="26ABF365" w14:textId="77777777" w:rsidR="00706D7F" w:rsidRPr="003E51C6" w:rsidRDefault="00706D7F" w:rsidP="00706D7F">
      <w:pPr>
        <w:spacing w:before="120" w:after="12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ยุทธศาสตร์ชาติ ระยะ </w:t>
      </w:r>
      <w:r w:rsidRPr="003E51C6">
        <w:rPr>
          <w:rFonts w:ascii="TH SarabunIT๙" w:hAnsi="TH SarabunIT๙" w:cs="TH SarabunIT๙"/>
          <w:b/>
          <w:bCs/>
          <w:color w:val="000000"/>
        </w:rPr>
        <w:t>20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 ปี (พ.ศ.</w:t>
      </w:r>
      <w:r w:rsidRPr="003E51C6">
        <w:rPr>
          <w:rFonts w:ascii="TH SarabunIT๙" w:hAnsi="TH SarabunIT๙" w:cs="TH SarabunIT๙"/>
          <w:b/>
          <w:bCs/>
          <w:color w:val="000000"/>
        </w:rPr>
        <w:t>256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1 - </w:t>
      </w:r>
      <w:r w:rsidRPr="003E51C6">
        <w:rPr>
          <w:rFonts w:ascii="TH SarabunIT๙" w:hAnsi="TH SarabunIT๙" w:cs="TH SarabunIT๙"/>
          <w:b/>
          <w:bCs/>
          <w:color w:val="000000"/>
        </w:rPr>
        <w:t>25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80) </w:t>
      </w:r>
    </w:p>
    <w:p w14:paraId="2DA51E5E" w14:textId="77777777" w:rsidR="00706D7F" w:rsidRPr="003E51C6" w:rsidRDefault="00706D7F" w:rsidP="00706D7F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bookmarkStart w:id="0" w:name="_Hlk85880283"/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วิสัยทัศน์ประเทศไทย</w:t>
      </w:r>
    </w:p>
    <w:p w14:paraId="328ACA3A" w14:textId="77777777" w:rsidR="00706D7F" w:rsidRPr="003E51C6" w:rsidRDefault="00706D7F" w:rsidP="00706D7F">
      <w:pPr>
        <w:ind w:firstLine="1426"/>
        <w:jc w:val="thaiDistribute"/>
        <w:rPr>
          <w:rFonts w:ascii="TH SarabunIT๙" w:hAnsi="TH SarabunIT๙" w:cs="TH SarabunIT๙"/>
          <w:color w:val="000000" w:themeColor="text1"/>
          <w:spacing w:val="2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“ประเทศไทยมีความมั่นคง มั่งคั่ง ยั่งยืน เป็นประเทศพัฒนาแล้ว ด้วยการพัฒนาตาม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>หลักปรัชญาของเศรษฐกิจพอเพียง”</w:t>
      </w:r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 xml:space="preserve"> หรือเป็นคติพจน์ประจำชาติว่า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 xml:space="preserve"> “มั่นคง มั่งคั่ง ยั่งยืน” </w:t>
      </w:r>
      <w:bookmarkEnd w:id="0"/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>เพื่อสนองตอบต่อ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ผลประโยชน์แห่งชาติ </w:t>
      </w:r>
    </w:p>
    <w:p w14:paraId="117CD0E4" w14:textId="77777777" w:rsidR="00706D7F" w:rsidRPr="003E51C6" w:rsidRDefault="00706D7F" w:rsidP="00706D7F">
      <w:pPr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ความมั่นคง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14"/>
          <w:cs/>
        </w:rPr>
        <w:t>หมายถึง การมีความมั่นคงปลอดภัยจากภัยและการเปลี่ยนแปลงทั้งภายใน</w:t>
      </w:r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br/>
        <w:t>ประเทศและภายนอกประเทศในทุกระดับ ทั้งระดับประเทศ สังคม ชุมชน ครัวเรือน และปัจเจกบุคคล</w:t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 xml:space="preserve"> และมีความ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มั่นคงในทุกมิติ </w:t>
      </w:r>
    </w:p>
    <w:p w14:paraId="7C6668AE" w14:textId="77777777" w:rsidR="00706D7F" w:rsidRPr="003E51C6" w:rsidRDefault="00706D7F" w:rsidP="00706D7F">
      <w:pPr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ความมั่งคั่ง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หมายถึง ประเทศไทยมีการขยายตัวของเศรษฐกิจอย่างต่อเนื่องและมีความยั่งยืนจนเข้าสู่กลุ่มประเทศรายได้สูง ความเหลื่อมล้ำของการพัฒนาลดลง ประชากรมีความอยู่ดีมีสุขได้รับผลประโยชน์จากการพัฒนาอย่างเท่าเทียมกันมากขึ้น และมีการพัฒนาอย่างทั่วถึงทุกภาคส่วน มีคุณภาพชีวิตตามมาตรฐานขององค์การสหประชาชาติ </w:t>
      </w:r>
    </w:p>
    <w:p w14:paraId="7FCAE1B4" w14:textId="77777777" w:rsidR="00706D7F" w:rsidRPr="003E51C6" w:rsidRDefault="00706D7F" w:rsidP="00706D7F">
      <w:pPr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ความยั่งยืน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หมายถึง การพัฒนาที่สามารถสร้างความเจริญ รายได้ และคุณภาพชีวิตของประชาชนให้เพิ่มขึ้นอย่างต่อเนื่อง </w:t>
      </w:r>
    </w:p>
    <w:p w14:paraId="0032D265" w14:textId="54F9918B" w:rsidR="00D20604" w:rsidRPr="003E51C6" w:rsidRDefault="00706D7F" w:rsidP="002566AA">
      <w:pPr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โดยมีเป้าหมายการพัฒนาประเทศ คือ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“ประเทศชาติมั่นคง ประชาชนมีความสุข เศรษฐกิจพัฒนา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8"/>
          <w:cs/>
        </w:rPr>
        <w:t xml:space="preserve">อย่างต่อเนื่อง สังคมเป็นธรรม ฐานทรัพยากรธรรมชาติยั่งยืน” </w:t>
      </w:r>
      <w:r w:rsidRPr="003E51C6">
        <w:rPr>
          <w:rFonts w:ascii="TH SarabunIT๙" w:hAnsi="TH SarabunIT๙" w:cs="TH SarabunIT๙"/>
          <w:color w:val="000000" w:themeColor="text1"/>
          <w:spacing w:val="-8"/>
          <w:cs/>
        </w:rPr>
        <w:t>โดยยกระดับศักยภาพของประเทศใน</w:t>
      </w:r>
      <w:r w:rsidRPr="003E51C6">
        <w:rPr>
          <w:rFonts w:ascii="TH SarabunIT๙" w:hAnsi="TH SarabunIT๙" w:cs="TH SarabunIT๙"/>
          <w:color w:val="000000" w:themeColor="text1"/>
          <w:spacing w:val="6"/>
          <w:cs/>
        </w:rPr>
        <w:t>หลากหลายมิติ พัฒนาคนในทุกมิติและในทุกช่วงวัยให้เป็นคนดี เก่ง และมีคุณภาพ สร้าง</w:t>
      </w:r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โอกาสและความเสมอภาคทางสังคม สร้างการเติบโตบนคุณภาพชีวิตที่เป็นมิตรกับสิ่งแวดล้อม และมีภาครัฐ</w:t>
      </w:r>
      <w:r w:rsidRPr="003E51C6">
        <w:rPr>
          <w:rFonts w:ascii="TH SarabunIT๙" w:hAnsi="TH SarabunIT๙" w:cs="TH SarabunIT๙"/>
          <w:color w:val="000000" w:themeColor="text1"/>
          <w:cs/>
        </w:rPr>
        <w:t>ของประชาชนเพื่อประชาชนและประโยชน์ส่วนรวม โดยการประเมินผลการพัฒนาตามยุทธศาสตร์ชาติ ประกอบด้วย</w:t>
      </w:r>
    </w:p>
    <w:p w14:paraId="654BB3DC" w14:textId="77777777" w:rsidR="00706D7F" w:rsidRPr="003E51C6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1) ความอยู่ดีมีสุขของคนไทยและสังคมไทย</w:t>
      </w:r>
    </w:p>
    <w:p w14:paraId="3B46657B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2) ขีดความสามารถในการแข่งขัน การพัฒนาเศรษฐกิจ และการกระจายรายได้</w:t>
      </w:r>
    </w:p>
    <w:p w14:paraId="167500A5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3) การพัฒนาทรัพยากรมนุษย์ของประเทศ</w:t>
      </w:r>
    </w:p>
    <w:p w14:paraId="745A6F7C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lastRenderedPageBreak/>
        <w:t xml:space="preserve">4) ความเท่าเทียมและความเสมอภาคของสังคม </w:t>
      </w:r>
    </w:p>
    <w:p w14:paraId="7DC9B6E8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 xml:space="preserve">5) </w:t>
      </w:r>
      <w:r w:rsidRPr="003E51C6">
        <w:rPr>
          <w:rFonts w:ascii="TH SarabunIT๙" w:hAnsi="TH SarabunIT๙" w:cs="TH SarabunIT๙"/>
          <w:color w:val="000000" w:themeColor="text1"/>
          <w:spacing w:val="-10"/>
          <w:cs/>
        </w:rPr>
        <w:t>ความหลากหลายทางชีวภาพ คุณภาพสิ่งแวดล้อม และความยั่งยืนของทรัพยากรธรรมชาติ</w:t>
      </w:r>
    </w:p>
    <w:p w14:paraId="1A48B5CF" w14:textId="77777777" w:rsidR="00B27F9B" w:rsidRDefault="00706D7F" w:rsidP="00B27F9B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6) ประสิทธิภาพการบริหารจัดการและการเข้าถึงการให้บริการของภาครัฐ</w:t>
      </w:r>
    </w:p>
    <w:p w14:paraId="04AE9278" w14:textId="77777777" w:rsidR="00B27F9B" w:rsidRDefault="00706D7F" w:rsidP="00B27F9B">
      <w:pPr>
        <w:tabs>
          <w:tab w:val="left" w:pos="1701"/>
        </w:tabs>
        <w:spacing w:after="0"/>
        <w:ind w:left="720" w:firstLine="69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ประเด็นยุทธศาสตร์ชาติ</w:t>
      </w:r>
    </w:p>
    <w:p w14:paraId="7D89924C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1.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ยุทธศาสตร์ชาติด้านความมั่นคง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มีเป้าหมายการพัฒนาที่สำคัญ คือ ประเทศชาติ</w:t>
      </w:r>
      <w:r w:rsidRPr="003E51C6">
        <w:rPr>
          <w:rFonts w:ascii="TH SarabunIT๙" w:hAnsi="TH SarabunIT๙" w:cs="TH SarabunIT๙"/>
          <w:color w:val="000000" w:themeColor="text1"/>
          <w:spacing w:val="-8"/>
          <w:cs/>
        </w:rPr>
        <w:t>มั่นคง ประชาชนมีความสุข เน้นการบริหารจัดการสภาวะแวดล้อมของประเทศให้มีความมั่นคง ปลอดภัย เอกราช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อธิปไตย และมีความสงบเรียบร้อยในทุกระดับ </w:t>
      </w:r>
    </w:p>
    <w:p w14:paraId="32A50D1E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2.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ยุทธศาสตร์ชาติด้านการสร้างความสามารถในการแข่งขัน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มีเป้าหมายการพัฒนาที่มุ่งเน้นการยกระดับศักยภาพของประเทศในหลากหลายมิติ บนพื้นฐานแนวคิด 3 ประการ ได้แก่ (1)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 xml:space="preserve">“ต่อยอดอดีต” (2) “ปรับปัจจุบัน” (3) “สร้างคุณค่าใหม่ในอนาคต” </w:t>
      </w:r>
    </w:p>
    <w:p w14:paraId="7B0F8403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</w:rPr>
        <w:t xml:space="preserve">3. 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>ยุทธศาสตร์ชาติด้านการพัฒนาและเสริมสร้างศักยภาพทรัพยากรมนุษย์</w:t>
      </w:r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 xml:space="preserve"> มีเป้าหมาย</w:t>
      </w:r>
      <w:r w:rsidRPr="003E51C6">
        <w:rPr>
          <w:rFonts w:ascii="TH SarabunIT๙" w:hAnsi="TH SarabunIT๙" w:cs="TH SarabunIT๙"/>
          <w:color w:val="000000" w:themeColor="text1"/>
          <w:cs/>
        </w:rPr>
        <w:t>การพัฒนาที่สำคัญเพื่อพัฒนาคนในทุกมิติและในทุกช่วงวัยให้เป็นคนดี เก่ง และมีคุณภาพ โดยคนไทยมีความพร้อมทั้งกาย ใจ สติปัญญา มีพัฒนาการที่ดีรอบด้านและมีสุขภาวะที่ดีในทุกช่วงวัย มีจิตสาธารณะรับผิดชอบต่อสังคมและผู้อื่น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 xml:space="preserve"> </w:t>
      </w:r>
    </w:p>
    <w:p w14:paraId="69DD68E5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4.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ยุทธศาสตร์ชาติด้านการสร้างโอกาสและความเสมอภาคทางสังคม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มีเป้าหมายการพัฒนาที่สำคัญที่ให้ความสำคัญกับการดึงเอาพลังของภาคส่วนต่าง ๆ ทั้งภาคเอกชน ประชาสังคม ชุมชนท้องถิ่น </w:t>
      </w:r>
      <w:r w:rsidRPr="003E51C6">
        <w:rPr>
          <w:rFonts w:ascii="TH SarabunIT๙" w:hAnsi="TH SarabunIT๙" w:cs="TH SarabunIT๙"/>
          <w:color w:val="000000" w:themeColor="text1"/>
          <w:spacing w:val="2"/>
          <w:cs/>
        </w:rPr>
        <w:t xml:space="preserve">มาร่วมขับเคลื่อน </w:t>
      </w:r>
    </w:p>
    <w:p w14:paraId="0E0C867E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5.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มีเป้าหมาย</w:t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การพัฒนาที่สำคัญเพื่อนำไปสู่การบรรลุเป้าหมายการพัฒนาที่ยั่งยืนในทุกมิติ </w:t>
      </w:r>
    </w:p>
    <w:p w14:paraId="67482FD9" w14:textId="68A38FCB" w:rsidR="00D20604" w:rsidRP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pacing w:val="4"/>
        </w:rPr>
        <w:t xml:space="preserve">6.  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4"/>
          <w:cs/>
        </w:rPr>
        <w:t>ยุทธศาสตร์ชาติด้านการปรับสมดุลและพัฒนาระบบการบริหารจัดการภาครัฐ</w:t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 xml:space="preserve"> </w:t>
      </w:r>
      <w:r w:rsidR="00B27F9B">
        <w:rPr>
          <w:rFonts w:ascii="TH SarabunIT๙" w:hAnsi="TH SarabunIT๙" w:cs="TH SarabunIT๙"/>
          <w:color w:val="000000" w:themeColor="text1"/>
          <w:spacing w:val="4"/>
          <w:cs/>
        </w:rPr>
        <w:br/>
      </w:r>
      <w:r w:rsidRPr="003E51C6">
        <w:rPr>
          <w:rFonts w:ascii="TH SarabunIT๙" w:hAnsi="TH SarabunIT๙" w:cs="TH SarabunIT๙"/>
          <w:color w:val="000000" w:themeColor="text1"/>
          <w:cs/>
        </w:rPr>
        <w:t>มีเป้าหมาย</w:t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>การพัฒนาที่สำคัญเพื่อปรับเปลี่ยนภาครัฐที่ยึดหลัก “ภาครัฐของประชาชนเพื่อประชาชนและประโยชน์ส่วนรวม” โดยภาครัฐต้องมีขนาดที่เหมาะสมกับบทบาทภารกิจ แยกแยะบทบาทหน่วยงานของ</w:t>
      </w:r>
      <w:r w:rsidRPr="003E51C6">
        <w:rPr>
          <w:rFonts w:ascii="TH SarabunIT๙" w:hAnsi="TH SarabunIT๙" w:cs="TH SarabunIT๙"/>
          <w:color w:val="000000" w:themeColor="text1"/>
          <w:spacing w:val="6"/>
          <w:cs/>
        </w:rPr>
        <w:t xml:space="preserve">รัฐที่ทำหน้าที่ในการกำกับหรือในการให้บริการในระบบเศรษฐกิจที่มีการแข่งขัน </w:t>
      </w:r>
      <w:r w:rsidRPr="003E51C6">
        <w:rPr>
          <w:rFonts w:ascii="TH SarabunIT๙" w:hAnsi="TH SarabunIT๙" w:cs="TH SarabunIT๙"/>
          <w:color w:val="000000" w:themeColor="text1"/>
          <w:cs/>
        </w:rPr>
        <w:t>มีสมรรถนะสูง ยึดหลัก</w:t>
      </w:r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บาล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ปรับวัฒนธรรมการทำงานให้มุ่งผลสัมฤทธิ์และผลประโยชน์ส่วนรวม มีความทันสมัย และพร้อมที่จะปรับตัวให้ทันต่อการเปลี่ยนแปลงของโลกอยู่ตลอดเวลา </w:t>
      </w:r>
    </w:p>
    <w:p w14:paraId="28208097" w14:textId="77777777" w:rsidR="00706D7F" w:rsidRPr="003E51C6" w:rsidRDefault="00706D7F" w:rsidP="00706D7F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3 ด้านการพัฒนาและเสริมสร้างศักยภาพทรัพยากรมนุษย์ (หลัก)</w:t>
      </w:r>
    </w:p>
    <w:p w14:paraId="01F1FB26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เป้าหมาย</w:t>
      </w:r>
    </w:p>
    <w:p w14:paraId="3B3C8F90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1.</w:t>
      </w:r>
      <w:r w:rsidRPr="003E51C6">
        <w:rPr>
          <w:rFonts w:ascii="TH SarabunIT๙" w:hAnsi="TH SarabunIT๙" w:cs="TH SarabunIT๙"/>
          <w:color w:val="000000" w:themeColor="text1"/>
          <w:spacing w:val="-4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เป้าหมาย 2.1 คนไทยเป็นคนดี คนเก่ง มีคุณภาพ พร้อมสำหรับวิถีชีวิตในศตวรรษที่ ๒๑</w:t>
      </w:r>
    </w:p>
    <w:p w14:paraId="1D5C47FB" w14:textId="77777777" w:rsidR="00706D7F" w:rsidRPr="00D20604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3E51C6">
        <w:rPr>
          <w:rFonts w:ascii="TH SarabunIT๙" w:hAnsi="TH SarabunIT๙" w:cs="TH SarabunIT๙"/>
          <w:color w:val="000000" w:themeColor="text1"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ab/>
      </w:r>
      <w:r w:rsidRPr="00D20604">
        <w:rPr>
          <w:rFonts w:ascii="TH SarabunIT๙" w:hAnsi="TH SarabunIT๙" w:cs="TH SarabunIT๙"/>
          <w:color w:val="000000" w:themeColor="text1"/>
          <w:spacing w:val="-6"/>
        </w:rPr>
        <w:t xml:space="preserve">2. </w:t>
      </w:r>
      <w:r w:rsidRPr="00D20604">
        <w:rPr>
          <w:rFonts w:ascii="TH SarabunIT๙" w:hAnsi="TH SarabunIT๙" w:cs="TH SarabunIT๙"/>
          <w:color w:val="000000" w:themeColor="text1"/>
          <w:spacing w:val="-6"/>
          <w:cs/>
        </w:rPr>
        <w:t>เป้าหมาย 2.2 สังคมไทยมีสภาพแวดล้อมที่เอื้อและสนับสนุนต่อการพัฒนาคนตลอดช่วงชีวิต</w:t>
      </w:r>
    </w:p>
    <w:p w14:paraId="7842294B" w14:textId="77777777" w:rsidR="00706D7F" w:rsidRPr="003E51C6" w:rsidRDefault="00706D7F" w:rsidP="00D20604">
      <w:pPr>
        <w:tabs>
          <w:tab w:val="left" w:pos="720"/>
          <w:tab w:val="left" w:pos="1418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ab/>
        <w:t>ประเด็น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ยุทธศาสตร์</w:t>
      </w:r>
    </w:p>
    <w:p w14:paraId="1D371C88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1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4.1 การปรับเปลี่ยนค่านิยมและวัฒนธรรม  </w:t>
      </w:r>
    </w:p>
    <w:p w14:paraId="664E51AA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2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4.2 การพัฒนาศักยภาพคนตลอดช่วงชีวิต   </w:t>
      </w:r>
    </w:p>
    <w:p w14:paraId="659FD2CD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ab/>
        <w:t xml:space="preserve">3. ประเด็น 4.3 ปฏิรูปกระบวนการเรียนรู้ที่ตอบสนองต่อการเปลี่ยนแปลงในศตวรรษที่ ๒๑ </w:t>
      </w:r>
    </w:p>
    <w:p w14:paraId="3F66FFD4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4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4.4 การตระหนักถึงพหุปัญญาของมนุษย์ที่หลากหลาย </w:t>
      </w:r>
    </w:p>
    <w:p w14:paraId="6D713D6E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5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4.5 การเสริมสร้างให้คนไทยมีสุขภาวะที่ดี </w:t>
      </w:r>
    </w:p>
    <w:p w14:paraId="2C4EA7DD" w14:textId="77777777" w:rsidR="00706D7F" w:rsidRPr="003E51C6" w:rsidRDefault="00706D7F" w:rsidP="00D20604">
      <w:pPr>
        <w:tabs>
          <w:tab w:val="left" w:pos="1418"/>
        </w:tabs>
        <w:spacing w:after="0"/>
        <w:ind w:firstLine="706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ab/>
        <w:t>การบรรลุเป้าหมายตามยุทธศาสตร์ชาติ</w:t>
      </w:r>
    </w:p>
    <w:p w14:paraId="608A8959" w14:textId="77777777" w:rsidR="00706D7F" w:rsidRPr="003E51C6" w:rsidRDefault="00706D7F" w:rsidP="00706D7F">
      <w:pPr>
        <w:tabs>
          <w:tab w:val="left" w:pos="1418"/>
        </w:tabs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>สำนักงานเขตพื้นที่การศึกษาประถมศึกษาระยอง เขต 2 มีบทบาทในการจัดและส่งเสริมการศึกษาขั้นพื้นฐาน ตั้งแต่ระดับก่อนประถมศึกษาจนถึงมัธยมศึกษาตอนต้น ซึ่งสอดคล้องกับยุทธศาสตร์ชาติด้านการพัฒนาและเสริมสร้างทรัพยากรมนุษย์ นอกจากนี้ยังพัฒนาและเสริมสร้างศักยภาพผู้เรียนที่หลากหลาย ทั้งในระดับต่าง ๆ ตั้งแต่ระดับก่อนประถมศึกษา ระดับการศึกษาภาคบังคับ ระดับมัธยมศึกษา ผู้เรียนพิการ ผู้เรียนด้อยโอกาส ผู้เรียนที่มีความสามารถพิเศษ การพัฒนาหลักสูตรกระบวนการเรียน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การสอน การวัดและประเมินผล การพัฒนาการเรียนการสอนภาษาต่างประเทศ และเสริมสร้างศักยภาพครู การยกระดับ คุณภาพสถานศึกษาต่าง ๆ ในทุกพื้นที่ทั่วประเทศ ให้สามารถจัดการเรียนรู้ให้แก่ผู้เรียนได้เต็มตามศักยภาพ ทั้งความรู้ ด้านวิชาการ ทักษะอาชีพ ทักษะชีวิต และมีคุณลักษณะที่พึงประสงค์ ซึ่งสอดคล้องกับยุทธศาสตร์ชาติด้านการพัฒนาและเสริมสร้างทรัพยากรมนุษย์</w:t>
      </w:r>
    </w:p>
    <w:p w14:paraId="3DC400C9" w14:textId="77777777" w:rsidR="00706D7F" w:rsidRPr="003E51C6" w:rsidRDefault="00706D7F" w:rsidP="00D20604">
      <w:pPr>
        <w:tabs>
          <w:tab w:val="left" w:pos="1418"/>
        </w:tabs>
        <w:spacing w:after="0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4 ด้านการสร้างโอกาสและความเสมอภาคทางสังคม (รอง)</w:t>
      </w:r>
    </w:p>
    <w:p w14:paraId="235EF69D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เป้าหมาย</w:t>
      </w:r>
    </w:p>
    <w:p w14:paraId="0D27A57A" w14:textId="77777777" w:rsidR="00706D7F" w:rsidRPr="003E51C6" w:rsidRDefault="00706D7F" w:rsidP="00D2060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เป้าหมาย 2.1</w:t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สร้างความเป็นธรรม และลดความเหลื่อมล้ำในทุกมิติ </w:t>
      </w:r>
    </w:p>
    <w:p w14:paraId="4503F4E3" w14:textId="77777777" w:rsidR="00706D7F" w:rsidRPr="003E51C6" w:rsidRDefault="00706D7F" w:rsidP="00D20604">
      <w:pPr>
        <w:tabs>
          <w:tab w:val="left" w:pos="720"/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4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4"/>
          <w:cs/>
        </w:rPr>
        <w:tab/>
        <w:t>ประเด็นยุทธศาสตร์ชาติ</w:t>
      </w:r>
    </w:p>
    <w:p w14:paraId="43D691D0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ประเด็น 4.1 การลดความเหลื่อมล้ำ สร้างความเป็นธรรมในทุกมิติ</w:t>
      </w:r>
    </w:p>
    <w:p w14:paraId="19A4C13D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6096117B" w14:textId="77777777" w:rsidR="00706D7F" w:rsidRPr="003E51C6" w:rsidRDefault="00706D7F" w:rsidP="00D2060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สำนักงานเขตพื้นที่การศึกษาประถมศึกษาระยอง เขต 2 มีการสร้างความเสมอภาค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ทางการศึกษาด้วยการสนับสนุนค่าใช้จ่ายในการจัดการศึกษาตั้งแต่ระดับอนุบาลจนจบการศึกษาขั้นพื้นฐาน ในรายการพื้นฐาน 5 รายการ ได้แก่ 1) ค่าจัดการเรียนการสอน 2) ค่าหนังสือเรียน 3) ค่าอุปกรณ์การเรียน 4) ค่าเครื่องแบบนักเรียน และ 5) ค่ากิจกรรมพัฒนาคุณภาพผู้เรียน ซึ่งการสนับสนุนค่าใช้จ่ายดังกล่าว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เป็นการสร้างความเป็นธรรมในการเข้าถึงบริการการศึกษา สำหรับผู้มีรายได้น้อยและกลุ่มผู้ด้อยโอกาส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ทั่วประเทศ อย่างทั่วถึงและมีคุณภาพ และการพัฒนาสื่อและเทคโนโลยีสารสนเทศเพื่อการศึกษา โดยการส่งเสริมการจัดการศึกษาด้านเทคโนโลยีทางไกลผ่านดาวเทียม (</w:t>
      </w:r>
      <w:r w:rsidRPr="003E51C6">
        <w:rPr>
          <w:rFonts w:ascii="TH SarabunIT๙" w:hAnsi="TH SarabunIT๙" w:cs="TH SarabunIT๙"/>
          <w:color w:val="000000" w:themeColor="text1"/>
        </w:rPr>
        <w:t xml:space="preserve">DLTV) </w:t>
      </w:r>
      <w:r w:rsidRPr="003E51C6">
        <w:rPr>
          <w:rFonts w:ascii="TH SarabunIT๙" w:hAnsi="TH SarabunIT๙" w:cs="TH SarabunIT๙"/>
          <w:color w:val="000000" w:themeColor="text1"/>
          <w:cs/>
        </w:rPr>
        <w:t>และเทคโนโลยีทางไกลผ่านเทคโนโลยีสารสนเทศ (</w:t>
      </w:r>
      <w:r w:rsidRPr="003E51C6">
        <w:rPr>
          <w:rFonts w:ascii="TH SarabunIT๙" w:hAnsi="TH SarabunIT๙" w:cs="TH SarabunIT๙"/>
          <w:color w:val="000000" w:themeColor="text1"/>
        </w:rPr>
        <w:t>DLIT)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เพื่อสร้างความเป็นธรรม และลดความเหลื่อมล้ำในการเข้าถึงบริการทางการศึกษาที่มีคุณภาพ</w:t>
      </w:r>
    </w:p>
    <w:p w14:paraId="78299118" w14:textId="77777777" w:rsidR="00706D7F" w:rsidRPr="003E51C6" w:rsidRDefault="00706D7F" w:rsidP="000F1386">
      <w:pPr>
        <w:spacing w:before="120" w:after="0"/>
        <w:ind w:firstLine="706"/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1 ด้านความมั่นคง (รอง)</w:t>
      </w:r>
    </w:p>
    <w:p w14:paraId="6DB037C2" w14:textId="77777777" w:rsidR="00706D7F" w:rsidRPr="003E51C6" w:rsidRDefault="00706D7F" w:rsidP="000F1386">
      <w:pPr>
        <w:tabs>
          <w:tab w:val="left" w:pos="490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เป้าหมาย</w:t>
      </w:r>
    </w:p>
    <w:p w14:paraId="1C57F900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ab/>
        <w:t xml:space="preserve"> 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>1.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ประชาชนอยู่ดี กินดี และมีความสุข</w:t>
      </w:r>
    </w:p>
    <w:p w14:paraId="75F841A6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</w:t>
      </w:r>
      <w:r w:rsidRPr="003E51C6">
        <w:rPr>
          <w:rFonts w:ascii="TH SarabunIT๙" w:hAnsi="TH SarabunIT๙" w:cs="TH SarabunIT๙"/>
          <w:color w:val="000000" w:themeColor="text1"/>
        </w:rPr>
        <w:tab/>
        <w:t>2.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บ้านเมืองมีความมั่นคงในทุกมิติและทุกระดับ</w:t>
      </w:r>
    </w:p>
    <w:p w14:paraId="4FFB768A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  <w:t>3.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กองทัพ หน่วยงานด้านความมั่นคง ภาครัฐ ภาคเอกชน และภาคประชาชน มีความพร้อม</w:t>
      </w:r>
      <w:r w:rsidRPr="003E51C6">
        <w:rPr>
          <w:rFonts w:ascii="TH SarabunIT๙" w:hAnsi="TH SarabunIT๙" w:cs="TH SarabunIT๙"/>
          <w:color w:val="000000" w:themeColor="text1"/>
          <w:cs/>
        </w:rPr>
        <w:t>ในการป้องกันและแก้ไขปัญหาความมั่นคง</w:t>
      </w:r>
    </w:p>
    <w:p w14:paraId="7CFF6212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  <w:t>4.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ประเทศไทยมีบทบาทด้านความมั่นคงเป็นที่ชื่นชมและได้รับการยอมรับโดยประชาคมระหว่างประเทศ</w:t>
      </w:r>
    </w:p>
    <w:p w14:paraId="6C6259DA" w14:textId="77777777" w:rsidR="00706D7F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</w:t>
      </w:r>
      <w:r w:rsidRPr="003E51C6">
        <w:rPr>
          <w:rFonts w:ascii="TH SarabunIT๙" w:hAnsi="TH SarabunIT๙" w:cs="TH SarabunIT๙"/>
          <w:color w:val="000000" w:themeColor="text1"/>
        </w:rPr>
        <w:tab/>
        <w:t>5.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การบริหารจัดการความมั่นคงมีผลสำเร็จที่เป็นรูปธรรมอย่างมีประสิทธิภาพ</w:t>
      </w:r>
    </w:p>
    <w:p w14:paraId="025C4A0B" w14:textId="77777777" w:rsidR="00B27F9B" w:rsidRPr="003E51C6" w:rsidRDefault="00B27F9B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</w:p>
    <w:p w14:paraId="141DF037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lastRenderedPageBreak/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ประเด็นยุทธศาสตร์ชาติด้านความมั่นคง</w:t>
      </w:r>
    </w:p>
    <w:p w14:paraId="5B9536BC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ab/>
        <w:t xml:space="preserve"> 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</w:rPr>
        <w:tab/>
        <w:t xml:space="preserve">1.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การรักษาความสงบภายในประเทศ </w:t>
      </w:r>
    </w:p>
    <w:p w14:paraId="0661B273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  <w:t xml:space="preserve">2.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การป้องกันและแก้ไขปัญหาที่มีผลกระทบต่อความมั่นคง </w:t>
      </w:r>
    </w:p>
    <w:p w14:paraId="6D07ABAF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10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10"/>
          <w:cs/>
        </w:rPr>
        <w:t xml:space="preserve">3. การพัฒนาศักยภาพของประเทศให้พร้อมเผชิญภัยคุกคามที่กระทบต่อความมั่นคงของชาติ </w:t>
      </w:r>
    </w:p>
    <w:p w14:paraId="5A524478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10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>4.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10"/>
          <w:cs/>
        </w:rPr>
        <w:t xml:space="preserve">การบูรณาการความร่วมมือด้านความมั่นคงกับอาเซียนและนานาชาติ รวมถึงองค์กรภาครัฐและที่มิใช่ภาครัฐ </w:t>
      </w:r>
    </w:p>
    <w:p w14:paraId="71608889" w14:textId="4232068C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5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การพัฒนากลไกการบริหารจัดการความมั่นคงแบบองค์รวม </w:t>
      </w:r>
    </w:p>
    <w:p w14:paraId="1F62DD3E" w14:textId="77777777" w:rsidR="00706D7F" w:rsidRPr="003E51C6" w:rsidRDefault="00706D7F" w:rsidP="000F1386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2ECE5589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สำนักงานเขตพื้นที่การศึกษาประถมศึกษาระยอง เขต 2 มีแผนการพัฒนาการศึกษา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และแผนโครงการ/กิจกรรมที่มุ่งส่งเสริมการจัดการศึกษาให้ผู้เรียนมีความปลอดภัยจากภัยทุกรูปแบบ นอกจากนี้ยังมีแผนการป้องกันและแก้ไขปัญหายาเสพติดในสถานศึกษาเพื่อสร้างภูมิคุ้มกันป้องกันยาเสพติดในกลุ่มเด็กและเยาวชนมิให้เป็นผู้เสพรายใหม่ พัฒนากระบวนการระบบติดตาม ดูแล ช่วยเหลือกลุ่มเด็กและเยาวชนที่มีปัญหายาเสพติดสร้างและพัฒนาระบบรองรับสนับสนุนการคืนเด็กดีสู่สังคม เสริมสร้างมาตรฐานในการป้องกันและแก้ไขปัญหาในกลุ่มเป้าหมาย ซึ่งจะส่งผลให้ประเทศไทยมีความมั่นคงในระยะยาวต่อไป</w:t>
      </w:r>
    </w:p>
    <w:p w14:paraId="3CB44395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6 ด้านการปรับสมดุลและพัฒนาระบบการบริหารจัดการภาครัฐ (รอง)</w:t>
      </w:r>
    </w:p>
    <w:p w14:paraId="6A918AA9" w14:textId="77777777" w:rsidR="00706D7F" w:rsidRPr="003E51C6" w:rsidRDefault="00706D7F" w:rsidP="000F1386">
      <w:pPr>
        <w:tabs>
          <w:tab w:val="left" w:pos="1276"/>
        </w:tabs>
        <w:spacing w:after="0"/>
        <w:ind w:left="720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เป้าหมาย</w:t>
      </w:r>
    </w:p>
    <w:p w14:paraId="6C8165EF" w14:textId="77777777" w:rsidR="00706D7F" w:rsidRPr="003E51C6" w:rsidRDefault="00706D7F" w:rsidP="000F1386">
      <w:pPr>
        <w:tabs>
          <w:tab w:val="left" w:pos="1276"/>
        </w:tabs>
        <w:spacing w:after="0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1. เป้าหมาย 2.1 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 </w:t>
      </w:r>
    </w:p>
    <w:p w14:paraId="3B307B49" w14:textId="77777777" w:rsidR="00706D7F" w:rsidRPr="003E51C6" w:rsidRDefault="00706D7F" w:rsidP="000F1386">
      <w:pPr>
        <w:tabs>
          <w:tab w:val="left" w:pos="1276"/>
        </w:tabs>
        <w:spacing w:after="0" w:line="340" w:lineRule="exact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2. เป้าหมาย 2.3 ภาครัฐมีความโปร่งใส ปลอดการทุจริตและประพฤติมิชอบ </w:t>
      </w:r>
    </w:p>
    <w:p w14:paraId="4DF663EE" w14:textId="77777777" w:rsidR="00706D7F" w:rsidRPr="003E51C6" w:rsidRDefault="00706D7F" w:rsidP="000F1386">
      <w:pPr>
        <w:tabs>
          <w:tab w:val="left" w:pos="1276"/>
        </w:tabs>
        <w:spacing w:before="120" w:after="0" w:line="340" w:lineRule="exact"/>
        <w:ind w:firstLine="706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ประเด็นยุทธศาสตร์</w:t>
      </w:r>
    </w:p>
    <w:p w14:paraId="00647516" w14:textId="77777777" w:rsidR="00706D7F" w:rsidRPr="003E51C6" w:rsidRDefault="00706D7F" w:rsidP="000F1386">
      <w:pPr>
        <w:tabs>
          <w:tab w:val="left" w:pos="1276"/>
        </w:tabs>
        <w:spacing w:after="0" w:line="340" w:lineRule="exact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>1.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>ประเด็น 4.1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>ภาครัฐที่ยึดประชาชนเป็นศูนย์กลาง ตอบสนองความต้องการ และให้บริการอย่างสะดวก</w:t>
      </w:r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 xml:space="preserve">รวดเร็ว โปร่งใส </w:t>
      </w:r>
    </w:p>
    <w:p w14:paraId="28EC7561" w14:textId="77777777" w:rsidR="00706D7F" w:rsidRPr="003E51C6" w:rsidRDefault="00706D7F" w:rsidP="000F1386">
      <w:pPr>
        <w:tabs>
          <w:tab w:val="left" w:pos="1276"/>
        </w:tabs>
        <w:spacing w:after="0" w:line="340" w:lineRule="exact"/>
        <w:ind w:firstLine="720"/>
        <w:jc w:val="thaiDistribute"/>
        <w:rPr>
          <w:rFonts w:ascii="TH SarabunIT๙" w:hAnsi="TH SarabunIT๙" w:cs="TH SarabunIT๙"/>
          <w:color w:val="000000" w:themeColor="text1"/>
          <w:spacing w:val="4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 xml:space="preserve">2.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ประเด็น 4.2 </w:t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>ภาครัฐบริหารงานแบบบูรณาการโดยมียุทธศาสตร์ชาติเป็นเป้าหมายและเชื่อมโยงการ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พัฒนาในทุกระดับ ทุกประเด็น ทุกภารกิจ และทุกพื้นที่  </w:t>
      </w:r>
    </w:p>
    <w:p w14:paraId="24899D4B" w14:textId="3E1F8FFF" w:rsidR="00124379" w:rsidRPr="003E51C6" w:rsidRDefault="00706D7F" w:rsidP="00124379">
      <w:pPr>
        <w:tabs>
          <w:tab w:val="left" w:pos="1276"/>
        </w:tabs>
        <w:spacing w:after="0" w:line="340" w:lineRule="exact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3. ประเด็น 4.6 ภาครัฐมีความโปร่งใส ปลอดการทุจริตและประพฤติมิชอบ </w:t>
      </w:r>
    </w:p>
    <w:p w14:paraId="0330D9AA" w14:textId="77777777" w:rsidR="00706D7F" w:rsidRPr="003E51C6" w:rsidRDefault="00706D7F" w:rsidP="00706D7F">
      <w:pPr>
        <w:tabs>
          <w:tab w:val="left" w:pos="1276"/>
        </w:tabs>
        <w:spacing w:line="340" w:lineRule="exac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041B071C" w14:textId="77777777" w:rsidR="00706D7F" w:rsidRPr="003E51C6" w:rsidRDefault="00706D7F" w:rsidP="00706D7F">
      <w:pPr>
        <w:tabs>
          <w:tab w:val="left" w:pos="1276"/>
        </w:tabs>
        <w:spacing w:line="340" w:lineRule="exact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>สำนักงานเขตพื้นที่การศึกษาประถมศึกษาระยอง เขต 2 มีแผนในการบริหารจัดการศึกษาให้มีประสิทธิภาพตามหลักธรรมา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cs/>
        </w:rPr>
        <w:t xml:space="preserve">บาล ทันสมัย มีการนำนวัตกรรม เทคโนโลยีมาใช้ในการปฏิบัติงาน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 xml:space="preserve">ลดภาระงานครู ลดภาระนักเรียน ผู้ปกครอง มีการพัฒนานวัตกรรมเทคนิคการเรียนการสอนการป้องกันและปราบปรามการทุจริตสำหรับนักเรียน พัฒนาผู้นำเยาวชนต่อต้านการทุจริต พัฒนานวัตกรรมการสร้างเครือข่ายและการมีส่วนร่วมในการต่อต้านการทุจริตและพัฒนาผู้บริหาร ครู และบุคลากรทางการศึกษา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มีการบริหารงานที่มีธรรมา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cs/>
        </w:rPr>
        <w:t>บาลซื่อสัตย์สุจริตและป้องกันการทุจริตทุกรูปแบบ</w:t>
      </w:r>
    </w:p>
    <w:p w14:paraId="1BEC6111" w14:textId="77777777" w:rsidR="00706D7F" w:rsidRPr="003E51C6" w:rsidRDefault="00706D7F" w:rsidP="00124379">
      <w:pPr>
        <w:tabs>
          <w:tab w:val="left" w:pos="1276"/>
        </w:tabs>
        <w:spacing w:before="120"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5 ด้านการสร้างการเติบโตบนคุณภาพชีวิตที่เป็นมิตรต่อสิ่งแวดล้อม (รอง)</w:t>
      </w:r>
    </w:p>
    <w:p w14:paraId="565493DE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เป้าหมาย</w:t>
      </w:r>
    </w:p>
    <w:p w14:paraId="05B9A047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>เป้าหมาย 2.4 ยกระดับกระบวนทัศน์ เพื่อกำหนดอนาคตประเทศด้านทรัพยากรธรรมชาติสิ่งแวดล้อม และวัฒนธรรม บนหลักของการมีส่วนร่วม และธรรมา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cs/>
        </w:rPr>
        <w:t>บาล</w:t>
      </w:r>
    </w:p>
    <w:p w14:paraId="3D467FE3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ประเด็นยุทธศาสตร์ชาติ</w:t>
      </w:r>
    </w:p>
    <w:p w14:paraId="54A4F4DD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ประเด็น 4.6 ยกระดับกระบวนทัศน์เพื่อกำหนดอนาคตประเทศ </w:t>
      </w:r>
    </w:p>
    <w:p w14:paraId="5752B47A" w14:textId="77777777" w:rsidR="00706D7F" w:rsidRPr="003E51C6" w:rsidRDefault="00706D7F" w:rsidP="00124379">
      <w:pPr>
        <w:tabs>
          <w:tab w:val="left" w:pos="1276"/>
        </w:tabs>
        <w:spacing w:before="120" w:after="0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1AE27F45" w14:textId="77777777" w:rsidR="00706D7F" w:rsidRPr="003E51C6" w:rsidRDefault="00706D7F" w:rsidP="00706D7F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>สำนักงานเขตพื้นที่การศึกษาประถมศึกษาระยอง เขต 2 มีแผนในการบริหารจัดการศึกษาด้านสิ่งแวดล้อม โดยการสร้างความรู้ ความเข้าใจ การตระหนักรู้ และการมีส่วนร่วมด้านทรัพยากรธรรมชาติและสิ่งแวดล้อมให้รองรับการเปลี่ยนแปลงทั้งในประเทศและต่างประเทศ ส่งเสริมสนับสนุนให้สถานศึกษาจัดการศึกษาเพื่อสร้างเสริมคุณภาพชีวิตที่เป็นมิตรกับสิ่งแวดล้อม โดยการจัดกิจกรรมสิ่งแวดล้อมศึกษาให้ความรู้ที่ถูกต้อง และสร้างนักเรียนให้มีคุณลักษณะและพฤติกรรมที่พึงประสงค์ด้านสิ่งแวดล้อมและคุณภาพชีวิตที่ดี นำไปปฏิบัติที่บ้านและชุมชน</w:t>
      </w:r>
    </w:p>
    <w:p w14:paraId="7E393076" w14:textId="77777777" w:rsidR="00706D7F" w:rsidRPr="00351AD9" w:rsidRDefault="00706D7F" w:rsidP="00351AD9">
      <w:pPr>
        <w:tabs>
          <w:tab w:val="left" w:pos="1276"/>
        </w:tabs>
        <w:spacing w:line="340" w:lineRule="exact"/>
        <w:jc w:val="center"/>
        <w:rPr>
          <w:rFonts w:ascii="TH SarabunIT๙" w:hAnsi="TH SarabunIT๙" w:cs="TH SarabunIT๙"/>
          <w:b/>
          <w:bCs/>
          <w:cs/>
        </w:rPr>
      </w:pPr>
      <w:r w:rsidRPr="00351AD9">
        <w:rPr>
          <w:rFonts w:ascii="TH SarabunIT๙" w:hAnsi="TH SarabunIT๙" w:cs="TH SarabunIT๙"/>
          <w:b/>
          <w:bCs/>
          <w:cs/>
        </w:rPr>
        <w:t>แผนระดับที่ 2 (เฉพาะที่เกี่ยวข้อง)</w:t>
      </w:r>
    </w:p>
    <w:p w14:paraId="73051A1F" w14:textId="15C11CEC" w:rsidR="00706D7F" w:rsidRPr="003E51C6" w:rsidRDefault="00706D7F" w:rsidP="00706D7F">
      <w:pPr>
        <w:tabs>
          <w:tab w:val="left" w:pos="709"/>
          <w:tab w:val="left" w:pos="1276"/>
        </w:tabs>
        <w:spacing w:before="120" w:line="340" w:lineRule="exact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1. แผนแม่บทภายใต้ยุทธศาสตร์ชาติ (พ.ศ.2566-2580) (ฉบับแก้ไขเพิ่มเติม)</w:t>
      </w:r>
    </w:p>
    <w:p w14:paraId="25C80FD3" w14:textId="77777777" w:rsidR="00706D7F" w:rsidRPr="003E51C6" w:rsidRDefault="00706D7F" w:rsidP="00706D7F">
      <w:pPr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แผนแม่บทภายใต้ยุทธศาสตร์ชาติ (พ.ศ. ๒๕๖๖ - ๒๕๘๐) (ฉบับแก้ไขเพิ่มเติม) เป็นแผนแม่บทภายใต้ยุทธศาสตร์ชาติที่ได้มีการแก้ไขเพิ่มเติมให้มีความสอดคล้องกับบริบทและสถานการณ์ ในการพัฒนาประเทศที่เป็นปัจจุบัน ซึ่งเป็นการดำเนินการตามที่กำหนดในพระราชบัญญัติการจัดทำยุทธศาสตร์ชาติ พ.ศ.๒๕๖๐ </w:t>
      </w:r>
      <w:r w:rsidRPr="003E51C6">
        <w:rPr>
          <w:rFonts w:ascii="TH SarabunIT๙" w:hAnsi="TH SarabunIT๙" w:cs="TH SarabunIT๙"/>
          <w:spacing w:val="-6"/>
          <w:cs/>
        </w:rPr>
        <w:t>ที่บัญญัติให้สามารถแก้ไขเพิ่มเติมแผนแม่บทฯ ให้สอดคล้องกับความเปลี่ยนแปลง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6"/>
          <w:cs/>
        </w:rPr>
        <w:t>หรือความจำเป็นของประเทศได้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6"/>
          <w:cs/>
        </w:rPr>
        <w:t>โดยได้รับความเห็นชอบจากคณะกรรมการยุทธศาสตร์ชาติและคณะรัฐมนตรีแล้ว เมื่อวันที่ ๑๗ มกราคม ๒๕๖๖</w:t>
      </w:r>
      <w:r w:rsidRPr="003E51C6">
        <w:rPr>
          <w:rFonts w:ascii="TH SarabunIT๙" w:hAnsi="TH SarabunIT๙" w:cs="TH SarabunIT๙"/>
          <w:cs/>
        </w:rPr>
        <w:t xml:space="preserve"> แผนแม่บทภายใต้ยุทธศาสตร์ชาติ (พ.ศ. ๒๕๖๖ - ๒๕๘๐) (ฉบับแก้ไขเพิ่มเติม) ยังคงจำนวน ๒๓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ประเด็น โดย</w:t>
      </w:r>
      <w:r w:rsidRPr="003E51C6">
        <w:rPr>
          <w:rFonts w:ascii="TH SarabunIT๙" w:hAnsi="TH SarabunIT๙" w:cs="TH SarabunIT๙"/>
          <w:spacing w:val="-6"/>
          <w:cs/>
        </w:rPr>
        <w:t>เป็นแผนระดับที่ ๒ ที่มีผลผูกพันให้ทุกหน่วยงานของรัฐที่เกี่ยวข้องต้องแปลงไปสู่การปฏิบัติร่วมกันอย่างบูรณาการ</w:t>
      </w:r>
      <w:r w:rsidRPr="003E51C6">
        <w:rPr>
          <w:rFonts w:ascii="TH SarabunIT๙" w:hAnsi="TH SarabunIT๙" w:cs="TH SarabunIT๙"/>
          <w:cs/>
        </w:rPr>
        <w:t xml:space="preserve"> รวมทั้งการจัดทำงบประมาณรายจ่ายประจำปีงบประมาณต้องสอดคล้องกับแผนแม่บทฯ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 xml:space="preserve">เพื่อบรรลุผลลัพธ์ตามเป้าหมายที่กำหนดไว้ได้อย่างเป็นรูปธรรม ได้แก่ (๑) ความมั่นคง (๒) การต่างประเทศ (๓) การเกษตร (๔) </w:t>
      </w:r>
      <w:proofErr w:type="spellStart"/>
      <w:r w:rsidRPr="003E51C6">
        <w:rPr>
          <w:rFonts w:ascii="TH SarabunIT๙" w:hAnsi="TH SarabunIT๙" w:cs="TH SarabunIT๙"/>
          <w:cs/>
        </w:rPr>
        <w:t>อุต</w:t>
      </w:r>
      <w:proofErr w:type="spellEnd"/>
      <w:r w:rsidRPr="003E51C6">
        <w:rPr>
          <w:rFonts w:ascii="TH SarabunIT๙" w:hAnsi="TH SarabunIT๙" w:cs="TH SarabunIT๙"/>
          <w:cs/>
        </w:rPr>
        <w:t xml:space="preserve">สาหกรรรมและบริการแห่งอนาคต </w:t>
      </w:r>
      <w:r w:rsidRPr="003E51C6">
        <w:rPr>
          <w:rFonts w:ascii="TH SarabunIT๙" w:hAnsi="TH SarabunIT๙" w:cs="TH SarabunIT๙"/>
        </w:rPr>
        <w:t>(</w:t>
      </w:r>
      <w:r w:rsidRPr="003E51C6">
        <w:rPr>
          <w:rFonts w:ascii="TH SarabunIT๙" w:hAnsi="TH SarabunIT๙" w:cs="TH SarabunIT๙"/>
          <w:cs/>
        </w:rPr>
        <w:t>๕) การท่องเที่ยว (๖) พื้นที่และเมืองน่าอยู่อัจฉริยะ (๗) โครงสร้างพื้นฐาน ระบบ</w:t>
      </w:r>
      <w:proofErr w:type="spellStart"/>
      <w:r w:rsidRPr="003E51C6">
        <w:rPr>
          <w:rFonts w:ascii="TH SarabunIT๙" w:hAnsi="TH SarabunIT๙" w:cs="TH SarabunIT๙"/>
          <w:cs/>
        </w:rPr>
        <w:t>โล</w:t>
      </w:r>
      <w:proofErr w:type="spellEnd"/>
      <w:r w:rsidRPr="003E51C6">
        <w:rPr>
          <w:rFonts w:ascii="TH SarabunIT๙" w:hAnsi="TH SarabunIT๙" w:cs="TH SarabunIT๙"/>
          <w:cs/>
        </w:rPr>
        <w:t>จิสติ</w:t>
      </w:r>
      <w:proofErr w:type="spellStart"/>
      <w:r w:rsidRPr="003E51C6">
        <w:rPr>
          <w:rFonts w:ascii="TH SarabunIT๙" w:hAnsi="TH SarabunIT๙" w:cs="TH SarabunIT๙"/>
          <w:cs/>
        </w:rPr>
        <w:t>กส์</w:t>
      </w:r>
      <w:proofErr w:type="spellEnd"/>
      <w:r w:rsidRPr="003E51C6">
        <w:rPr>
          <w:rFonts w:ascii="TH SarabunIT๙" w:hAnsi="TH SarabunIT๙" w:cs="TH SarabunIT๙"/>
          <w:cs/>
        </w:rPr>
        <w:t xml:space="preserve"> และดิจิทัล</w:t>
      </w:r>
      <w:r w:rsidRPr="003E51C6">
        <w:rPr>
          <w:rFonts w:ascii="TH SarabunIT๙" w:hAnsi="TH SarabunIT๙" w:cs="TH SarabunIT๙"/>
        </w:rPr>
        <w:t xml:space="preserve"> (</w:t>
      </w:r>
      <w:r w:rsidRPr="003E51C6">
        <w:rPr>
          <w:rFonts w:ascii="TH SarabunIT๙" w:hAnsi="TH SarabunIT๙" w:cs="TH SarabunIT๙"/>
          <w:cs/>
        </w:rPr>
        <w:t xml:space="preserve">๘) ผู้ประกอบการและวิสาหกิจขนาดกลางและขนาดย่อมยุคใหม่ (๙) เขตเศรษฐกิจพิเศษ (๑๐) การปรับเปลี่ยนค่านิยม และวัฒนธรรม (๑๑) ศักยภาพคนตลอดช่วงชีวิต (๑๒) </w:t>
      </w:r>
      <w:r w:rsidRPr="003E51C6">
        <w:rPr>
          <w:rFonts w:ascii="TH SarabunIT๙" w:hAnsi="TH SarabunIT๙" w:cs="TH SarabunIT๙"/>
          <w:spacing w:val="-10"/>
          <w:cs/>
        </w:rPr>
        <w:t>การพัฒนาการเรียนรู้ (๑๓) การเสริมสร้างให้คนไทยมีสุขภาวะที่ดี (๑๔)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16"/>
          <w:cs/>
        </w:rPr>
        <w:t>ศักยภาพการกีฬา (๑๕) พลังทางสังคม</w:t>
      </w:r>
      <w:r w:rsidRPr="003E51C6">
        <w:rPr>
          <w:rFonts w:ascii="TH SarabunIT๙" w:hAnsi="TH SarabunIT๙" w:cs="TH SarabunIT๙"/>
          <w:cs/>
        </w:rPr>
        <w:t xml:space="preserve"> (๑๖) เศรษฐกิจฐานราก (๑๗) ความเสมอภาคและหลักประกันทางสังคม (๑๘) การเติบโตอย่างยั่งยืน (๑๙) การบริหารจัดการน้ำทั้งระบบ (๒๐) การบริการประชาชนและประสิทธิภาพภาครัฐ (๒๑) การต่อต้านการทุจริตและประพฤติมิชอบ (๒๒) กฎหมายและกระบวนการยุติธรรม และ (๒๓) การวิจัยและพัฒนานวัตกรรม </w:t>
      </w:r>
    </w:p>
    <w:p w14:paraId="0713CF2C" w14:textId="51A16897" w:rsidR="00706D7F" w:rsidRPr="003E51C6" w:rsidRDefault="007C525C" w:rsidP="007C525C">
      <w:pPr>
        <w:tabs>
          <w:tab w:val="left" w:pos="567"/>
        </w:tabs>
        <w:spacing w:before="120"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ประเด็นที่ 12 </w:t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การพัฒนาการเรียนรู้</w:t>
      </w:r>
      <w:r w:rsidR="00706D7F" w:rsidRPr="003E51C6">
        <w:rPr>
          <w:rFonts w:ascii="TH SarabunIT๙" w:hAnsi="TH SarabunIT๙" w:cs="TH SarabunIT๙"/>
          <w:b/>
          <w:bCs/>
        </w:rPr>
        <w:t xml:space="preserve"> </w:t>
      </w:r>
      <w:r w:rsidR="00706D7F" w:rsidRPr="003E51C6">
        <w:rPr>
          <w:rFonts w:ascii="TH SarabunIT๙" w:eastAsia="Calibri" w:hAnsi="TH SarabunIT๙" w:cs="TH SarabunIT๙"/>
          <w:b/>
          <w:bCs/>
          <w:u w:val="single"/>
          <w:cs/>
        </w:rPr>
        <w:t>(หลัก)</w:t>
      </w:r>
    </w:p>
    <w:p w14:paraId="1DFF8355" w14:textId="77777777" w:rsidR="00706D7F" w:rsidRPr="003E51C6" w:rsidRDefault="00706D7F" w:rsidP="00706D7F">
      <w:pPr>
        <w:numPr>
          <w:ilvl w:val="0"/>
          <w:numId w:val="9"/>
        </w:numPr>
        <w:tabs>
          <w:tab w:val="left" w:pos="1560"/>
        </w:tabs>
        <w:spacing w:before="120" w:after="0" w:line="240" w:lineRule="auto"/>
        <w:ind w:left="0" w:firstLine="1276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เป้าหมายระดับประเด็นของแผนแม่บท</w:t>
      </w:r>
    </w:p>
    <w:p w14:paraId="6E5E1E21" w14:textId="77777777" w:rsidR="00706D7F" w:rsidRPr="003E51C6" w:rsidRDefault="00706D7F" w:rsidP="00706D7F">
      <w:pPr>
        <w:tabs>
          <w:tab w:val="left" w:pos="1560"/>
        </w:tabs>
        <w:spacing w:before="120"/>
        <w:ind w:firstLine="1276"/>
        <w:contextualSpacing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>เป้าหมายที่ 1</w:t>
      </w:r>
      <w:r w:rsidRPr="003E51C6">
        <w:rPr>
          <w:rFonts w:ascii="TH SarabunIT๙" w:eastAsia="Calibri" w:hAnsi="TH SarabunIT๙" w:cs="TH SarabunIT๙"/>
          <w:cs/>
        </w:rPr>
        <w:t xml:space="preserve"> คนไทยมีการศึกษาที่มีคุณภาพมาตรฐานสากลเพิ่มขึ้น มีทักษะที่จำเป็นของโลกศตวรรษที่ 21 สามารถแก้ปัญหาปรับตัว สื่อสาร และทำงานร่วมกับผู้อื่นได้อย่างมีประสิทธิผลเพิ่มขึ้นมีนิสัยใฝ่เรียนรู้อย่างต่อเนื่องตลอดชีวิต (รหัสเป้าหมาย 120001)</w:t>
      </w:r>
    </w:p>
    <w:p w14:paraId="2BB6D86B" w14:textId="77777777" w:rsidR="00706D7F" w:rsidRPr="003E51C6" w:rsidRDefault="00706D7F" w:rsidP="00C3284E">
      <w:pPr>
        <w:tabs>
          <w:tab w:val="left" w:pos="1560"/>
        </w:tabs>
        <w:spacing w:after="0"/>
        <w:ind w:firstLine="1276"/>
        <w:jc w:val="thaiDistribute"/>
        <w:rPr>
          <w:rFonts w:ascii="TH SarabunIT๙" w:eastAsia="Calibri" w:hAnsi="TH SarabunIT๙" w:cs="TH SarabunIT๙"/>
          <w:spacing w:val="-4"/>
        </w:rPr>
      </w:pPr>
      <w:r w:rsidRPr="003E51C6">
        <w:rPr>
          <w:rFonts w:ascii="TH SarabunIT๙" w:eastAsia="Calibri" w:hAnsi="TH SarabunIT๙" w:cs="TH SarabunIT๙"/>
          <w:spacing w:val="-4"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spacing w:val="-4"/>
          <w:cs/>
        </w:rPr>
        <w:t>เป้าหมายที่ 2</w:t>
      </w:r>
      <w:r w:rsidRPr="003E51C6">
        <w:rPr>
          <w:rFonts w:ascii="TH SarabunIT๙" w:eastAsia="Calibri" w:hAnsi="TH SarabunIT๙" w:cs="TH SarabunIT๙"/>
          <w:spacing w:val="-4"/>
          <w:cs/>
        </w:rPr>
        <w:t xml:space="preserve"> คนไทยได้รับการพัฒนาเต็มตามศักยภาพตามความถนัดและความสามารถ</w:t>
      </w:r>
      <w:r w:rsidRPr="003E51C6">
        <w:rPr>
          <w:rFonts w:ascii="TH SarabunIT๙" w:eastAsia="Calibri" w:hAnsi="TH SarabunIT๙" w:cs="TH SarabunIT๙"/>
          <w:cs/>
        </w:rPr>
        <w:t>ของพหุปัญญาดีขึ้น (รหัสเป้าหมาย 120002)</w:t>
      </w:r>
    </w:p>
    <w:p w14:paraId="2099413D" w14:textId="77777777" w:rsidR="00706D7F" w:rsidRPr="003E51C6" w:rsidRDefault="00706D7F" w:rsidP="007C525C">
      <w:pPr>
        <w:tabs>
          <w:tab w:val="left" w:pos="1560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cs/>
        </w:rPr>
        <w:lastRenderedPageBreak/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32B1AC37" w14:textId="596A944B" w:rsidR="00706D7F" w:rsidRPr="003E51C6" w:rsidRDefault="00706D7F" w:rsidP="00C3284E">
      <w:pPr>
        <w:tabs>
          <w:tab w:val="left" w:pos="1560"/>
        </w:tabs>
        <w:spacing w:after="0"/>
        <w:ind w:firstLine="1276"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cs/>
        </w:rPr>
        <w:tab/>
        <w:t xml:space="preserve">สำนักงานเขตพื้นที่การศึกษาประถมศึกษาระยอง เขต 2 มีแผนการดำเนินการให้บรรลุเป้าหมายรวมถึงการพัฒนาหลักสูตรกระบวนการเรียนการสอน การวัดและประเมินผล ให้ผู้เรียนทุกระดับและทุกกลุ่มได้รับการศึกษาที่มีคุณภาพและมีมาตรฐาน เกิดการเรียนรู้ตลอดชีวิตอย่างทั่วถึง พร้อมทั้งมีทักษะและศักยภาพในการประกอบอาชีพที่สอดคล้องกับความต้องการของประเทศ การขับเคลื่อนการพัฒนาการศึกษาที่ยั่งยืนที่พัฒนาคุณภาพการจัดการศึกษาให้เหมาะสมกับบริบทของพื้นที่ที่หลากหลาย </w:t>
      </w:r>
      <w:r w:rsidRPr="00C3284E">
        <w:rPr>
          <w:rFonts w:ascii="TH SarabunIT๙" w:eastAsia="Calibri" w:hAnsi="TH SarabunIT๙" w:cs="TH SarabunIT๙"/>
          <w:spacing w:val="-4"/>
          <w:cs/>
        </w:rPr>
        <w:t>รวมถึงแนวโน้มของสังคมที่เปลี่ยนแปลงไปและสอดคล้องกับการพัฒนาของประเทศ การพัฒนาคุณภาพการเรียนการสอนภาษาต่างประเทศและพัฒนาและเสริมสร้างศักยภาพครู เพื่อพัฒนาศักยภาพครูให้มีความพร้อมในการจัดการเรียนการสอนสอดรับกับทักษะที่จำเป็นในศตวรรษที่ 21 การยกระดับคุณภาพโรงเรียนโดยเฉพาะในระดับตำบล</w:t>
      </w:r>
    </w:p>
    <w:p w14:paraId="65288DD3" w14:textId="77777777" w:rsidR="00706D7F" w:rsidRPr="003E51C6" w:rsidRDefault="00706D7F" w:rsidP="00C3284E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2. แผนย่อยของแผนแม่บทภายใต้ยุทธศาสตร์ชาติ</w:t>
      </w:r>
      <w:r w:rsidRPr="003E51C6">
        <w:rPr>
          <w:rFonts w:ascii="TH SarabunIT๙" w:eastAsia="Calibri" w:hAnsi="TH SarabunIT๙" w:cs="TH SarabunIT๙"/>
          <w:b/>
          <w:bCs/>
          <w:cs/>
        </w:rPr>
        <w:t>ประเด็น การพัฒนาการเรียนรู้</w:t>
      </w:r>
    </w:p>
    <w:p w14:paraId="4EF68F48" w14:textId="77777777" w:rsidR="00C3284E" w:rsidRDefault="00706D7F" w:rsidP="00C3284E">
      <w:pPr>
        <w:spacing w:after="0"/>
        <w:ind w:firstLine="1276"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spacing w:val="-2"/>
          <w:cs/>
        </w:rPr>
        <w:t>มีแผนย่อย 2 แผนย่อย ดังนี้</w:t>
      </w:r>
      <w:r w:rsidRPr="003E51C6">
        <w:rPr>
          <w:rFonts w:ascii="TH SarabunIT๙" w:eastAsia="Calibri" w:hAnsi="TH SarabunIT๙" w:cs="TH SarabunIT๙"/>
          <w:spacing w:val="-2"/>
        </w:rPr>
        <w:t xml:space="preserve"> 1) </w:t>
      </w:r>
      <w:r w:rsidRPr="003E51C6">
        <w:rPr>
          <w:rFonts w:ascii="TH SarabunIT๙" w:eastAsia="Calibri" w:hAnsi="TH SarabunIT๙" w:cs="TH SarabunIT๙"/>
          <w:spacing w:val="-4"/>
          <w:cs/>
        </w:rPr>
        <w:t>การปฏิรูปกระบวนการเรียนรู้ที่ตอบสนองต่อการเปลี่ยนแปลง</w:t>
      </w:r>
      <w:r w:rsidRPr="003E51C6">
        <w:rPr>
          <w:rFonts w:ascii="TH SarabunIT๙" w:eastAsia="Calibri" w:hAnsi="TH SarabunIT๙" w:cs="TH SarabunIT๙"/>
          <w:spacing w:val="-4"/>
          <w:cs/>
        </w:rPr>
        <w:br/>
        <w:t>ในศตวรรษที่ 21</w:t>
      </w:r>
      <w:r w:rsidRPr="003E51C6">
        <w:rPr>
          <w:rFonts w:ascii="TH SarabunIT๙" w:eastAsia="Calibri" w:hAnsi="TH SarabunIT๙" w:cs="TH SarabunIT๙"/>
          <w:spacing w:val="-2"/>
        </w:rPr>
        <w:t xml:space="preserve"> </w:t>
      </w:r>
      <w:r w:rsidRPr="003E51C6">
        <w:rPr>
          <w:rFonts w:ascii="TH SarabunIT๙" w:eastAsia="Calibri" w:hAnsi="TH SarabunIT๙" w:cs="TH SarabunIT๙"/>
          <w:spacing w:val="-2"/>
          <w:cs/>
        </w:rPr>
        <w:t xml:space="preserve">และ 2) </w:t>
      </w:r>
      <w:r w:rsidRPr="003E51C6">
        <w:rPr>
          <w:rFonts w:ascii="TH SarabunIT๙" w:eastAsia="Calibri" w:hAnsi="TH SarabunIT๙" w:cs="TH SarabunIT๙"/>
          <w:cs/>
        </w:rPr>
        <w:t>การตระหนักถึงพหุปัญญาของมนุษย์ที่หลากหลาย</w:t>
      </w:r>
    </w:p>
    <w:p w14:paraId="257F8F81" w14:textId="38A28C8B" w:rsidR="00706D7F" w:rsidRPr="00C3284E" w:rsidRDefault="00706D7F" w:rsidP="00C3284E">
      <w:pPr>
        <w:spacing w:after="0"/>
        <w:ind w:firstLine="1276"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b/>
          <w:bCs/>
          <w:spacing w:val="-10"/>
          <w:cs/>
        </w:rPr>
        <w:t>2.1 แผนย่อยการปฏิรูปกระบวนการเรียนรู้ที่ตอบสนองต่อการเปลี่ยนแปลงในศตวรรษที่ 21</w:t>
      </w:r>
    </w:p>
    <w:p w14:paraId="29B11E7B" w14:textId="77777777" w:rsidR="00706D7F" w:rsidRPr="003E51C6" w:rsidRDefault="00706D7F" w:rsidP="00C3284E">
      <w:pPr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 w:rsidRPr="003E51C6">
        <w:rPr>
          <w:rFonts w:ascii="TH SarabunIT๙" w:eastAsia="Calibri" w:hAnsi="TH SarabunIT๙" w:cs="TH SarabunIT๙"/>
          <w:b/>
          <w:bCs/>
          <w:spacing w:val="-4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</w:p>
    <w:p w14:paraId="30AC6E37" w14:textId="77777777" w:rsidR="00C3284E" w:rsidRDefault="00706D7F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cs/>
        </w:rPr>
        <w:t xml:space="preserve">๑) ปรับเปลี่ยนระบบการเรียนรู้สำหรับศตวรรษที่ ๒๑ </w:t>
      </w:r>
    </w:p>
    <w:p w14:paraId="3F8131BD" w14:textId="77777777" w:rsidR="00C3284E" w:rsidRDefault="00C3284E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๒) เปลี่ยนโฉมบทบาท “ครู” ให้เป็นครูยุคใหม่ </w:t>
      </w:r>
      <w:r w:rsidR="00706D7F" w:rsidRPr="003E51C6">
        <w:rPr>
          <w:rFonts w:ascii="TH SarabunIT๙" w:hAnsi="TH SarabunIT๙" w:cs="TH SarabunIT๙"/>
          <w:spacing w:val="-6"/>
          <w:cs/>
        </w:rPr>
        <w:tab/>
      </w:r>
    </w:p>
    <w:p w14:paraId="47E454F2" w14:textId="77777777" w:rsidR="00C3284E" w:rsidRDefault="00C3284E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๓) เพิ่มประสิทธิภาพระบบบริหารจัดการศึกษาในทุกระดับ ทุกประเภท </w:t>
      </w:r>
    </w:p>
    <w:p w14:paraId="1633F05D" w14:textId="77777777" w:rsidR="00C3284E" w:rsidRDefault="00C3284E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๔) พัฒนาระบบการเรียนรู้ตลอดชีวิต </w:t>
      </w:r>
    </w:p>
    <w:p w14:paraId="0D3C3624" w14:textId="77777777" w:rsidR="005021F9" w:rsidRDefault="00C3284E" w:rsidP="005021F9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๕) สร้างระบบการศึกษาเพื่อเป็นเลิศทางวิชาการระดับนานาชาติ </w:t>
      </w:r>
    </w:p>
    <w:p w14:paraId="5DCFB612" w14:textId="42A5948B" w:rsidR="00706D7F" w:rsidRPr="005021F9" w:rsidRDefault="005021F9" w:rsidP="005021F9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</w:t>
      </w:r>
    </w:p>
    <w:p w14:paraId="256E90B6" w14:textId="456EEBF7" w:rsidR="005021F9" w:rsidRDefault="00706D7F" w:rsidP="005021F9">
      <w:pPr>
        <w:tabs>
          <w:tab w:val="left" w:pos="993"/>
        </w:tabs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cs/>
        </w:rPr>
        <w:t xml:space="preserve">คนไทยได้รับการศึกษาที่มีคุณภาพตามมาตรฐาน มีทักษะการเรียนรู้ และมีทักษะที่จำเป็นของโลกศตวรรษที่ 21 สามารถเข้าถึงการเรียนรู้อย่างต่อเนื่องตลอดชีวิตดีขึ้น </w:t>
      </w:r>
    </w:p>
    <w:p w14:paraId="0D7DF490" w14:textId="5F33760F" w:rsidR="00706D7F" w:rsidRPr="005021F9" w:rsidRDefault="005021F9" w:rsidP="004422AA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341BFDEC" w14:textId="77777777" w:rsidR="00706D7F" w:rsidRPr="003E51C6" w:rsidRDefault="00706D7F" w:rsidP="00706D7F">
      <w:pPr>
        <w:tabs>
          <w:tab w:val="left" w:pos="993"/>
        </w:tabs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มีแผนการดำเนินการให้บรรลุเป้าหมายรวมถึง การพัฒนาหลักสูตร กระบวนการเรียนการสอน การวัดและประเมินผล การใช้เทคโนโลยีดิจิทัลให้ผู้เรียนทุกระดับและทุกกลุ่ม ได้รับการศึกษาที่มีคุณภาพและมีมาตรฐาน เกิดการเรียนรู้ตลอดชีวิตอย่างทั่วถึง ทุกที่ทุกเวลา พร้อมทั้งมีทักษะและศักยภาพในการประกอบอาชีพที่สอดคล้องกับความต้องการของประเทศการขับเคลื่อนการพัฒนาการศึกษาที่ยั่งยืน ที่พัฒนาคุณภาพการจัดการศึกษาให้เหมาะสมกับบริบทของพื้นที่ที่หลากหลาย รวมถึงแนวโน้มของสังคมที่เปลี่ยนแปลงไปและสอดคล้องกับการพัฒนาของประเทศ การพัฒนาคุณภาพการเรียนการสอนภาษาต่างประเทศ และพัฒนาและเสริมสร้างศักยภาพครู ลดภาระอื่นๆ ของครูให้มีความพร้อมในการจัดการเรียนการสอน สอดรับกับทักษะที่จำเป็นในศตวรรษที่ 21 การยกระดับคุณภาพโรงเรียนคุณภาพประจำตำบล เพื่อสร้างโอกาสให้นักเรียนเข้าถึงการศึกษาที่มีคุณภาพ ให้โรงเรียนมีความพร้อมในการบริหารจัดการ และการจัดการเรียนรู้ที่มีคุณภาพ มีสภาพแวดล้อมที่เอื้อต่อการส่งเสริมการเรียนรู้ด้วยการส่งเสริมด้านโครงสร้างพื้นฐาน ทั้งอาคารสถานที่ แหล่งเรียนรู้ และวัสดุอุปกรณ์ ด้านจัดการศึกษาทั้งบุคลากร หลักสูตรและกิจกรรม และด้านการมีส่วนร่วมของเอกชน บ้าน วัด/</w:t>
      </w:r>
      <w:proofErr w:type="spellStart"/>
      <w:r w:rsidRPr="003E51C6">
        <w:rPr>
          <w:rFonts w:ascii="TH SarabunIT๙" w:hAnsi="TH SarabunIT๙" w:cs="TH SarabunIT๙"/>
          <w:cs/>
        </w:rPr>
        <w:t>ศา</w:t>
      </w:r>
      <w:proofErr w:type="spellEnd"/>
      <w:r w:rsidRPr="003E51C6">
        <w:rPr>
          <w:rFonts w:ascii="TH SarabunIT๙" w:hAnsi="TH SarabunIT๙" w:cs="TH SarabunIT๙"/>
          <w:cs/>
        </w:rPr>
        <w:t xml:space="preserve">สนสถานอื่น ๆ </w:t>
      </w:r>
      <w:r w:rsidRPr="003E51C6">
        <w:rPr>
          <w:rFonts w:ascii="TH SarabunIT๙" w:hAnsi="TH SarabunIT๙" w:cs="TH SarabunIT๙"/>
          <w:cs/>
        </w:rPr>
        <w:lastRenderedPageBreak/>
        <w:t>รัฐ และโรงเรียนเพื่อผลิตผู้เรียนที่มีคุณภาพเป็นที่ยอมรับของผู้ปกครอง และชุมชน ตลอดจนโรงเรียนเป็นศูนย์กลางการเรียนรู้</w:t>
      </w:r>
    </w:p>
    <w:p w14:paraId="30E916C2" w14:textId="77777777" w:rsidR="00706D7F" w:rsidRPr="003E51C6" w:rsidRDefault="00706D7F" w:rsidP="00CE5EF9">
      <w:pPr>
        <w:spacing w:before="120" w:after="0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2.2</w:t>
      </w:r>
      <w:r w:rsidRPr="003E51C6">
        <w:rPr>
          <w:rFonts w:ascii="TH SarabunIT๙" w:eastAsia="Calibri" w:hAnsi="TH SarabunIT๙" w:cs="TH SarabunIT๙"/>
          <w:b/>
          <w:bCs/>
          <w:cs/>
        </w:rPr>
        <w:t xml:space="preserve"> แผนย่อยการตระหนักถึงพหุปัญญาของมนุษย์ที่หลากหลาย</w:t>
      </w:r>
    </w:p>
    <w:p w14:paraId="791AEA03" w14:textId="77777777" w:rsidR="00706D7F" w:rsidRPr="003E51C6" w:rsidRDefault="00706D7F" w:rsidP="00CE5EF9">
      <w:pPr>
        <w:spacing w:after="0"/>
        <w:ind w:firstLine="1276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</w:p>
    <w:p w14:paraId="1890779E" w14:textId="77777777" w:rsidR="00706D7F" w:rsidRPr="003E51C6" w:rsidRDefault="00706D7F" w:rsidP="00CE5EF9">
      <w:pPr>
        <w:spacing w:after="0"/>
        <w:ind w:firstLine="1276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cs/>
        </w:rPr>
        <w:tab/>
        <w:t>(1) พัฒนาและส่งเสริมพหุปัญญา</w:t>
      </w:r>
    </w:p>
    <w:p w14:paraId="27FB90B9" w14:textId="77777777" w:rsidR="00CE5EF9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(2) สร้างเส้นทางอาชีพ สภาพแวดล้อมการทำงาน และระบบสนับสนุนที่เหมาะสมสำหรับผู้มีความสามารถพิเศษ</w:t>
      </w:r>
    </w:p>
    <w:p w14:paraId="2E759457" w14:textId="77777777" w:rsidR="00CE5EF9" w:rsidRDefault="00706D7F" w:rsidP="00CE5EF9">
      <w:pPr>
        <w:spacing w:after="0"/>
        <w:ind w:left="884"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เป้าหมายของแผนย่อย</w:t>
      </w:r>
    </w:p>
    <w:p w14:paraId="0C58E4C1" w14:textId="77777777" w:rsidR="00CE5EF9" w:rsidRDefault="00706D7F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ประเทศไทยมีระบบข้อมูลเพื่อการส่งเสริมการพัฒนาศักยภาพตามพหุปัญญา </w:t>
      </w:r>
      <w:r w:rsidR="00CE5EF9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เพื่อประโยชน์ในการพัฒนาและการส่งต่อการพัฒนาให้เต็มตามศักยภาพเพิ่มขึ้น (รหัสเป้าหมาย 120201)</w:t>
      </w:r>
    </w:p>
    <w:p w14:paraId="76B9CCF5" w14:textId="77777777" w:rsidR="00CE5EF9" w:rsidRDefault="00706D7F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34CFF118" w14:textId="068D531A" w:rsidR="00706D7F" w:rsidRDefault="00706D7F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มีแผนการดำเนินการ</w:t>
      </w:r>
      <w:r w:rsidRPr="003E51C6">
        <w:rPr>
          <w:rFonts w:ascii="TH SarabunIT๙" w:hAnsi="TH SarabunIT๙" w:cs="TH SarabunIT๙"/>
          <w:cs/>
        </w:rPr>
        <w:br/>
        <w:t>ให้บรรลุเป้าหมายรวมถึง การมีแผนการพัฒนา/แนวทาง/รูปแบบ/เครื่องมือ/ฐานข้อมูลระบบอิเล็กทรอนิกส์ ระบบการสำรวจแววนักเรียนผู้มีความสามารถพิเศษตามหลักพหุปัญญา การวิจัย และพัฒนารูปแบบการจัดการเรียนรู้ ผู้มีความสามารถพิเศษตามหลักพหุปัญญา ติดตามเชิงลึก พร้อมทั้งให้คำปรึกษา แนะนำ และเป็นพี่เลี้ยง การพัฒนาหลักสูตรกระบวนการเรียนการสอน การวัดและประเมินผล ให้ผู้เรียนทุกระดับและทุกกลุ่ม ได้รับการศึกษาที่มีคุณภาพสอดคล้องกับศักยภาพ พร้อมทั้งมีทักษะและศักยภาพในการประกอบอาชีพที่เหมาะสม การส่งเสริมให้มีการจัดการศึกษาให้กับนักเรียนที่มีความสามารถพิเศษ การพัฒนาผู้มีความสามารถพิเศษด้านวิทยาศาสตร์และคณิตศาสตร์การยกระดับคุณภาพการศึกษาโรงเรียนวิทยาศาสตร์จุฬาภรณราชวิทยาลัย การพัฒนาผู้มีความสามารถพิเศษด้านทัศนศิลป์ นาฏศิลป์ ดนตรี และกีฬา และด้านอื่น ๆ ผ่านการจัดห้องเรียนกีฬา และกิจกรรมต่าง ๆ เช่นการประกวดความสามารถพิเศษด้านต่าง ๆ ในงาน</w:t>
      </w:r>
      <w:proofErr w:type="spellStart"/>
      <w:r w:rsidRPr="003E51C6">
        <w:rPr>
          <w:rFonts w:ascii="TH SarabunIT๙" w:hAnsi="TH SarabunIT๙" w:cs="TH SarabunIT๙"/>
          <w:cs/>
        </w:rPr>
        <w:t>ศิลป</w:t>
      </w:r>
      <w:proofErr w:type="spellEnd"/>
      <w:r w:rsidRPr="003E51C6">
        <w:rPr>
          <w:rFonts w:ascii="TH SarabunIT๙" w:hAnsi="TH SarabunIT๙" w:cs="TH SarabunIT๙"/>
          <w:cs/>
        </w:rPr>
        <w:t>หัตถกรรม การพัฒนาศูนย์โอลิมปิกวิชาการและสนับสนุนการพัฒนานักเรียนที่มีศักยภาพด้านโอลิมปิกวิชาการ</w:t>
      </w:r>
    </w:p>
    <w:p w14:paraId="221337D2" w14:textId="77777777" w:rsidR="00CE5EF9" w:rsidRPr="003E51C6" w:rsidRDefault="00CE5EF9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</w:p>
    <w:p w14:paraId="2175C9FB" w14:textId="77777777" w:rsidR="00CE5EF9" w:rsidRDefault="00706D7F" w:rsidP="00CE5EF9">
      <w:pPr>
        <w:ind w:firstLine="567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ประเด็นที่ 11 การพัฒนาศักยภาพคนตลอดช่วงชีวิต (หลัก)</w:t>
      </w:r>
    </w:p>
    <w:p w14:paraId="29928125" w14:textId="3FDD2233" w:rsidR="00706D7F" w:rsidRPr="003E51C6" w:rsidRDefault="00706D7F" w:rsidP="00CE5EF9">
      <w:pPr>
        <w:spacing w:after="0"/>
        <w:ind w:left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747128F4" w14:textId="77777777" w:rsidR="00706D7F" w:rsidRPr="003E51C6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</w:t>
      </w:r>
    </w:p>
    <w:p w14:paraId="343D018B" w14:textId="77777777" w:rsidR="00706D7F" w:rsidRPr="003E51C6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คนไทยทุกช่วงวัยมีคุณภาพเพิ่มขึ้น ได้รับการพัฒนาอย่างสมดุล ทั้งด้านร่างกาย สติปัญญาและคุณธรรมจริยธรรม เป็นผู้ที่มีความรู้และทักษะในศตวรรษที่ 21 รักการเรียนรู้อย่างต่อเนื่องตลอดชีวิต (รหัสเป้าหมาย 110001)</w:t>
      </w:r>
    </w:p>
    <w:p w14:paraId="2370F05D" w14:textId="77777777" w:rsidR="00706D7F" w:rsidRPr="003E51C6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การบรรลุเป้าหมาย</w:t>
      </w:r>
    </w:p>
    <w:p w14:paraId="3EC1E279" w14:textId="77777777" w:rsidR="00706D7F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เพื่อส่งเสริมสนับสนุนการพัฒนาผู้เรียนอย่างสมดุล ทั้งด้านร่างกาย สติปัญญา จิตใจ สังคม อารมณ์ ตั้งแต่ระดับก่อนประถมศึกษาถึงมัธยมศึกษาตอนปลาย</w:t>
      </w:r>
    </w:p>
    <w:p w14:paraId="680F6ECF" w14:textId="77777777" w:rsidR="00805553" w:rsidRDefault="00805553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2A2ED27E" w14:textId="77777777" w:rsidR="00805553" w:rsidRPr="003E51C6" w:rsidRDefault="00805553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2F1A08C3" w14:textId="039972FD" w:rsidR="00706D7F" w:rsidRPr="00CE5EF9" w:rsidRDefault="00706D7F" w:rsidP="00706D7F">
      <w:pPr>
        <w:tabs>
          <w:tab w:val="left" w:pos="1560"/>
        </w:tabs>
        <w:ind w:firstLine="1276"/>
        <w:rPr>
          <w:rFonts w:ascii="TH SarabunIT๙" w:hAnsi="TH SarabunIT๙" w:cs="TH SarabunIT๙"/>
          <w:b/>
          <w:bCs/>
          <w:spacing w:val="-10"/>
        </w:rPr>
      </w:pPr>
      <w:r w:rsidRPr="00CE5EF9">
        <w:rPr>
          <w:rFonts w:ascii="TH SarabunIT๙" w:hAnsi="TH SarabunIT๙" w:cs="TH SarabunIT๙"/>
          <w:b/>
          <w:bCs/>
          <w:spacing w:val="-10"/>
          <w:cs/>
        </w:rPr>
        <w:lastRenderedPageBreak/>
        <w:t>2. แผนย่อยของแผนแม่บทภายใต้ยุทธศาสตร์ชาติ</w:t>
      </w:r>
      <w:r w:rsidRPr="00CE5EF9">
        <w:rPr>
          <w:rFonts w:ascii="TH SarabunIT๙" w:eastAsia="Calibri" w:hAnsi="TH SarabunIT๙" w:cs="TH SarabunIT๙"/>
          <w:b/>
          <w:bCs/>
          <w:spacing w:val="-10"/>
          <w:cs/>
        </w:rPr>
        <w:t xml:space="preserve">ประเด็น </w:t>
      </w:r>
      <w:r w:rsidRPr="00CE5EF9">
        <w:rPr>
          <w:rFonts w:ascii="TH SarabunIT๙" w:hAnsi="TH SarabunIT๙" w:cs="TH SarabunIT๙"/>
          <w:b/>
          <w:bCs/>
          <w:spacing w:val="-10"/>
          <w:cs/>
        </w:rPr>
        <w:t>การพัฒนาศักยภาพคนตลอดช่วงชีวิต</w:t>
      </w:r>
    </w:p>
    <w:p w14:paraId="1211649C" w14:textId="77777777" w:rsidR="00CE5EF9" w:rsidRDefault="00706D7F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="00CE5EF9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2.1 แผนย่อยการพัฒนาเด็กตั้งแต่ช่วงการตั้งครรภ์จนถึงปฐมวัย</w:t>
      </w:r>
    </w:p>
    <w:p w14:paraId="6A41DCF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4BA208D7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แนวทางที่ 3 จัดให้มีการพัฒนาเด็กปฐมวัยให้มีพัฒนาการ สมรรถนะ และคุณลักษณะที่ดีที่สมวัยทุกด้านโดยการพัฒนากลไกการสอนและปรับปรุงสถานพัฒนาเด็กปฐมวัยให้มีคุณภาพตามมาตรฐานที่เน้นการพัฒนาทักษะสำคัญด้านต่าง ๆ ผลักดันให้มีกฎหมายการพัฒนาเด็กปฐมวัยให้มีความพร้อมทั้งทักษะการเรียนรู้เน้นการเตรียมความพร้อมเข้าสู่ระบบการศึกษา การพัฒนาสุขภาพอนามัยให้มีพัฒนาการที่สมวัยและการเตรียมทักษะการอยู่ในสังคมให้มีพัฒนาการอย่างรอบด้าน</w:t>
      </w:r>
    </w:p>
    <w:p w14:paraId="4D796DF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เป้าหมายของแผนย่อย</w:t>
      </w:r>
    </w:p>
    <w:p w14:paraId="383CBE86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เด็กเกิดอย่างมีคุณภาพ มีพัฒนาการสมวัย สามารถเข้าถึงบริการที่มีคุณภาพมากขึ้น (รหัสเป้าหมาย 110201)</w:t>
      </w:r>
    </w:p>
    <w:p w14:paraId="235A12AE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22D90C3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แผนการดำเนินการให้บรรลุเป้าหมายรวมถึงการสนับสนุนการยกระดับคุณภาพการจัดการศึกษาก่อนประถมศึกษาในพื้นที่รวมถึงการพัฒนาเด็ก ปฐมวัยอย่างมีคุณภาพ และการดำเนินโครงการบ้านนักวิทยาศาสตร์น้อยประเทศไทย</w:t>
      </w:r>
    </w:p>
    <w:p w14:paraId="4568D2A1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2.2 แผนย่อยการพัฒนาช่วงวัยเรียน/วัยรุ่น</w:t>
      </w:r>
    </w:p>
    <w:p w14:paraId="160C05B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แนวทางการพัฒนา</w:t>
      </w:r>
    </w:p>
    <w:p w14:paraId="69461CBA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(1) จัดให้มีการพัฒนาทักษะที่สอดรับกับทักษะในศตวรรษที่ 21 โดยเฉพาะทักษะ ด้านการคิดวิเคราะห์ สังเคราะห์ ความสามารถในการแก้ปัญหาที่ซับซ้อน ความคิดสร้างสรรค์ การทำงานร่วมกับผู้อื่น</w:t>
      </w:r>
    </w:p>
    <w:p w14:paraId="0F850133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(2) จัดให้มีการพัฒนาทักษะด้านภาษา ศิลปะ และความสามารถในการใช้เทคโนโลยีที่สอดคล้องกับความสามารถ ความถนัดและความสนใจ โดยเน้นเด็กและเยาวชนเป็นศูนย์กลางของการเรียนรู้เน้นให้เกิดองค์ความรู้ได้ด้วยตัวเองตามความสนใจและความถนัดของผู้เรียน โดยผ่านการออกแบบการเรียนรู้ที่มีครูคอยเป็นผู้สนับสนุนและอำนวยความสะดวกให้แก่ผู้เรียน เพื่อให้การเรียนรู้สามารถตอบสนองความต้องการได้กับเด็กทุกกลุ่ม</w:t>
      </w:r>
    </w:p>
    <w:p w14:paraId="694AB2B6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(3) จัดให้มีการพัฒนาทักษะในการวางแผนชีวิตและวางแผนการเงิน ตลอดจนทักษะที่เชื่อมต่อกับโลกการทำงาน</w:t>
      </w:r>
    </w:p>
    <w:p w14:paraId="267A7C11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(4) จัดให้มีการพัฒนาทักษะอาชีพที่สอดคล้องกับความต้องการของประเทศ การบ่มเพาะการเป็นนักคิด นักนวัตกร และการเป็นผู้ประกอบการใหม่ รวมทั้งทักษะชีวิตที่สามารถอยู่ร่วมและทำงานภายใต้สังคมที่เป็นพหุวัฒนธรรม</w:t>
      </w:r>
    </w:p>
    <w:p w14:paraId="4AB6D23F" w14:textId="09FE1CA9" w:rsidR="00805553" w:rsidRDefault="00CE5EF9" w:rsidP="00805553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(5) จัดให้มีกลไกส่งเสริมและสนับสนุนบริการสุขภาพและอนามัยที่เชื่อมต่อกันระหว่างสาธารณสุขกับโรงเรียนหรือสถานศึกษา เพื่อเสริมสร้างศักยภาพด้านความฉลาดทางเชาวน์ปัญญาและความฉลาดทางอารมณ์ ตลอดจนภูมิคุ้มกันด้านต่าง ๆ ในการดำเนินชีวิตของกลุ่มวัยเรียน/วัยรุ่น</w:t>
      </w:r>
    </w:p>
    <w:p w14:paraId="7500FBF2" w14:textId="77777777" w:rsidR="00805553" w:rsidRDefault="00805553" w:rsidP="00805553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289052BC" w14:textId="77777777" w:rsidR="00805553" w:rsidRPr="00805553" w:rsidRDefault="00805553" w:rsidP="00805553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7F9B5BB6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เป้าหมายของแผนย่อย</w:t>
      </w:r>
    </w:p>
    <w:p w14:paraId="666F82F2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วัยเรียน/วัยรุ่น มีความรู้และทักษะในศตวรรษที่ 21 ครบถ้วน รู้จักคิด วิเคราะห์รักการเรียนรู้ มีสำนึกพลเมือง มีความกล้าหาญทางจริยธรรม มีความสามารถในการแก้ปัญหา ปรับตัว สื่อสารและทำงานร่วมกับผู้อื่นได้อย่างมีประสิทธิผลตลอดชีวิตดีขึ้น (รหัสเป้าหมาย 110301)</w:t>
      </w:r>
    </w:p>
    <w:p w14:paraId="4AB6293B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248686C8" w14:textId="4F11C368" w:rsidR="00706D7F" w:rsidRP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แผนการดำเนินการให้บรรลุเป้าหมายรวมถึงการส่งเสริมการพัฒนาหลักสูตรและกระบวนการเรียนรู้ที่หลากหลายให้เอื้อต่อการเรียนรู้ตลอดชีวิต การพัฒนาสื่อการเรียนรู้ในการจัดการศึกษาขั้นพื้นฐาน การจ้างครูวิทยาศาสตร์ คณิตศาสตร์ ในโรงเรียนประถมศึกษา โรงเรียนขยายโอกาสทางการศึกษา การส่งเสริมนิสัยรักการอ่าน การพัฒนาระบบการประเมินและการประกันคุณภาพภายในของสถานศึกษา การขับเคลื่อนงานแนะแนวสถานศึกษาและสร้างเสริมสมรรถนะผู้เรียนระดับการศึกษาขั้นพื้นฐานเพื่อการศึกษาต่อและการมีงานทำ การขับเคลื่อนนักจิตวิทยาโรงเรียน การขับเคลื่อนการดูแลช่วยเหลือและคุ้มครองเด็กนักเรียน การขับเคลื่อนหลักปรัชญาของเศรษฐกิจพอเพียงสู่ การประสานความร่วมมือระหว่างหน่วยงานด้านสาธารณสุข</w:t>
      </w:r>
    </w:p>
    <w:p w14:paraId="57ED6DE9" w14:textId="77777777" w:rsidR="00706D7F" w:rsidRPr="003E51C6" w:rsidRDefault="00706D7F" w:rsidP="002155F3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ประเด็นที่ 17 ความเสมอภาคและหลักประกันทางสังคม (รอง)</w:t>
      </w:r>
    </w:p>
    <w:p w14:paraId="4A9E79E2" w14:textId="63026C79" w:rsidR="00706D7F" w:rsidRPr="003E51C6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3CB69EB4" w14:textId="77777777" w:rsidR="00706D7F" w:rsidRPr="003E51C6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</w:t>
      </w:r>
    </w:p>
    <w:p w14:paraId="44F343CB" w14:textId="57F2632B" w:rsidR="00706D7F" w:rsidRPr="003E51C6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คนไทยทุกคนได้รับการคุ้มครองและมีหลักประกันทางสังคมเพิ่มขึ้น </w:t>
      </w:r>
    </w:p>
    <w:p w14:paraId="6076E794" w14:textId="77777777" w:rsidR="002155F3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การบรรลุเป้าหมาย</w:t>
      </w:r>
    </w:p>
    <w:p w14:paraId="20DA5DC9" w14:textId="1702C61C" w:rsidR="00706D7F" w:rsidRPr="002155F3" w:rsidRDefault="00706D7F" w:rsidP="002155F3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มีระบบให้ความช่วยเหลือผู้เรียนกลุ่มเป้าหมายที่ต้องการความช่วยเหลือเป็นพิเศษ</w:t>
      </w:r>
    </w:p>
    <w:p w14:paraId="7A3D41DA" w14:textId="77777777" w:rsidR="00C21E94" w:rsidRDefault="00706D7F" w:rsidP="00C21E94">
      <w:pPr>
        <w:spacing w:after="0"/>
        <w:ind w:firstLine="1276"/>
        <w:jc w:val="distribute"/>
        <w:rPr>
          <w:rFonts w:ascii="TH SarabunIT๙" w:hAnsi="TH SarabunIT๙" w:cs="TH SarabunIT๙"/>
          <w:spacing w:val="-10"/>
        </w:rPr>
      </w:pPr>
      <w:r w:rsidRPr="002155F3">
        <w:rPr>
          <w:rFonts w:ascii="TH SarabunIT๙" w:hAnsi="TH SarabunIT๙" w:cs="TH SarabunIT๙"/>
          <w:b/>
          <w:bCs/>
          <w:spacing w:val="-10"/>
          <w:cs/>
        </w:rPr>
        <w:t>2. แผนย่อยแผนแม่บทภายใต้ยุทธศาสตร์ชาติ</w:t>
      </w:r>
      <w:r w:rsidRPr="002155F3">
        <w:rPr>
          <w:rFonts w:ascii="TH SarabunIT๙" w:eastAsia="Calibri" w:hAnsi="TH SarabunIT๙" w:cs="TH SarabunIT๙"/>
          <w:b/>
          <w:bCs/>
          <w:spacing w:val="-10"/>
          <w:cs/>
        </w:rPr>
        <w:t xml:space="preserve">ประเด็น </w:t>
      </w:r>
      <w:r w:rsidRPr="002155F3">
        <w:rPr>
          <w:rFonts w:ascii="TH SarabunIT๙" w:hAnsi="TH SarabunIT๙" w:cs="TH SarabunIT๙"/>
          <w:b/>
          <w:bCs/>
          <w:spacing w:val="-10"/>
          <w:cs/>
        </w:rPr>
        <w:t>ความเสมอภาคและหลักประกันทางสังคม</w:t>
      </w:r>
    </w:p>
    <w:p w14:paraId="735B6284" w14:textId="77777777" w:rsidR="00C21E94" w:rsidRDefault="00706D7F" w:rsidP="00C21E94">
      <w:pPr>
        <w:spacing w:after="0"/>
        <w:ind w:left="884" w:firstLine="1276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2.1 แผนย่อยมาตรการแบบเจาะจงกลุ่มเป้าหมายเพื่อแก้ปัญหาเฉพาะกลุ่ม</w:t>
      </w:r>
    </w:p>
    <w:p w14:paraId="7B800E40" w14:textId="77777777" w:rsidR="00C21E94" w:rsidRDefault="00706D7F" w:rsidP="00C21E94">
      <w:pPr>
        <w:spacing w:after="0"/>
        <w:ind w:left="1604" w:firstLine="556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0B8823D4" w14:textId="77777777" w:rsidR="00C21E94" w:rsidRDefault="00706D7F" w:rsidP="00C21E94">
      <w:pPr>
        <w:spacing w:after="0"/>
        <w:ind w:left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จัดให้มีระบบและกลไกในการให้ความช่วยเหลือกลุ่มเป้าหมาย</w:t>
      </w:r>
    </w:p>
    <w:p w14:paraId="5A5FFEF9" w14:textId="77777777" w:rsidR="00C21E94" w:rsidRDefault="00706D7F" w:rsidP="00C21E94">
      <w:pPr>
        <w:spacing w:after="0"/>
        <w:ind w:left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ส่งเสริมและจัดหาโครงสร้างพื้นฐานที่เหมาะสมให้ประชากรกลุ่มต่าง ๆ</w:t>
      </w:r>
    </w:p>
    <w:p w14:paraId="37E90B41" w14:textId="77777777" w:rsidR="00C21E94" w:rsidRDefault="00706D7F" w:rsidP="00C21E94">
      <w:pPr>
        <w:spacing w:after="0"/>
        <w:ind w:left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(3) ระดมพลังความร่วมมือสร้างโอกาสและการมีส่วนร่วมของชุมชน</w:t>
      </w:r>
    </w:p>
    <w:p w14:paraId="07B4ED85" w14:textId="6B3A5558" w:rsidR="00706D7F" w:rsidRPr="00C21E94" w:rsidRDefault="00706D7F" w:rsidP="00C21E94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สนับสนุนให้มีการพัฒนาและนำใช้ระบบข้อมูลและเทคโนโลยีสารสนเทศ</w:t>
      </w:r>
      <w:r w:rsidRPr="003E51C6">
        <w:rPr>
          <w:rFonts w:ascii="TH SarabunIT๙" w:hAnsi="TH SarabunIT๙" w:cs="TH SarabunIT๙"/>
          <w:cs/>
        </w:rPr>
        <w:br/>
        <w:t>เพื่อการจัดสวัสดิการและสร้างหลักประกันทางสังคมของทุกภาคส่วน</w:t>
      </w:r>
    </w:p>
    <w:p w14:paraId="4308CAFA" w14:textId="77777777" w:rsidR="00706D7F" w:rsidRPr="003E51C6" w:rsidRDefault="00706D7F" w:rsidP="0080555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เป้าหมายของแผนย่อย</w:t>
      </w:r>
    </w:p>
    <w:p w14:paraId="435FB37C" w14:textId="77777777" w:rsidR="00706D7F" w:rsidRPr="003E51C6" w:rsidRDefault="00706D7F" w:rsidP="00706D7F">
      <w:pPr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มีระบบและกลไกในการให้ความช่วยเหลือกลุ่มเป้าหมายที่ต้องการความช่วยเหลือเป็นพิเศษได้ครอบคลุมมากยิ่งขึ้น (รหัสเป้าหมาย 170201)</w:t>
      </w:r>
    </w:p>
    <w:p w14:paraId="49756DA5" w14:textId="77777777" w:rsidR="00706D7F" w:rsidRPr="003E51C6" w:rsidRDefault="00706D7F" w:rsidP="0080555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การบรรลุเป้าหมาย</w:t>
      </w:r>
    </w:p>
    <w:p w14:paraId="38FC255D" w14:textId="77777777" w:rsidR="00706D7F" w:rsidRPr="003E51C6" w:rsidRDefault="00706D7F" w:rsidP="00706D7F">
      <w:pPr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สนับสนุนค่าใช้จ่ายในการจัดการศึกษาตั้งแต่ระดับอนุบาลจนจบการศึกษาขั้นพื้นฐานแก่ผู้เรียนทุกคนในสังกัด และสนับสนุนงบประมาณ</w:t>
      </w:r>
      <w:r w:rsidRPr="003E51C6">
        <w:rPr>
          <w:rFonts w:ascii="TH SarabunIT๙" w:hAnsi="TH SarabunIT๙" w:cs="TH SarabunIT๙"/>
          <w:cs/>
        </w:rPr>
        <w:lastRenderedPageBreak/>
        <w:t>เพิ่มเติมให้กับโรงเรียนขนาดเล็กทั้งระดับประถมศึกษาและโรงเรียนขยายโอกาส และสนับสนุนงบประมาณให้กับนักเรียนยากจนที่ผ่านเกณฑ์การคัดกรอง อีกทั้งได้ร่วมกับหน่วยงานภายนอก จัดทำโครงการจัดสรรเงินอุดหนุนนักเรียนยากจนพิเศษแบบมีเงื่อนไข เพื่อสนับสนุนเงินอุดหนุนให้กับเด็กยากจนพิเศษ จัดการศึกษาสำหรับเด็กด้อยโอกาส ส่งเสริมการจัดการศึกษาทางไกลผ่านดาวเทียม (</w:t>
      </w:r>
      <w:r w:rsidRPr="003E51C6">
        <w:rPr>
          <w:rFonts w:ascii="TH SarabunIT๙" w:hAnsi="TH SarabunIT๙" w:cs="TH SarabunIT๙"/>
        </w:rPr>
        <w:t xml:space="preserve">DLTV) </w:t>
      </w:r>
      <w:r w:rsidRPr="003E51C6">
        <w:rPr>
          <w:rFonts w:ascii="TH SarabunIT๙" w:hAnsi="TH SarabunIT๙" w:cs="TH SarabunIT๙"/>
          <w:cs/>
        </w:rPr>
        <w:t>และการจัดการศึกษาทางไกลผ่านเทคโนโลยีสารสนเทศ (</w:t>
      </w:r>
      <w:r w:rsidRPr="003E51C6">
        <w:rPr>
          <w:rFonts w:ascii="TH SarabunIT๙" w:hAnsi="TH SarabunIT๙" w:cs="TH SarabunIT๙"/>
        </w:rPr>
        <w:t>DLIT)</w:t>
      </w:r>
    </w:p>
    <w:p w14:paraId="3C323322" w14:textId="77777777" w:rsidR="00706D7F" w:rsidRPr="003E51C6" w:rsidRDefault="00706D7F" w:rsidP="00A61E5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ประเด็นที่ 1 ความมั่นคง (รอง)</w:t>
      </w:r>
    </w:p>
    <w:p w14:paraId="6CE06ABA" w14:textId="77CA0B30" w:rsidR="00706D7F" w:rsidRPr="003E51C6" w:rsidRDefault="00706D7F" w:rsidP="00A61E56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786B576E" w14:textId="77777777" w:rsidR="00706D7F" w:rsidRPr="003E51C6" w:rsidRDefault="00706D7F" w:rsidP="00A61E56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</w:t>
      </w:r>
    </w:p>
    <w:p w14:paraId="49060C86" w14:textId="77777777" w:rsidR="00706D7F" w:rsidRPr="003E51C6" w:rsidRDefault="00706D7F" w:rsidP="00A61E56">
      <w:pPr>
        <w:spacing w:after="0"/>
        <w:ind w:firstLine="1276"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>ประเทศชาติมีความมั่นคงในทุกมิติ และทุกระดับเพิ่มขึ้น (รหัสเป้าหมาย 010001)</w:t>
      </w:r>
    </w:p>
    <w:p w14:paraId="5F05AD53" w14:textId="77777777" w:rsidR="00A61E56" w:rsidRDefault="00706D7F" w:rsidP="00A61E56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ab/>
        <w:t>การบรรลุเป้าหมาย</w:t>
      </w:r>
    </w:p>
    <w:p w14:paraId="1F0E7F51" w14:textId="77777777" w:rsidR="00A61E56" w:rsidRDefault="00A61E56" w:rsidP="00A61E56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ส่งเสริมการจัดการศึกษาให้เกิดความสมานฉันท์อยู่ร่วมกันอย่างสันติสุข ป้องกันเด็กและเยาวชนจากยาเสพติด และแก้ไขปัญหาช่วยเหลือเด็กที่ติดยาเสพติดให้กลับตัวและกลับคืนสู่สังคม</w:t>
      </w:r>
    </w:p>
    <w:p w14:paraId="6615A409" w14:textId="77777777" w:rsidR="00A61E56" w:rsidRDefault="00706D7F" w:rsidP="00A61E56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2. แผนย่อยการป้องกันและแก้ไขปัญหาที่มีผลกระทบต่อความมั่นคง</w:t>
      </w:r>
    </w:p>
    <w:p w14:paraId="14AA1994" w14:textId="77777777" w:rsidR="004D65E9" w:rsidRDefault="00A61E56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57F70981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ป้องกันและปราบปรามยาเสพติด มุ่งยึดแนวคิดการแก้ไขปัญหายาเสพติดตั้งแต่ต้นน้ำ-กลางน้ำ-ปลายน้ำ ในการดำเนินการอย่างเป็นระบบ</w:t>
      </w:r>
    </w:p>
    <w:p w14:paraId="1D4A4A32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ป้องกันและแก้ไขปัญหาความไม่สงบในจังหวัดชายแดนภาคใต้</w:t>
      </w:r>
    </w:p>
    <w:p w14:paraId="2D4381A8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3FB58D36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ปัญหาความมั่นคงที่มีอยู่ในปัจจุบัน ได้รับการแก้ไขจนไม่ส่งผลกระทบต่อการบริหารและพัฒนาประเทศ (รหัสเป้าหมาย 010201)</w:t>
      </w:r>
    </w:p>
    <w:p w14:paraId="37A2D959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ภาคใต้มีความสงบสุขร่มเย็น (รหัสเป้าหมาย 010202)</w:t>
      </w:r>
    </w:p>
    <w:p w14:paraId="58BDE322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16D8FEB1" w14:textId="58DC6450" w:rsidR="00706D7F" w:rsidRP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มีแผนการพัฒนาการศึกษา ผู้เรียนได้รับโอกาสทางการศึกษาขั้นพื้นฐานอย่างทั่วถึง ครูและบุคลากรทางการศึกษา มีความปลอดภัยในชีวิตทรัพย์สินและมีขวัญกำลังใจในการปฏิบัติงานและแผนการป้องกันและแก้ไขปัญหายาเสพติดในสถานศึกษาเพื่อสร้างภูมิคุ้มกันป้องกันยาเสพติดในกลุ่มเด็กและเยาวชนมิให้เป็นผู้เสพรายใหม่ พัฒนากระบวนการระบบติดตาม ดูแล ช่วยเหลือกลุ่มเด็กและเยาวชนที่มีปัญหายาเสพติด สร้างและพัฒนาระบบรองรับสนับสนุนการคืนเด็กดีสู่สังคม เสริมสร้างมาตรฐานในการป้องกันและแก้ไขปัญหาในกลุ่มเป้าหมาย ซึ่งจะส่งผลให้ประเทศไทยมีความมั่นคงต่อไป</w:t>
      </w:r>
    </w:p>
    <w:p w14:paraId="1DAF7F08" w14:textId="1A0129B5" w:rsidR="00706D7F" w:rsidRPr="003E51C6" w:rsidRDefault="004D65E9" w:rsidP="004D65E9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ประเด็นที่ 10 การปรับเปลี่ยนค่านิยมและวัฒนธรรม (รอง)</w:t>
      </w:r>
    </w:p>
    <w:p w14:paraId="76414955" w14:textId="77777777" w:rsidR="004D65E9" w:rsidRDefault="00706D7F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40604BCE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29A47789" w14:textId="77777777" w:rsidR="00294FBC" w:rsidRDefault="004D65E9" w:rsidP="00294FBC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คนไทยมีคุณธรรม จริยธรรม ค่านิยมที่ดีงาม และมีความรัก และภูมิใจในความเป็นไทยมากขึ้น นำหลักปรัชญาของเศรษฐกิจพอเพียงมาใช้ในการดำรงชีวิต สังคมไทยมีความสุข และเป็นที่ยอมรับของนานาประเทศมากขึ้น (รหัสเป้าหมาย 100001)</w:t>
      </w:r>
    </w:p>
    <w:p w14:paraId="1A08FD8F" w14:textId="77777777" w:rsidR="00294FBC" w:rsidRDefault="00294FBC" w:rsidP="00294FBC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12887997" w14:textId="77777777" w:rsidR="00102C89" w:rsidRDefault="00294FBC" w:rsidP="00102C8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ส่งเสริมให้นักเรียน ครู ผู้บริหาร และบุคลากรทางการศึกษาตระหนักรู้ เข้าใจ และมีกระบวนการคิดอย่างมีเหตุผล ซึมซับคุณค่าแห่งคุณธรรมความดีอย่างเป็นธรรมชาติ สร้างความรู้สึกผิดชอบชั่วดี ภูมิใจในการทำความดี สร้างเครือข่ายชุมชนองค์กรแห่งคุณธรรม</w:t>
      </w:r>
    </w:p>
    <w:p w14:paraId="3189A5D8" w14:textId="77777777" w:rsidR="00102C89" w:rsidRDefault="00706D7F" w:rsidP="00102C8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2. แผนย่อยการปลูกฝังคุณธรรมจริยธรรม ค่านิยม และการเสริมสร้างจิตสาธารณะและการเป็นพลเมืองที่ดี</w:t>
      </w:r>
    </w:p>
    <w:p w14:paraId="64CB5681" w14:textId="77777777" w:rsidR="002328F5" w:rsidRDefault="00102C89" w:rsidP="0023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46258744" w14:textId="77777777" w:rsidR="002328F5" w:rsidRDefault="002328F5" w:rsidP="0023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แนวทางที่ 2 บูรณาการเรื่องความซื่อสัตย์ วินัย คุณธรรม จริยธรรม และด้านสิ่งแวดล้อมในการจัดการเรียนการสอนในและนอกสถานศึกษา จัดให้มีการเรียนการสอนตามพระราชดำริ และปรัชญาของเศรษฐกิจพอเพียงในสถานศึกษา จัดให้มีการเรียนรู้ทางศาสนา ศิลปะและวัฒนธรรมของชาติและภูมิปัญญาท้องถิ่น รวมทั้งการตระหนักรู้ และการมีส่วนร่วมด้านทรัพยากรธรรมชาติและสิ่งแวดล้อมให้รองรับการเปลี่ยนแปลงทั้งในประเทศและต่างประเทศ</w:t>
      </w:r>
    </w:p>
    <w:p w14:paraId="23DD43E4" w14:textId="77777777" w:rsidR="002328F5" w:rsidRDefault="002328F5" w:rsidP="0023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33E20830" w14:textId="77777777" w:rsidR="009E28F5" w:rsidRDefault="0023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คนไทยเป็นมนุษย์ที่สมบูรณ์ มีความพร้อมในทุกมิติตามมาตรฐานและสมดุล</w:t>
      </w:r>
      <w:r w:rsidR="009E28F5">
        <w:rPr>
          <w:rFonts w:ascii="TH SarabunIT๙" w:eastAsia="Calibri" w:hAnsi="TH SarabunIT๙" w:cs="TH SarabunIT๙" w:hint="cs"/>
          <w:cs/>
        </w:rPr>
        <w:t xml:space="preserve"> </w:t>
      </w:r>
      <w:r w:rsidR="00706D7F" w:rsidRPr="003E51C6">
        <w:rPr>
          <w:rFonts w:ascii="TH SarabunIT๙" w:eastAsia="Calibri" w:hAnsi="TH SarabunIT๙" w:cs="TH SarabunIT๙"/>
          <w:cs/>
        </w:rPr>
        <w:t xml:space="preserve">ทั้งด้านสติปัญญา </w:t>
      </w:r>
      <w:r w:rsidR="00706D7F" w:rsidRPr="003E51C6">
        <w:rPr>
          <w:rFonts w:ascii="TH SarabunIT๙" w:eastAsia="Calibri" w:hAnsi="TH SarabunIT๙" w:cs="TH SarabunIT๙"/>
          <w:spacing w:val="-6"/>
          <w:cs/>
        </w:rPr>
        <w:t>คุณธรรมจริยธรรม มีจิตวิญญาณที่ดี เข้าใจในการปฏิบัติตนปรับตัวเข้ากับสภาพแวดล้อมดีขึ้น</w:t>
      </w:r>
    </w:p>
    <w:p w14:paraId="07F29093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110C10DB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 xml:space="preserve">สำนักงานเขตพื้นที่การศึกษาประถมศึกษาระยอง เขต 2 มีแผนการส่งเสริมให้นักเรียน ครู ผู้บริหารและบุคลากรทางการศึกษา ตระหนักรู้ เข้าใจ และมีกระบวนการคิดอย่างมีเหตุผล ซึมซับคุณค่าแห่งคุณธรรมความดีอย่างเป็นธรรมชาติและสร้างความรู้สึกผิดชอบชั่วดี ภูมิใจในการทำความดี </w:t>
      </w:r>
    </w:p>
    <w:p w14:paraId="3A206E26" w14:textId="5496687A" w:rsidR="00706D7F" w:rsidRPr="003E51C6" w:rsidRDefault="009E28F5" w:rsidP="009E28F5">
      <w:pPr>
        <w:tabs>
          <w:tab w:val="left" w:pos="851"/>
          <w:tab w:val="left" w:pos="993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ประเด็นที่ 18 การเติบโตอย่างยั่งยืน (รอง)</w:t>
      </w:r>
    </w:p>
    <w:p w14:paraId="0816A581" w14:textId="43525E03" w:rsidR="009E28F5" w:rsidRDefault="00706D7F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</w:rPr>
        <w:t>1.</w:t>
      </w:r>
      <w:r w:rsidRPr="003E51C6">
        <w:rPr>
          <w:rFonts w:ascii="TH SarabunIT๙" w:eastAsia="Calibri" w:hAnsi="TH SarabunIT๙" w:cs="TH SarabunIT๙"/>
          <w:b/>
          <w:bCs/>
          <w:cs/>
        </w:rPr>
        <w:t xml:space="preserve"> เป้าหมายระดับประเด็นของแผนแม่บท</w:t>
      </w:r>
    </w:p>
    <w:p w14:paraId="0101013D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6CD310D6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spacing w:val="-8"/>
          <w:cs/>
        </w:rPr>
        <w:t>สภาพแวดล้อมของประเทศไทยมีคุณภาพดีขึ้นอย่างยั่งยืน (รหัสเป้าหมาย 180001)</w:t>
      </w:r>
    </w:p>
    <w:p w14:paraId="16F12D92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6084D5F0" w14:textId="4117A644" w:rsidR="00706D7F" w:rsidRP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ส่งเสริมการจัดการศึกษา และกิจกรรมพัฒนาผู้เรียนด้านสิ่งแวดล้อม แก่นักเรียนในสังกัด</w:t>
      </w:r>
    </w:p>
    <w:p w14:paraId="38FF8511" w14:textId="77777777" w:rsidR="009E28F5" w:rsidRDefault="00706D7F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</w:rPr>
        <w:t>2.</w:t>
      </w:r>
      <w:r w:rsidRPr="003E51C6">
        <w:rPr>
          <w:rFonts w:ascii="TH SarabunIT๙" w:eastAsia="Calibri" w:hAnsi="TH SarabunIT๙" w:cs="TH SarabunIT๙"/>
          <w:b/>
          <w:bCs/>
          <w:cs/>
        </w:rPr>
        <w:t xml:space="preserve"> แผนย่อยการยกระดับกระบวนทัศน์เพื่อกำหนดอนาคตประเทศ</w:t>
      </w:r>
    </w:p>
    <w:p w14:paraId="60309F87" w14:textId="77777777" w:rsidR="004068D5" w:rsidRDefault="009E28F5" w:rsidP="004068D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53AED2D2" w14:textId="77777777" w:rsidR="00681C50" w:rsidRDefault="004068D5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ส่งเสริมคุณลักษณะและพฤติกรรมที่พึงประสงค์ด้านสิ่งแวดล้อมและคุณภาพชีวิตที่ดีของคนไทย</w:t>
      </w:r>
    </w:p>
    <w:p w14:paraId="0021A847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พัฒนาเครื่องมือ กลไกและระบบยุติธรรม และระบบประชาธิปไตยสิ่งแวดล้อม</w:t>
      </w:r>
    </w:p>
    <w:p w14:paraId="7A6FDC13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681C50">
        <w:rPr>
          <w:rFonts w:ascii="TH SarabunIT๙" w:eastAsia="Calibri" w:hAnsi="TH SarabunIT๙" w:cs="TH SarabunIT๙"/>
          <w:spacing w:val="-12"/>
          <w:cs/>
        </w:rPr>
        <w:t>(3) จัดโครงสร้างเชิงสถาบันเพื่อจัดการประเด็นร่วมด้านการบริหารจัดการทรัพยากร</w:t>
      </w:r>
      <w:r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706D7F" w:rsidRPr="003E51C6">
        <w:rPr>
          <w:rFonts w:ascii="TH SarabunIT๙" w:eastAsia="Calibri" w:hAnsi="TH SarabunIT๙" w:cs="TH SarabunIT๙"/>
          <w:cs/>
        </w:rPr>
        <w:t>ธรรมชาติและสิ่งแวดล้อมที่สำคัญ</w:t>
      </w:r>
    </w:p>
    <w:p w14:paraId="1412738D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(4) พัฒนาและดำเนินโครงการที่ยกระดับกระบวนทัศน์ เพื่อกำหนดอนาคตประเทศด้านทรัพยากรธรรมชาติ สิ่งแวดล้อมและวัฒนธรรม บนหลักของการมีส่วนร่วม และธรรมา</w:t>
      </w:r>
      <w:proofErr w:type="spellStart"/>
      <w:r w:rsidR="00706D7F" w:rsidRPr="003E51C6">
        <w:rPr>
          <w:rFonts w:ascii="TH SarabunIT๙" w:eastAsia="Calibri" w:hAnsi="TH SarabunIT๙" w:cs="TH SarabunIT๙"/>
          <w:cs/>
        </w:rPr>
        <w:t>ภิ</w:t>
      </w:r>
      <w:proofErr w:type="spellEnd"/>
      <w:r w:rsidR="00706D7F" w:rsidRPr="003E51C6">
        <w:rPr>
          <w:rFonts w:ascii="TH SarabunIT๙" w:eastAsia="Calibri" w:hAnsi="TH SarabunIT๙" w:cs="TH SarabunIT๙"/>
          <w:cs/>
        </w:rPr>
        <w:t>บาล</w:t>
      </w:r>
    </w:p>
    <w:p w14:paraId="4C078398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624921B4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คนไทยมีคุณลักษณะและพฤติกรรมที่พึงประสงค์ด้านสิ่งแวดล้อมและคุณภาพชีวิตที่ดี (รหัสเป้าหมาย 180501)</w:t>
      </w:r>
    </w:p>
    <w:p w14:paraId="23EC0D01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6FB9B352" w14:textId="06C033F8" w:rsidR="00706D7F" w:rsidRP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มีแผนส่งเสริมการจัดการศึกษา และกิจกรรมพัฒนาผู้เรียนด้านสิ่งแวดล้อม เพื่อเสริมสร้างคุณลักษณะและพฤติกรรมที่พึงประสงค์ด้านสิ่งแวดล้อมแก่นักเรียนผ่านโรงเรียนในสังกัด เช่น การจัดกิจกรรมสิ่งแวดล้อมศึกษาเพื่อพัฒนาคุณภาพชีวิตที่เป็นมิตรกับสิ่งแวดล้อมการพัฒนาศูนย์การเรียนรู้ลดใช้พลังงาน การจัดการขยะและอนุรักษ์สิ่งแวดล้อม การอนุรักษ์ฟื้นฟูและพัฒนาทรัพยากรดิน (วันดินโลก) การพัฒนาและรณรงค์การใช้หญ้าแฝกอันเนื่องมาจากพระราชดำริ</w:t>
      </w:r>
    </w:p>
    <w:p w14:paraId="422147C6" w14:textId="77777777" w:rsidR="00706D7F" w:rsidRPr="003E51C6" w:rsidRDefault="00706D7F" w:rsidP="003E5216">
      <w:pPr>
        <w:tabs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ประเด็นที่ 20 การบริการประชาชนและประสิทธิภาพภาครัฐ (รอง)</w:t>
      </w:r>
    </w:p>
    <w:p w14:paraId="3C1F871B" w14:textId="77777777" w:rsidR="003E5216" w:rsidRDefault="00706D7F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1. เป้าหมายระดับประเด็นของแผนแม่บท</w:t>
      </w:r>
    </w:p>
    <w:p w14:paraId="78F3F0BC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4C7F51B9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ภาครัฐมีการดำเนินการที่มีประสิทธิภาพ ด้วยการนำนวัตกรรมเทคโนโลยีมาประยุกต์ใช้</w:t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="00706D7F" w:rsidRPr="003E51C6">
        <w:rPr>
          <w:rFonts w:ascii="TH SarabunIT๙" w:eastAsia="Calibri" w:hAnsi="TH SarabunIT๙" w:cs="TH SarabunIT๙"/>
          <w:cs/>
        </w:rPr>
        <w:t>(รหัสเป้าหมาย 20002)</w:t>
      </w:r>
    </w:p>
    <w:p w14:paraId="5E9069DC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7DE99A93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การนำระบบข้อมูลสารสนเทศและเทคโนโลยีดิจิทัลมาใช้ในการบริหารจัดการและการให้บริการอย่างมีประสิทธิภาพ มีระบบการบริหารจัดการที่ได้มาตรฐาน</w:t>
      </w:r>
    </w:p>
    <w:p w14:paraId="350F97E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2. แผนย่อยการพัฒนาบริการประชาชน</w:t>
      </w:r>
    </w:p>
    <w:p w14:paraId="6166413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57273E7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spacing w:val="-12"/>
          <w:cs/>
        </w:rPr>
        <w:t>(1) พัฒนารูปแบบการบริการภาครัฐเพื่ออำนวยความสะดวกในการให้บริการประชาชน</w:t>
      </w:r>
    </w:p>
    <w:p w14:paraId="54CC31F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พัฒนาการให้บริการภาครัฐผ่านการนำเทคโนโลยีดิจิทัลมาประยุกต์ใช้</w:t>
      </w:r>
    </w:p>
    <w:p w14:paraId="57412193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(3) ปรับวิธีการทำงาน</w:t>
      </w:r>
    </w:p>
    <w:p w14:paraId="6F39EEF7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1B8584D5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งานบริการภาครัฐที่ปรับเปลี่ยนเป็นดิจิทัลเพิ่มขึ้น</w:t>
      </w:r>
    </w:p>
    <w:p w14:paraId="445426EC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2DA7FAA7" w14:textId="66C2BB4B" w:rsidR="00706D7F" w:rsidRPr="003E51C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 xml:space="preserve">สำนักงานเขตพื้นที่การศึกษาประถมศึกษาระยอง เขต 2 มีแผนการพัฒนาบริหารจัดการและการให้บริการการศึกษาด้วยเทคโนโลยีดิจิทัล มีแผนการพัฒนาสื่อการเรียนรู้ดิจิทัลตามหลักสูตร และส่งเสริมให้ครูมีการผลิตสื่อเสริมที่หลากหลาย มีการพัฒนาระบบคลังสื่อเทคโนโลยีดิจิทัลให้เป็นแหล่งเรียนรู้สำหรับให้บริการเผยแพร่เนื้อหาอิเล็กทรอนิกส์แก่นักเรียน ครู ศึกษานิเทศ บุคลากรทางการศึกษา </w:t>
      </w:r>
      <w:r w:rsidR="00706D7F" w:rsidRPr="003E51C6">
        <w:rPr>
          <w:rFonts w:ascii="TH SarabunIT๙" w:eastAsia="Calibri" w:hAnsi="TH SarabunIT๙" w:cs="TH SarabunIT๙"/>
          <w:cs/>
        </w:rPr>
        <w:lastRenderedPageBreak/>
        <w:t>ผู้ปกครอง และประชาชนที่เข้าถึงได้ง่ายขึ้น มีแผนในการพัฒนาระบบคลังหน่วย</w:t>
      </w:r>
      <w:proofErr w:type="spellStart"/>
      <w:r w:rsidR="00706D7F" w:rsidRPr="003E51C6">
        <w:rPr>
          <w:rFonts w:ascii="TH SarabunIT๙" w:eastAsia="Calibri" w:hAnsi="TH SarabunIT๙" w:cs="TH SarabunIT๙"/>
          <w:cs/>
        </w:rPr>
        <w:t>กิ</w:t>
      </w:r>
      <w:proofErr w:type="spellEnd"/>
      <w:r w:rsidR="00706D7F" w:rsidRPr="003E51C6">
        <w:rPr>
          <w:rFonts w:ascii="TH SarabunIT๙" w:eastAsia="Calibri" w:hAnsi="TH SarabunIT๙" w:cs="TH SarabunIT๙"/>
          <w:cs/>
        </w:rPr>
        <w:t>ตอย่างต่อเนื่อง เพื่อต่อยอดไปสู่การเทียบโอนในอนาคต</w:t>
      </w:r>
    </w:p>
    <w:p w14:paraId="2047AC71" w14:textId="77777777" w:rsidR="00706D7F" w:rsidRPr="003E51C6" w:rsidRDefault="00706D7F" w:rsidP="003F1C8A">
      <w:pPr>
        <w:tabs>
          <w:tab w:val="left" w:pos="567"/>
        </w:tabs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ประเด็นที่ 21 การต่อต้านการทุจริตและประพฤติมิชอบ (รอง)</w:t>
      </w:r>
    </w:p>
    <w:p w14:paraId="4D293BCC" w14:textId="77777777" w:rsidR="003864AC" w:rsidRDefault="00706D7F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1. เป้าหมายระดับประเด็นของแผนแม่บท</w:t>
      </w:r>
    </w:p>
    <w:p w14:paraId="19B74BA2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490B82B2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ประเทศไทยปลอดการทุจริตและประพฤติมิชอบ (รหัสเป้าหมาย 210001)</w:t>
      </w:r>
    </w:p>
    <w:p w14:paraId="11DEE077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3C5190C3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ส่งเสริมการจัดการเรียนรู้เกี่ยวกับวัฒนธรรมและพฤติกรรมซื่อสัตย์สุจริต</w:t>
      </w:r>
    </w:p>
    <w:p w14:paraId="7A9568FF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2. แผนย่อยการป้องกันการทุจริตและประพฤติมิชอบ</w:t>
      </w:r>
    </w:p>
    <w:p w14:paraId="5120BB5E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47D4A32B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ปลูกและปลุกจิตสำนึกการเป็นพลเมืองที่ดี มีวัฒนธรรมสุจริต และการปลูกฝังและหล่อหลอมวัฒนธรรมในกลุ่มเด็กและเยาวชนทุกช่วงวัย ทุกระดับ</w:t>
      </w:r>
    </w:p>
    <w:p w14:paraId="703CF3CC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 xml:space="preserve">(2) </w:t>
      </w:r>
      <w:r w:rsidR="00706D7F" w:rsidRPr="003E51C6">
        <w:rPr>
          <w:rFonts w:ascii="TH SarabunIT๙" w:eastAsia="Calibri" w:hAnsi="TH SarabunIT๙" w:cs="TH SarabunIT๙"/>
          <w:spacing w:val="-6"/>
          <w:cs/>
        </w:rPr>
        <w:t>ส่งเสริมการปฏิบัติหน้าที่ของข้าราชการและเจ้าหน้าที่ของรัฐให้มีความใสสะอาดปราศจากพฤติกรรมที่ส่อไปในทางทุจริต เป็นภาครัฐที่ทันสมัย มีประสิทธิภาพ และตอบโจทย์ประชาชน</w:t>
      </w:r>
    </w:p>
    <w:p w14:paraId="28155AB8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spacing w:val="-14"/>
          <w:cs/>
        </w:rPr>
        <w:t>(3) ปรับระบบงานและโครงสร้างองค์กรที่เอื้อต่อการลดการใช้ดุลยพินิจในการปฏิบัติงาน</w:t>
      </w:r>
    </w:p>
    <w:p w14:paraId="73C101EB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4E3E52E5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ประชาชนมีวัฒนธรรมและพฤติกรรมซื่อสัตย์สุจริต</w:t>
      </w:r>
    </w:p>
    <w:p w14:paraId="7FF21948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4013EE31" w14:textId="034365C8" w:rsidR="00706D7F" w:rsidRP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มีการพัฒนานวัตกรรมเทคนิคการเรียนการสอนการป้องกันและปราบปรามการทุจริตสำหรับนักเรียน พัฒนาผู้นำเยาวชนต่อต้านการทุจริต พัฒนานวัตกรรมการสร้างเครือข่ายและการมีส่วนร่วมในการต่อต้านการทุจริตและพัฒนาผู้บริหาร ครูและบุคลากรทางการศึกษามีการบริหารงานที่มีธรรมา</w:t>
      </w:r>
      <w:proofErr w:type="spellStart"/>
      <w:r w:rsidR="00706D7F" w:rsidRPr="003E51C6">
        <w:rPr>
          <w:rFonts w:ascii="TH SarabunIT๙" w:eastAsia="Calibri" w:hAnsi="TH SarabunIT๙" w:cs="TH SarabunIT๙"/>
          <w:cs/>
        </w:rPr>
        <w:t>ภิ</w:t>
      </w:r>
      <w:proofErr w:type="spellEnd"/>
      <w:r w:rsidR="00706D7F" w:rsidRPr="003E51C6">
        <w:rPr>
          <w:rFonts w:ascii="TH SarabunIT๙" w:eastAsia="Calibri" w:hAnsi="TH SarabunIT๙" w:cs="TH SarabunIT๙"/>
          <w:cs/>
        </w:rPr>
        <w:t>บาล ซื่อสัตย์สุจริตและป้องกันการทุจริตทุกรูปแบบ</w:t>
      </w:r>
    </w:p>
    <w:p w14:paraId="57A5B2BA" w14:textId="4BA459FC" w:rsidR="00706D7F" w:rsidRPr="003E51C6" w:rsidRDefault="00706D7F" w:rsidP="00706D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2. แผนพัฒนาเศรษฐกิจและสังคมแห่งชาติ ฉบับที่ 13 (พ.ศ. 2566 - 2570)</w:t>
      </w:r>
    </w:p>
    <w:p w14:paraId="7312DC9F" w14:textId="77777777" w:rsidR="00A504B7" w:rsidRDefault="00706D7F" w:rsidP="00A504B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  <w:t>1) เป้าหมายการพัฒนาของแผนพัฒนาเศรษฐกิจและสังคมแห่งชาติ ฉบับที่ 13</w:t>
      </w:r>
    </w:p>
    <w:p w14:paraId="198D19D0" w14:textId="77777777" w:rsidR="00A504B7" w:rsidRDefault="00A504B7" w:rsidP="00A504B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1.1) หมุดหมายที่ 12 ไทยมีกำลังคนสมรรถนะสูง มุ่งเรียนรู้อย่างต่อเนื่อง ตอบโจทย์การพัฒนาแห่งอนาคต (หลัก)</w:t>
      </w:r>
    </w:p>
    <w:p w14:paraId="3BABFFD0" w14:textId="1CA29DE5" w:rsidR="00706D7F" w:rsidRPr="003E51C6" w:rsidRDefault="00A504B7" w:rsidP="00A504B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1.1.1) เป้าหมายและผลลัพธ์ของการพัฒนาระดับหมุดหมาย</w:t>
      </w:r>
    </w:p>
    <w:p w14:paraId="082FFADD" w14:textId="77777777" w:rsidR="00A504B7" w:rsidRDefault="00706D7F" w:rsidP="00A504B7">
      <w:pPr>
        <w:spacing w:after="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spacing w:val="-10"/>
          <w:cs/>
        </w:rPr>
        <w:t xml:space="preserve">เป้าหมายที่ 1 </w:t>
      </w:r>
      <w:r w:rsidRPr="003E51C6">
        <w:rPr>
          <w:rFonts w:ascii="TH SarabunIT๙" w:hAnsi="TH SarabunIT๙" w:cs="TH SarabunIT๙"/>
          <w:spacing w:val="-6"/>
          <w:cs/>
        </w:rPr>
        <w:t>คนไทยได้รับการพัฒนาอย่างเต็มศักยภาพในทุกช่วงวัย มีสมรรถนะ</w:t>
      </w:r>
      <w:r w:rsidRPr="003E51C6">
        <w:rPr>
          <w:rFonts w:ascii="TH SarabunIT๙" w:hAnsi="TH SarabunIT๙" w:cs="TH SarabunIT๙"/>
          <w:cs/>
        </w:rPr>
        <w:t>ที่จำเป็นสำหรับโลกยุคใหม่ มีคุณลักษณะตามบรรทัดฐานที่ดีของสังคม มีคุณธรรม จริยธรรม และมีภูมิคุ้มกันต่อการเปลี่ยนแปลงอย่างพลิกโฉมฉับพลันของโลก สามารถดำรงชีวิตร่วมกันในสังคมได้อย่างสงบสุข</w:t>
      </w:r>
    </w:p>
    <w:p w14:paraId="2F2C8884" w14:textId="77777777" w:rsidR="00A504B7" w:rsidRDefault="00706D7F" w:rsidP="00A504B7">
      <w:pPr>
        <w:spacing w:after="0"/>
        <w:ind w:left="144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ตัวชี้วัดที่ 1.1 ดัชนีพัฒนาการเด็กสมวัยเพิ่มขึ้นเป็นร้อยละ 88 ณ สิ้นสุดแผน</w:t>
      </w:r>
    </w:p>
    <w:p w14:paraId="38E6E1E8" w14:textId="77777777" w:rsidR="00A504B7" w:rsidRDefault="00706D7F" w:rsidP="00A504B7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spacing w:val="-6"/>
          <w:cs/>
        </w:rPr>
        <w:lastRenderedPageBreak/>
        <w:t>ตัวชี้วัดที่ 1.2 ร้อยละของนักเรียนที่มีสมรรถนะจากการประเมินโปรแกรมประเมิน</w:t>
      </w:r>
      <w:r w:rsidRPr="003E51C6">
        <w:rPr>
          <w:rFonts w:ascii="TH SarabunIT๙" w:hAnsi="TH SarabunIT๙" w:cs="TH SarabunIT๙"/>
          <w:cs/>
        </w:rPr>
        <w:t>สมรรถนะนักเรียนมาตรฐานสากลไม่ถึงระดับพื้นฐานของทั้ง 3 วิชา ในแต่ละกลุ่มโรงเรียนลดลงร้อยละ 8 เมื่อสิ้นสุดแผน</w:t>
      </w:r>
    </w:p>
    <w:p w14:paraId="5F6B72A2" w14:textId="77777777" w:rsidR="00A504B7" w:rsidRDefault="00706D7F" w:rsidP="00A504B7">
      <w:pPr>
        <w:spacing w:after="0"/>
        <w:ind w:left="720" w:firstLine="144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ตัวชี้วัดที่ 1.3 ทุนชีวิตเด็กและเยาวชนไทยเพิ่มขึ้นร้อยละ 3 เมื่อสิ้นสุดแผน</w:t>
      </w:r>
    </w:p>
    <w:p w14:paraId="2F365A1B" w14:textId="77777777" w:rsidR="00A504B7" w:rsidRDefault="00706D7F" w:rsidP="00A504B7">
      <w:pPr>
        <w:spacing w:after="0"/>
        <w:ind w:left="720" w:firstLine="144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เป้าหมายที่ 3</w:t>
      </w:r>
      <w:r w:rsidRPr="003E51C6">
        <w:rPr>
          <w:rFonts w:ascii="TH SarabunIT๙" w:hAnsi="TH SarabunIT๙" w:cs="TH SarabunIT๙"/>
          <w:cs/>
        </w:rPr>
        <w:t xml:space="preserve"> ประชาชนทุกกลุ่มเข้าถึงการเรียนรู้ตลอดชีวิต</w:t>
      </w:r>
    </w:p>
    <w:p w14:paraId="7B940391" w14:textId="77777777" w:rsidR="00A504B7" w:rsidRDefault="00706D7F" w:rsidP="00A504B7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ตัวชี้วัดที่ 3.2 กลุ่มประชากรอายุ 15 - 24 ปี ที่ไม่ได้เรียน ไม่ได้ทำงานหรือไม่ได้ฝึกอบรม ไม่เกินร้อยละ 5 เมื่อสิ้นสุดแผน</w:t>
      </w:r>
    </w:p>
    <w:p w14:paraId="358D230C" w14:textId="77777777" w:rsidR="00A504B7" w:rsidRDefault="00706D7F" w:rsidP="00A504B7">
      <w:pPr>
        <w:spacing w:after="0"/>
        <w:ind w:left="72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1.1.2) กลยุทธ์การพัฒนา</w:t>
      </w:r>
    </w:p>
    <w:p w14:paraId="3E0FE730" w14:textId="77777777" w:rsidR="00A504B7" w:rsidRDefault="00706D7F" w:rsidP="00A504B7">
      <w:pPr>
        <w:spacing w:after="0"/>
        <w:ind w:left="144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1</w:t>
      </w:r>
      <w:r w:rsidRPr="003E51C6">
        <w:rPr>
          <w:rFonts w:ascii="TH SarabunIT๙" w:hAnsi="TH SarabunIT๙" w:cs="TH SarabunIT๙"/>
          <w:cs/>
        </w:rPr>
        <w:t xml:space="preserve"> คนไทยทุกช่วงวัยได้รับการพัฒนาในทุกมิติ</w:t>
      </w:r>
    </w:p>
    <w:p w14:paraId="1B9F551D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1.1 พัฒนาเด็กช่วงตั้งครรภ์ถึงปฐมวัยให้ มีพัฒนาการรอบด้าน</w:t>
      </w:r>
      <w:r w:rsidR="00A504B7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 xml:space="preserve">มีอุปนิสัยที่ดี </w:t>
      </w:r>
    </w:p>
    <w:p w14:paraId="25950D3F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การเตรียมความพร้อมพ่อแม่ผู้ปกครองและสร้างกลไกประสานความร่วมมือ</w:t>
      </w:r>
    </w:p>
    <w:p w14:paraId="2BA7748A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การพัฒนาครูและผู้ดูแลเด็กปฐมวัยให้มีความรู้และทักษะการดูแลที่เพียงพอ</w:t>
      </w:r>
    </w:p>
    <w:p w14:paraId="1F8F569A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(3) การยกระดับสถานพัฒนาเด็กปฐมวัยให้ได้มาตรฐาน</w:t>
      </w:r>
    </w:p>
    <w:p w14:paraId="11B66A30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การสร้างสภาพแวดล้อมที่เอื้อต่อการเรียนรู้และการดูแลปกป้องเด็กปฐมวัย</w:t>
      </w:r>
    </w:p>
    <w:p w14:paraId="460E22A0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 xml:space="preserve">กลยุทธ์ย่อยที่ 1.2 พัฒนาผู้อยู่ในช่วงวัยการศึกษาระดับพื้นฐานให้มีความตระหนักรู้ในตนเอง มีทักษะดิจิทัลและสมรรรถนะที่จำเป็นต่อการเรียนรู้ การดำรงชีวิตและการทำงาน </w:t>
      </w:r>
    </w:p>
    <w:p w14:paraId="2509EE22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การพัฒนาการจัดการเรียนรู้แนวใหม่ และขับเคลื่อนสู่การปฏิบัติ</w:t>
      </w:r>
    </w:p>
    <w:p w14:paraId="637AC956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การยกระดับการผลิตและพัฒนาครูทั้งในด้านปริมาณและคุณภาพ</w:t>
      </w:r>
    </w:p>
    <w:p w14:paraId="042637A4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(3) การปรับปรุงระบบวัดและประเมินผู้เรียนให้มีความหลากหลายตามสภาพจริง</w:t>
      </w:r>
    </w:p>
    <w:p w14:paraId="68BAFC52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การพัฒนาระบบสนับสนุนการเรียนรู้ โดย (1) การแก้ไขภาวการณ์ถดถอยของความรู้ในวัยเรียน (2) การพัฒนาระบบแนะแนวให้มีประสิทธิภาพ (3) พัฒนาสถานศึกษาและสร้างสังคมที่เอื้อต่อการเรียนรู้อย่างปลอดภัยทั้งในสังคมจริง และสังคมเสมือน</w:t>
      </w:r>
    </w:p>
    <w:p w14:paraId="59114158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3</w:t>
      </w:r>
      <w:r w:rsidRPr="003E51C6">
        <w:rPr>
          <w:rFonts w:ascii="TH SarabunIT๙" w:hAnsi="TH SarabunIT๙" w:cs="TH SarabunIT๙"/>
          <w:cs/>
        </w:rPr>
        <w:t xml:space="preserve"> การส่งเสริมการเรียนรู้ตลอดชีวิต</w:t>
      </w:r>
    </w:p>
    <w:p w14:paraId="7E805A50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3.1 พัฒนาระบบนิเวศเพื่อการเรียนรู้ตลอดชีวิต โดยส่งเสริม</w:t>
      </w:r>
      <w:r w:rsidRPr="003E51C6">
        <w:rPr>
          <w:rFonts w:ascii="TH SarabunIT๙" w:hAnsi="TH SarabunIT๙" w:cs="TH SarabunIT๙"/>
          <w:b/>
          <w:bCs/>
          <w:spacing w:val="-6"/>
          <w:cs/>
        </w:rPr>
        <w:br/>
      </w:r>
      <w:r w:rsidRPr="003E51C6">
        <w:rPr>
          <w:rFonts w:ascii="TH SarabunIT๙" w:hAnsi="TH SarabunIT๙" w:cs="TH SarabunIT๙"/>
          <w:cs/>
        </w:rPr>
        <w:t>ให้ภาคส่วนต่าง ๆ สร้างและพัฒนาแหล่งเรียนรู้ที่หลากหลาย โดย</w:t>
      </w:r>
    </w:p>
    <w:p w14:paraId="2D44D3AB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ส่งเสริมให้ภาคส่วนต่าง ๆ สร้างและพัฒนาเมืองเรียนรู้ แหล่งเรียนรู้และพื้นที่สร้างสรรค์ที่หลากหลาย</w:t>
      </w:r>
    </w:p>
    <w:p w14:paraId="53C63454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สร้างสื่อการเรียนรู้ที่ไม่ทิ้งใครไว้ข้างหลัง</w:t>
      </w:r>
    </w:p>
    <w:p w14:paraId="646585EA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cs/>
        </w:rPr>
        <w:t>(3) การพัฒนาระบบธนาคารหน่วย</w:t>
      </w:r>
      <w:proofErr w:type="spellStart"/>
      <w:r w:rsidRPr="003E51C6">
        <w:rPr>
          <w:rFonts w:ascii="TH SarabunIT๙" w:hAnsi="TH SarabunIT๙" w:cs="TH SarabunIT๙"/>
          <w:cs/>
        </w:rPr>
        <w:t>กิตข</w:t>
      </w:r>
      <w:proofErr w:type="spellEnd"/>
      <w:r w:rsidRPr="003E51C6">
        <w:rPr>
          <w:rFonts w:ascii="TH SarabunIT๙" w:hAnsi="TH SarabunIT๙" w:cs="TH SarabunIT๙"/>
          <w:cs/>
        </w:rPr>
        <w:t>องประเทศให้เกิดขึ้นอย่างเป็นรูปธรรม</w:t>
      </w:r>
    </w:p>
    <w:p w14:paraId="63D8ABFA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กำหนดมาตรการจูงใจ</w:t>
      </w:r>
    </w:p>
    <w:p w14:paraId="6C065F41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3.2 พัฒนาทางเลือกในการเข้าถึงการเรียนรู้สำหรับผู้ที่ไม่สามารถเรียนในระบบการศึกษาปกติ โดยจัดทำข้อมูลและส่งเสริมการจัดทำแผนการเรียนรู้ที่มีความยืดหยุ่นและหลากหลายของกลุ่มเป้าหมายเป็นรายบุคคลหรือรายกลุ่ม</w:t>
      </w:r>
    </w:p>
    <w:p w14:paraId="1A398165" w14:textId="77777777" w:rsidR="00616E31" w:rsidRDefault="00706D7F" w:rsidP="00616E31">
      <w:pPr>
        <w:spacing w:after="0"/>
        <w:ind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lastRenderedPageBreak/>
        <w:t>1.2) หมุดหมายที่ 9 ไทยมีความยากจนข้ามรุ่น และคนไทยทุกคนมีความคุ้มครองทางสังคมที่เพียงพอ เหมาะสม (รอง)</w:t>
      </w:r>
    </w:p>
    <w:p w14:paraId="284B92B0" w14:textId="7CA9D411" w:rsidR="00706D7F" w:rsidRPr="00616E31" w:rsidRDefault="00706D7F" w:rsidP="00616E31">
      <w:pPr>
        <w:spacing w:after="0"/>
        <w:ind w:left="72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1.2.1) เป้าหมายและผลลัพธ์ของการพัฒนาระดับหมุดหมาย</w:t>
      </w:r>
    </w:p>
    <w:p w14:paraId="52B3559E" w14:textId="77777777" w:rsidR="00616E31" w:rsidRDefault="00706D7F" w:rsidP="00616E31">
      <w:pPr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เป้าหมายที่ 1</w:t>
      </w:r>
      <w:r w:rsidRPr="003E51C6">
        <w:rPr>
          <w:rFonts w:ascii="TH SarabunIT๙" w:hAnsi="TH SarabunIT๙" w:cs="TH SarabunIT๙"/>
          <w:cs/>
        </w:rPr>
        <w:t xml:space="preserve"> ครัวเรือนที่มีแนวโน้มกลายเป็นครัวเรือนยากจนข้ามรุ่น มีโอกาสในการเลื่อนสถานะทางเศรษฐกิจและสังคม จนสามารถหลุดพ้นจากความยากจนได้อย่างยั่งยืน</w:t>
      </w:r>
    </w:p>
    <w:p w14:paraId="4A776EA4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616E31">
        <w:rPr>
          <w:rFonts w:ascii="TH SarabunIT๙" w:hAnsi="TH SarabunIT๙" w:cs="TH SarabunIT๙"/>
          <w:b/>
          <w:bCs/>
          <w:spacing w:val="-10"/>
          <w:cs/>
        </w:rPr>
        <w:t>ตัวชี้วัดที่ 1.2</w:t>
      </w:r>
      <w:r w:rsidRPr="00616E31">
        <w:rPr>
          <w:rFonts w:ascii="TH SarabunIT๙" w:hAnsi="TH SarabunIT๙" w:cs="TH SarabunIT๙"/>
          <w:spacing w:val="-10"/>
          <w:cs/>
        </w:rPr>
        <w:t xml:space="preserve"> อัตราการเข้าเรียนสุทธิแบบปรับของเด็กจากครัวเรือนยากจนข้ามรุ่นระดับมัธยมศึกษาตอนต้น ไม่ต่ำกว่าร้อยละ 100 และระดับมัธยมศึกษาตอนปลายหรือเทียบเท่าไม่ต่ำกว่าร้อยละ 70</w:t>
      </w:r>
    </w:p>
    <w:p w14:paraId="2927A0B7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ตัวชี้วัดที่ 1.4</w:t>
      </w:r>
      <w:r w:rsidRPr="003E51C6">
        <w:rPr>
          <w:rFonts w:ascii="TH SarabunIT๙" w:hAnsi="TH SarabunIT๙" w:cs="TH SarabunIT๙"/>
          <w:cs/>
        </w:rPr>
        <w:t xml:space="preserve"> สัดส่วนของเด็กปฐมวัยในครัวเรือนยากจนข้ามรุ่น มีปัญหาพัฒนาการไม่เป็นไปตามเกณฑ์ ลดลงร้อยละ 20</w:t>
      </w:r>
    </w:p>
    <w:p w14:paraId="46532C02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1.2.2) กลยุทธ์การพัฒนา</w:t>
      </w:r>
    </w:p>
    <w:p w14:paraId="5BE4DB93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2</w:t>
      </w:r>
      <w:r w:rsidRPr="003E51C6">
        <w:rPr>
          <w:rFonts w:ascii="TH SarabunIT๙" w:hAnsi="TH SarabunIT๙" w:cs="TH SarabunIT๙"/>
          <w:cs/>
        </w:rPr>
        <w:t xml:space="preserve"> การสร้างโอกาสที่เสมอภาคแก่เด็กจากครัวเรือนยากจนข้ามรุ่น</w:t>
      </w:r>
    </w:p>
    <w:p w14:paraId="28BF5F33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กลยุทธ์ย่อยที่ 2.2 ส่งเสริมโอกาสทางการศึกษาและการพัฒนาทักษะอาชีพที่มีคุณภาพ ด้วยการจัดสรรเงินอุดหนุนและทรัพยากรที่จำเป็นแก่เด็กจากครัวเรือนยากจนข้ามรุ่น เพื่อแบ่งเบาภาระค่าใช้จ่ายด้านการศึกษาในโรงเรียนและการเรียนรู้นอกห้องเรียน ทั้งแหล่งเรียนรู้บนพื้นที่กายภาพและพื้นที่เสมือนจริงหรือออนไลน์ พร้อมทั้งพัฒนาระบบการเฝ้าระวังและติดตามช่วยเหลือเด็กยากจนให้กลับเข้าสู่ระบบการศึกษา หรือการพัฒนาทักษะอาชีพตามความเหมาะสม</w:t>
      </w:r>
    </w:p>
    <w:p w14:paraId="2A13B54B" w14:textId="77CEA0C8" w:rsidR="00706D7F" w:rsidRPr="00DE3E4A" w:rsidRDefault="00DE3E4A" w:rsidP="00DE3E4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spacing w:val="-10"/>
          <w:cs/>
        </w:rPr>
        <w:t>1.3) หมุดหมายที่ 13 ไทยมีภาครัฐที่ทันสมัย มีประสิทธิภาพ และตอบโจทย์ประชาชน (รอง</w:t>
      </w:r>
    </w:p>
    <w:p w14:paraId="1CAB8E7A" w14:textId="77777777" w:rsidR="00DE3E4A" w:rsidRDefault="00706D7F" w:rsidP="00DE3E4A">
      <w:pPr>
        <w:spacing w:after="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spacing w:val="-10"/>
          <w:cs/>
        </w:rPr>
        <w:tab/>
      </w:r>
      <w:r w:rsidRPr="003E51C6">
        <w:rPr>
          <w:rFonts w:ascii="TH SarabunIT๙" w:hAnsi="TH SarabunIT๙" w:cs="TH SarabunIT๙"/>
          <w:b/>
          <w:bCs/>
          <w:spacing w:val="-10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1.3.1) เป้าหมายและผลลัพธ์ของการพัฒนาระดับหมุดหมาย</w:t>
      </w:r>
    </w:p>
    <w:p w14:paraId="69FA841B" w14:textId="77777777" w:rsidR="00DE3E4A" w:rsidRDefault="00706D7F" w:rsidP="00DE3E4A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เป้าหมายที่ 1</w:t>
      </w:r>
      <w:r w:rsidRPr="003E51C6">
        <w:rPr>
          <w:rFonts w:ascii="TH SarabunIT๙" w:hAnsi="TH SarabunIT๙" w:cs="TH SarabunIT๙"/>
          <w:cs/>
        </w:rPr>
        <w:t xml:space="preserve"> การบริการภาครัฐ มีคุณภาพ เข้าถึงได้</w:t>
      </w:r>
    </w:p>
    <w:p w14:paraId="18846AB1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DE3E4A">
        <w:rPr>
          <w:rFonts w:ascii="TH SarabunIT๙" w:hAnsi="TH SarabunIT๙" w:cs="TH SarabunIT๙"/>
          <w:b/>
          <w:bCs/>
          <w:spacing w:val="-10"/>
          <w:cs/>
        </w:rPr>
        <w:t>ตัวชี้วัดที่ 1.1</w:t>
      </w:r>
      <w:r w:rsidRPr="00DE3E4A">
        <w:rPr>
          <w:rFonts w:ascii="TH SarabunIT๙" w:hAnsi="TH SarabunIT๙" w:cs="TH SarabunIT๙"/>
          <w:spacing w:val="-10"/>
          <w:cs/>
        </w:rPr>
        <w:t xml:space="preserve"> ความพึงพอใจในคุณภาพการให้บริการของภาครัฐ ไม่น้อยกว่าร้อยละ 90</w:t>
      </w:r>
    </w:p>
    <w:p w14:paraId="464AEE38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เป้าหมายที่ 2</w:t>
      </w:r>
      <w:r w:rsidRPr="003E51C6">
        <w:rPr>
          <w:rFonts w:ascii="TH SarabunIT๙" w:hAnsi="TH SarabunIT๙" w:cs="TH SarabunIT๙"/>
          <w:cs/>
        </w:rPr>
        <w:t xml:space="preserve"> ภาครัฐที่มีขีดสมรรถนะสูง คล่องตัว</w:t>
      </w:r>
    </w:p>
    <w:p w14:paraId="73C85932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ตัวชี้วัดที่ 2.1</w:t>
      </w:r>
      <w:r w:rsidRPr="003E51C6">
        <w:rPr>
          <w:rFonts w:ascii="TH SarabunIT๙" w:hAnsi="TH SarabunIT๙" w:cs="TH SarabunIT๙"/>
          <w:cs/>
        </w:rPr>
        <w:t xml:space="preserve"> ผลการสำรวจรัฐบาลอิเล็กทรอนิกส์ ในองค์ประกอบดัชนีรัฐบา</w:t>
      </w:r>
      <w:r w:rsidR="00A07664">
        <w:rPr>
          <w:rFonts w:ascii="TH SarabunIT๙" w:hAnsi="TH SarabunIT๙" w:cs="TH SarabunIT๙" w:hint="cs"/>
          <w:cs/>
        </w:rPr>
        <w:t>ล</w:t>
      </w:r>
      <w:r w:rsidRPr="003E51C6">
        <w:rPr>
          <w:rFonts w:ascii="TH SarabunIT๙" w:hAnsi="TH SarabunIT๙" w:cs="TH SarabunIT๙"/>
          <w:cs/>
        </w:rPr>
        <w:t>อิเล็กทรอนิกส์ ดัชนีการมีส่วนร่วมทางอิเล็กทรอนิกส์ ดัชนีทุนมนุษย์ และดัชนีการให้บริการภาครัฐออนไลน์</w:t>
      </w:r>
      <w:r w:rsidR="00A07664">
        <w:rPr>
          <w:rFonts w:ascii="TH SarabunIT๙" w:hAnsi="TH SarabunIT๙" w:cs="TH SarabunIT๙"/>
          <w:b/>
          <w:bCs/>
          <w:spacing w:val="-10"/>
          <w:cs/>
        </w:rPr>
        <w:br/>
      </w:r>
      <w:r w:rsidRPr="003E51C6">
        <w:rPr>
          <w:rFonts w:ascii="TH SarabunIT๙" w:hAnsi="TH SarabunIT๙" w:cs="TH SarabunIT๙"/>
          <w:cs/>
        </w:rPr>
        <w:t>ไม่เกินอันดับที่ 40 ของโลก และมีคะแนนไม่ต่ำกว่า 0.82</w:t>
      </w:r>
    </w:p>
    <w:p w14:paraId="105A3479" w14:textId="77777777" w:rsidR="00A07664" w:rsidRDefault="00706D7F" w:rsidP="00A0766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1.3.2) กลยุทธ์การพัฒนา</w:t>
      </w:r>
    </w:p>
    <w:p w14:paraId="485ED480" w14:textId="77777777" w:rsidR="00A07664" w:rsidRDefault="00706D7F" w:rsidP="00A07664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spacing w:val="-10"/>
          <w:cs/>
        </w:rPr>
        <w:t>กลยุทธ์ที่ 1</w:t>
      </w:r>
      <w:r w:rsidRPr="003E51C6">
        <w:rPr>
          <w:rFonts w:ascii="TH SarabunIT๙" w:hAnsi="TH SarabunIT๙" w:cs="TH SarabunIT๙"/>
          <w:spacing w:val="-10"/>
          <w:cs/>
        </w:rPr>
        <w:t xml:space="preserve"> การพัฒนาคุณภาพการให้บริการภาครัฐที่ตอบโจทย์ สะดวก และประหยัด</w:t>
      </w:r>
    </w:p>
    <w:p w14:paraId="7FC1B6E9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1.1 ยกเลิกภารกิจการให้บริการที่สามารถเปิดให้ภาคส่วนอื่นให้บริการแทน</w:t>
      </w:r>
    </w:p>
    <w:p w14:paraId="3EE6C96F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1.2 ทบทวนกระบวนการทำงานของภาครัฐควบคู่กับพัฒนาการบริการภาครัฐในรูปแบบดิจิทัลแบบเบ็ดเสร็จ</w:t>
      </w:r>
    </w:p>
    <w:p w14:paraId="20ACA0C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2</w:t>
      </w:r>
      <w:r w:rsidRPr="003E51C6">
        <w:rPr>
          <w:rFonts w:ascii="TH SarabunIT๙" w:hAnsi="TH SarabunIT๙" w:cs="TH SarabunIT๙"/>
          <w:cs/>
        </w:rPr>
        <w:t xml:space="preserve"> การปรับเปลี่ยนการบริหารจัดการและโครงสร้างของภาครัฐให้ยืดหยุ่นเชื่อมโยง เปิดกว้าง และมีประสิทธิภาพเพื่อรองรับการเปลี่ยนแปลงที่เอื้อต่อการพัฒนาประเทศ</w:t>
      </w:r>
    </w:p>
    <w:p w14:paraId="7CB882D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A07664">
        <w:rPr>
          <w:rFonts w:ascii="TH SarabunIT๙" w:hAnsi="TH SarabunIT๙" w:cs="TH SarabunIT๙"/>
          <w:spacing w:val="-10"/>
          <w:cs/>
        </w:rPr>
        <w:t>กลยุทธ์ย่อยที่ 2.1 เร่งทบทวนบทบาทภาครัฐและกระจายอำนาจการบริหารจัดการภาครัฐ</w:t>
      </w:r>
    </w:p>
    <w:p w14:paraId="42F68D0A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2.2 สร้างความโปร่งใสและธรรมา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บาลภาครัฐ</w:t>
      </w:r>
    </w:p>
    <w:p w14:paraId="50A87A52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lastRenderedPageBreak/>
        <w:t>กลยุทธ์ที่ 3</w:t>
      </w:r>
      <w:r w:rsidRPr="003E51C6">
        <w:rPr>
          <w:rFonts w:ascii="TH SarabunIT๙" w:hAnsi="TH SarabunIT๙" w:cs="TH SarabunIT๙"/>
          <w:cs/>
        </w:rPr>
        <w:t xml:space="preserve"> การปรับเปลี่ยนภาครัฐเป็นรัฐบาลดิจิทัลที่ใช้ข้อมูลในการบริหารจัดการเพื่อการพัฒนาประเทศ</w:t>
      </w:r>
    </w:p>
    <w:p w14:paraId="4B8D582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3.1 ปรับเปลี่ยนข้อมูลภาครัฐทั้งหมดให้เป็นดิจิทัล</w:t>
      </w:r>
    </w:p>
    <w:p w14:paraId="3EE7BBD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3.2 ปรับเปลี่ยนกระบวนการทำงานภาครัฐเป็นดิจิทัล</w:t>
      </w:r>
    </w:p>
    <w:p w14:paraId="66D0491A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4</w:t>
      </w:r>
      <w:r w:rsidRPr="003E51C6">
        <w:rPr>
          <w:rFonts w:ascii="TH SarabunIT๙" w:hAnsi="TH SarabunIT๙" w:cs="TH SarabunIT๙"/>
          <w:cs/>
        </w:rPr>
        <w:t xml:space="preserve"> การสร้างระบบบริหารภาครัฐที่ส่งเสริมการปรับเปลี่ยนและพัฒนาบุคลากรให้มีทักษะที่จำเป็นในการให้บริการภาครัฐดิจิทัล และปรับปรุงกฎหมาย ระเบียบ มาตรการภาครัฐให้เอื้อต่อการพัฒนาประเทศ</w:t>
      </w:r>
    </w:p>
    <w:p w14:paraId="16338873" w14:textId="77777777" w:rsidR="00D219B7" w:rsidRDefault="00706D7F" w:rsidP="00D219B7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4.1 ปรับระบบการบริหารทรัพยากรบุคคลภาครัฐเพื่อดึงดูดและรักษาผู้มีศักยภาพมาขับเคลื่อนการพัฒนาประเทศ</w:t>
      </w:r>
    </w:p>
    <w:p w14:paraId="38C7F4B8" w14:textId="52066125" w:rsidR="00706D7F" w:rsidRPr="00D219B7" w:rsidRDefault="00706D7F" w:rsidP="00D219B7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4.2 ยกเลิกกฎหมายที่หมดความจำเป็นและพัฒนากฎหมายที่เอื้อ</w:t>
      </w:r>
      <w:r w:rsidR="00D219B7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ต่อการพัฒนาประเทศ ตลอดจนปรับปรุงกระบวนการยุติธรรมให้มีประสิทธิภาพสูงขึ้น</w:t>
      </w:r>
    </w:p>
    <w:p w14:paraId="71CDD679" w14:textId="77777777" w:rsidR="00D219B7" w:rsidRDefault="00706D7F" w:rsidP="00D219B7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Pr="003E51C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นโยบายและแผนระดับชาติว่าด้วยความมั่นคงแห่งชาติ (พ.ศ. ๒๕๖๖ - ๒๕๗๐)</w:t>
      </w:r>
    </w:p>
    <w:p w14:paraId="51FE2666" w14:textId="77777777" w:rsidR="00D219B7" w:rsidRDefault="00706D7F" w:rsidP="009E3B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pacing w:val="-4"/>
          <w:cs/>
        </w:rPr>
        <w:t>1) นโยบายและแผนความมั่นคงที่ 1 การเสริมสร้างความมั่นคงของสถาบันหลักของชาติ</w:t>
      </w:r>
    </w:p>
    <w:p w14:paraId="1181A8BD" w14:textId="77777777" w:rsidR="009E3BCA" w:rsidRDefault="00706D7F" w:rsidP="009E3BC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(1) เป้าหมายที่ 1</w:t>
      </w:r>
      <w:r w:rsidRPr="003E51C6">
        <w:rPr>
          <w:rFonts w:ascii="TH SarabunIT๙" w:hAnsi="TH SarabunIT๙" w:cs="TH SarabunIT๙"/>
          <w:cs/>
        </w:rPr>
        <w:t xml:space="preserve"> การธำรงรักษาไว้ซึ่งสถาบันพระมหากษัตริย์</w:t>
      </w:r>
    </w:p>
    <w:p w14:paraId="2F7A8BB8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(2) ผลสัมฤทธิ์</w:t>
      </w:r>
      <w:r w:rsidRPr="003E51C6">
        <w:rPr>
          <w:rFonts w:ascii="TH SarabunIT๙" w:hAnsi="TH SarabunIT๙" w:cs="TH SarabunIT๙"/>
          <w:cs/>
        </w:rPr>
        <w:t xml:space="preserve"> การสร้างพื้นที่พูดคุยอย่างสันติ ส่งเสริมการแลกเปลี่ยนมุมมอง และเสริมสร้างความรู้ความเข้าใจ เพื่อให้เกิดความตระหนักถึงความสำคัญของสถาบันพระมหากษัตริย์</w:t>
      </w:r>
    </w:p>
    <w:p w14:paraId="586EF422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การจัดทำชุดข้อมูลองค์ความรู้เกี่ยวกับสถาบันพระมหากษัตริย์ และเผยแพร่ตามช่องทางประชาสัมพันธ์ต่าง ๆ เพิ่มขึ้นร้อยละ 5 จากผลการดำเนินงานของปีที่ผ่านมา</w:t>
      </w:r>
    </w:p>
    <w:p w14:paraId="534AE33C" w14:textId="31DE0383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กลยุทธ์หลักที่ 1</w:t>
      </w:r>
      <w:r w:rsidRPr="003E51C6">
        <w:rPr>
          <w:rFonts w:ascii="TH SarabunIT๙" w:hAnsi="TH SarabunIT๙" w:cs="TH SarabunIT๙"/>
          <w:cs/>
        </w:rPr>
        <w:t xml:space="preserve"> การปกป้องและเชิดชูสถาบันพระมหากษัตริย์</w:t>
      </w:r>
    </w:p>
    <w:p w14:paraId="79E06DB7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cs/>
        </w:rPr>
        <w:t>กลยุทธ์ย่อยที่ 1.1</w:t>
      </w:r>
      <w:r w:rsidRPr="003E51C6">
        <w:rPr>
          <w:rFonts w:ascii="TH SarabunIT๙" w:hAnsi="TH SarabunIT๙" w:cs="TH SarabunIT๙"/>
          <w:spacing w:val="-4"/>
          <w:cs/>
        </w:rPr>
        <w:t xml:space="preserve"> ส่งเสริมการเรียนรู้ และการจัดทำหรือพัฒนาหลักสูตรการศึกษาเกี่ยวกับสถาบันพระมหากษัตริย์ในทุกระดับอย่างเหมาะสมสอดคล้องกับทุกช่วงวัยเพื่อสร้างความรู้ความเข้าใจและการตระหนักถึงความสำคัญของสถาบันพระมหากษัตริย์ ในฐานะศูนย์รวมจิตใจของประชาชนในชาติ</w:t>
      </w:r>
    </w:p>
    <w:p w14:paraId="48CA8F4D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cs/>
        </w:rPr>
        <w:t>กลยุทธ์ย่อยที่ 1.2 ส่งเสริมการจัดทำและเผยแพร่ชุดข้อมูลความรู้เกี่ยวกับสถาบันพระมหากษัตริย์ พระราชประวัติ พระราชกรณียกิจ โครงการพระราชดำริ หลักการทรงงาน แก่เด็ก เยาวชนและประชาชนทั่วไป โดยมุ่งเน้นการจัดทำสื่อที่มีความทันสมัย มีการเผยแพร่ในหลายช่องทาง รวมถึงมีการจัดทำระบบการบริหารจัดการชุดข้อมูลระหว่างส่วนราชการ ภาคเอกชน และภาคประชาชน โดยเฉพาะการเข้ามามีส่วนร่วมของเด็กและเยาวชน</w:t>
      </w:r>
    </w:p>
    <w:p w14:paraId="27694755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กลยุทธ์หลักที่ 2</w:t>
      </w:r>
      <w:r w:rsidRPr="003E51C6">
        <w:rPr>
          <w:rFonts w:ascii="TH SarabunIT๙" w:hAnsi="TH SarabunIT๙" w:cs="TH SarabunIT๙"/>
          <w:cs/>
        </w:rPr>
        <w:t xml:space="preserve"> การส่งเสริมการอยู่ร่วมกันของคนในชาติอย่างสันติ และเคารพในความแตกต่างหลากหลายบนพื้นฐานสิทธิมนุษยชน</w:t>
      </w:r>
    </w:p>
    <w:p w14:paraId="609DCA6B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cs/>
        </w:rPr>
        <w:t xml:space="preserve">กลยุทธ์ย่อยที่ 2.4 สร้างความตระหนักรู้ การเสริมสร้างทัศนคติ และความรู้ความเข้าใจเกี่ยวกับหลักการสิทธิมนุษยชนในทุกระดับ ตั้งแต่ระดับครอบครัว ชุมชน สถานศึกษา สถานที่ทำงาน </w:t>
      </w:r>
      <w:r w:rsidRPr="003E51C6">
        <w:rPr>
          <w:rFonts w:ascii="TH SarabunIT๙" w:hAnsi="TH SarabunIT๙" w:cs="TH SarabunIT๙"/>
          <w:cs/>
        </w:rPr>
        <w:br/>
        <w:t>ให้บุคคลตระหนักและปกป้องถึงสิทธิของตนเอง รวมถึงเคารพและไม่ละเมิดสิทธิของบุคคลอื่น</w:t>
      </w:r>
    </w:p>
    <w:p w14:paraId="61DC610D" w14:textId="77777777" w:rsidR="009E3BCA" w:rsidRDefault="00706D7F" w:rsidP="009E3B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>2) นโยบายและแผนความมั่นคงที่ 5 การป้องกันและแก้ไขปัญหาจังหวัดชายแดนภาคใต้</w:t>
      </w:r>
    </w:p>
    <w:p w14:paraId="021AAC69" w14:textId="77777777" w:rsidR="00FC2D7F" w:rsidRDefault="00706D7F" w:rsidP="00FC2D7F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(1) เป้าหมายที่ 3</w:t>
      </w:r>
      <w:r w:rsidRPr="003E51C6">
        <w:rPr>
          <w:rFonts w:ascii="TH SarabunIT๙" w:hAnsi="TH SarabunIT๙" w:cs="TH SarabunIT๙"/>
          <w:cs/>
        </w:rPr>
        <w:t xml:space="preserve"> ประชาชนมีความเชื่อมั่นต่อการแก้ไขปัญหาจังหวัดชายแดนภาคใต้</w:t>
      </w:r>
    </w:p>
    <w:p w14:paraId="71AFE156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FC2D7F">
        <w:rPr>
          <w:rFonts w:ascii="TH SarabunIT๙" w:hAnsi="TH SarabunIT๙" w:cs="TH SarabunIT๙"/>
          <w:b/>
          <w:bCs/>
          <w:spacing w:val="-8"/>
          <w:cs/>
        </w:rPr>
        <w:t>(2) ผลสัมฤทธิ์</w:t>
      </w:r>
      <w:r w:rsidRPr="00FC2D7F">
        <w:rPr>
          <w:rFonts w:ascii="TH SarabunIT๙" w:hAnsi="TH SarabunIT๙" w:cs="TH SarabunIT๙"/>
          <w:spacing w:val="-8"/>
          <w:cs/>
        </w:rPr>
        <w:t xml:space="preserve"> การยอมรับและตระหนักถึงคุณค่าของการอยู่ร่วมกันบนความแตกต่างหลากหลาย</w:t>
      </w:r>
    </w:p>
    <w:p w14:paraId="67600FD3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lastRenderedPageBreak/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การสร้างความเชื่อมั่นต่อการป้องกันและแก้ไขปัญหาจังหวัดชายแดนภาคใต้ไม่น้อยกว่าร้อยละ 80 ภายในปี 2570</w:t>
      </w:r>
    </w:p>
    <w:p w14:paraId="55EEE7D9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(4) กลยุทธ์หลักที่ 2</w:t>
      </w:r>
      <w:r w:rsidRPr="003E51C6">
        <w:rPr>
          <w:rFonts w:ascii="TH SarabunIT๙" w:hAnsi="TH SarabunIT๙" w:cs="TH SarabunIT๙"/>
          <w:cs/>
        </w:rPr>
        <w:t xml:space="preserve"> การยกระดับการพัฒนาที่สอดคล้องกับวิถีชีวิตและบริบทของพื้นที่จังหวัดชายแดนภาคใต้</w:t>
      </w:r>
    </w:p>
    <w:p w14:paraId="79077047" w14:textId="06BB2E61" w:rsidR="00706D7F" w:rsidRP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FC2D7F">
        <w:rPr>
          <w:rFonts w:ascii="TH SarabunIT๙" w:hAnsi="TH SarabunIT๙" w:cs="TH SarabunIT๙"/>
          <w:spacing w:val="-4"/>
          <w:cs/>
        </w:rPr>
        <w:t>กลยุทธ์ย่อยที่ 2.2 พัฒนาศักยภาพและคุณภาพชีวิตของประชาชนในพื้นที่ โดยเสริมสร้างองค์ความรู้และทักษะที่จำเป็นอย่างทั่วถึงผ่านการพัฒนาคุณภาพการศึกษา การพัฒนาหลักสูตรที่สอดคล้องกับความต้องการและวิถีชีวิต การส่งเสริมการเรียนรู้ตลอดชีวิต การขยายโอกาสการเข้าถึงการศึกษาอย่างไม่เลือกปฏิบัติการเสริมสร้างบทบาทของครอบครัวและชุมชนให้มีความเป็นปึกแผ่นและสามารถพึ่งพาตนเองได้ การส่งเสริมการเรียนและใช้ภาษาที่หลากหลาย ตลอดจนการแก้ไขปัญหาความยากจน และลดความเหลื่อมล้ำในพื้นที่</w:t>
      </w:r>
    </w:p>
    <w:p w14:paraId="5D3E405E" w14:textId="77777777" w:rsidR="00FC2D7F" w:rsidRDefault="00706D7F" w:rsidP="00FC2D7F">
      <w:pPr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  <w:t>3) นโยบายและแผนความมั่นคงที่ 7 การป้องกันและแก้ไขปัญหาการค้ามนุษย์</w:t>
      </w:r>
    </w:p>
    <w:p w14:paraId="086D6690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(1) เป้าหมายที่ 2</w:t>
      </w:r>
      <w:r w:rsidRPr="003E51C6">
        <w:rPr>
          <w:rFonts w:ascii="TH SarabunIT๙" w:hAnsi="TH SarabunIT๙" w:cs="TH SarabunIT๙"/>
          <w:cs/>
        </w:rPr>
        <w:t xml:space="preserve"> ประเทศไทยสามารถป้องกันและแก้ไขปัญหาการค้ามนุษย์ได้อย่าง</w:t>
      </w:r>
      <w:r w:rsidR="00FC2D7F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มีประสิทธิภาพและเป็นรูปธรรม</w:t>
      </w:r>
    </w:p>
    <w:p w14:paraId="4FE8DD7D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FC2D7F">
        <w:rPr>
          <w:rFonts w:ascii="TH SarabunIT๙" w:hAnsi="TH SarabunIT๙" w:cs="TH SarabunIT๙"/>
          <w:b/>
          <w:bCs/>
          <w:spacing w:val="-8"/>
          <w:cs/>
        </w:rPr>
        <w:t>(2) ผลสัมฤทธิ์</w:t>
      </w:r>
      <w:r w:rsidRPr="00FC2D7F">
        <w:rPr>
          <w:rFonts w:ascii="TH SarabunIT๙" w:hAnsi="TH SarabunIT๙" w:cs="TH SarabunIT๙"/>
          <w:spacing w:val="-8"/>
          <w:cs/>
        </w:rPr>
        <w:t xml:space="preserve"> หน่วยงานที่เกี่ยวข้องและบุคลากรที่ปฏิบัติงานมีศักยภาพในการป้องกันและแก้ไขปัญหาการค้ามนุษย์ดีขึ้น รวมทั้งสามารถบูรณาการการทำงานกับทุกภาคส่วนเพื่อต่อต้านการค้ามนุษย์ร่วมกัน</w:t>
      </w:r>
    </w:p>
    <w:p w14:paraId="6A97749E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การพัฒนาภาคีเครือข่ายภาคประชาสังคมในการป้องกันและแก้ไขปัญหาการค้ามนุษย์เพิ่มขึ้นร้อยละ 5 จากผลการดำเนินงานของปีที่ผ่านมา</w:t>
      </w:r>
    </w:p>
    <w:p w14:paraId="36B0F676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(4) กลยุทธ์หลักที่ 2</w:t>
      </w:r>
      <w:r w:rsidRPr="003E51C6">
        <w:rPr>
          <w:rFonts w:ascii="TH SarabunIT๙" w:hAnsi="TH SarabunIT๙" w:cs="TH SarabunIT๙"/>
          <w:cs/>
        </w:rPr>
        <w:t xml:space="preserve"> การพัฒนาขีดความสามารถและสมรรถนะในการป้องกัน และแก้ไขปัญหาการค้ามนุษย์</w:t>
      </w:r>
    </w:p>
    <w:p w14:paraId="5E4330E9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cs/>
        </w:rPr>
        <w:t>กลยุทธ์ย่อยที่ 2.4 จัดทำและพัฒนาหลักสูตรการเรียนการสอนในสถานศึกษาเพื่อให้เด็กและเยาวชนสามารถป้องกันตนเองจากการค้ามนุษย์</w:t>
      </w:r>
    </w:p>
    <w:p w14:paraId="0A976FA1" w14:textId="77777777" w:rsidR="00F504F4" w:rsidRPr="00F504F4" w:rsidRDefault="00706D7F" w:rsidP="00F504F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504F4">
        <w:rPr>
          <w:rFonts w:ascii="TH SarabunIT๙" w:hAnsi="TH SarabunIT๙" w:cs="TH SarabunIT๙"/>
          <w:b/>
          <w:bCs/>
          <w:cs/>
        </w:rPr>
        <w:t>4) นโยบายและแผนความมั่นคงที่ 8 การป้องกัน ปราบปราม และแก้ไขปัญหายาเสพติด</w:t>
      </w:r>
    </w:p>
    <w:p w14:paraId="1A74164D" w14:textId="77777777" w:rsidR="00F504F4" w:rsidRDefault="00706D7F" w:rsidP="00F504F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 xml:space="preserve">(1) เป้าหมายที่ 1 </w:t>
      </w:r>
      <w:r w:rsidRPr="003E51C6">
        <w:rPr>
          <w:rFonts w:ascii="TH SarabunIT๙" w:hAnsi="TH SarabunIT๙" w:cs="TH SarabunIT๙"/>
          <w:spacing w:val="-6"/>
          <w:cs/>
        </w:rPr>
        <w:t>การป้องกันประชากรทุกกลุ่มเป้าหมายไม่ให้เข้าไปเกี่ยวข้องกับยาเสพติด</w:t>
      </w:r>
    </w:p>
    <w:p w14:paraId="2B2EB9A2" w14:textId="77777777" w:rsidR="00F504F4" w:rsidRDefault="00706D7F" w:rsidP="00F504F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(2) ผลสัมฤทธิ์</w:t>
      </w:r>
      <w:r w:rsidRPr="003E51C6">
        <w:rPr>
          <w:rFonts w:ascii="TH SarabunIT๙" w:hAnsi="TH SarabunIT๙" w:cs="TH SarabunIT๙"/>
          <w:cs/>
        </w:rPr>
        <w:t xml:space="preserve"> ประชากรทุกกลุ่มเป้าหมายได้รับการป้องกันจากยาเสพติด</w:t>
      </w:r>
    </w:p>
    <w:p w14:paraId="6BEA6766" w14:textId="77777777" w:rsidR="00F504F4" w:rsidRDefault="00706D7F" w:rsidP="00F504F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สัดส่วนของผู้ที่เกี่ยวข้องกับยาเสพติดต่อประชากรลดลง 8 คน ต่อประชากร1</w:t>
      </w:r>
      <w:r w:rsidRPr="003E51C6">
        <w:rPr>
          <w:rFonts w:ascii="TH SarabunIT๙" w:hAnsi="TH SarabunIT๙" w:cs="TH SarabunIT๙"/>
        </w:rPr>
        <w:t>,</w:t>
      </w:r>
      <w:r w:rsidRPr="003E51C6">
        <w:rPr>
          <w:rFonts w:ascii="TH SarabunIT๙" w:hAnsi="TH SarabunIT๙" w:cs="TH SarabunIT๙"/>
          <w:cs/>
        </w:rPr>
        <w:t>000 คน ภายในปี 2570</w:t>
      </w:r>
    </w:p>
    <w:p w14:paraId="77ECFC0C" w14:textId="77777777" w:rsidR="00F504F4" w:rsidRDefault="00706D7F" w:rsidP="00F504F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(4) กลยุทธ์หลักที่ 1</w:t>
      </w:r>
      <w:r w:rsidRPr="003E51C6">
        <w:rPr>
          <w:rFonts w:ascii="TH SarabunIT๙" w:hAnsi="TH SarabunIT๙" w:cs="TH SarabunIT๙"/>
          <w:cs/>
        </w:rPr>
        <w:t xml:space="preserve"> การเสริมสร้างความเข้มแข็งในระดับปัจเจกบุคคล ครอบครัว ชุมชนและสังคมให้มีภูมิคุ้มกันและสภาวะแวดล้อมที่เอื้อต่อการสร้างพื้นที่ปลอดภัยและลดความต้องการยาเสพติด</w:t>
      </w:r>
    </w:p>
    <w:p w14:paraId="6D74C3FD" w14:textId="64C41054" w:rsidR="00706D7F" w:rsidRDefault="00706D7F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กลยุทธ์ย่อยที่ 1.1 สร้างภูมิคุ้มกันระดับบุคคล ด้วยการเสริมสร้างทัศนคติและความรู้เท่าทันยาเสพติดทั้งการเสพและการค้า รวมถึงการพัฒนาคุณภาพชีวิตและส่งเสริมกิจกรรมเชิงสร้างสรรค์</w:t>
      </w:r>
      <w:r w:rsidR="00F504F4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ให้สอดคล้องกับแต่ละกลุ่มเป้าหมาย ทั้งรูปแบบ เนื้อหา วิธีการ และช่องทางการสื่อสาร และให้ความสำคัญกับการมีส่วนร่วมของกลุ่มเป้าหมายในทุกขั้นตอน</w:t>
      </w:r>
    </w:p>
    <w:p w14:paraId="1E793CC9" w14:textId="77777777" w:rsidR="00805553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</w:p>
    <w:p w14:paraId="08395598" w14:textId="77777777" w:rsidR="00805553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</w:p>
    <w:p w14:paraId="335CEF35" w14:textId="77777777" w:rsidR="00805553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</w:p>
    <w:p w14:paraId="4773042D" w14:textId="77777777" w:rsidR="00805553" w:rsidRPr="00F504F4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cs/>
        </w:rPr>
      </w:pPr>
    </w:p>
    <w:p w14:paraId="338FB460" w14:textId="77777777" w:rsidR="00706D7F" w:rsidRPr="003E51C6" w:rsidRDefault="00706D7F" w:rsidP="00F504F4">
      <w:pPr>
        <w:tabs>
          <w:tab w:val="left" w:pos="1276"/>
        </w:tabs>
        <w:spacing w:before="120"/>
        <w:jc w:val="center"/>
        <w:rPr>
          <w:rFonts w:ascii="TH SarabunIT๙" w:hAnsi="TH SarabunIT๙" w:cs="TH SarabunIT๙"/>
          <w:b/>
          <w:bCs/>
          <w:color w:val="000000"/>
          <w:spacing w:val="-4"/>
          <w:sz w:val="36"/>
          <w:szCs w:val="36"/>
          <w:cs/>
        </w:rPr>
      </w:pPr>
      <w:r w:rsidRPr="003E51C6">
        <w:rPr>
          <w:rFonts w:ascii="TH SarabunIT๙" w:hAnsi="TH SarabunIT๙" w:cs="TH SarabunIT๙"/>
          <w:b/>
          <w:bCs/>
          <w:color w:val="000000"/>
          <w:spacing w:val="-4"/>
          <w:sz w:val="36"/>
          <w:szCs w:val="36"/>
          <w:cs/>
        </w:rPr>
        <w:lastRenderedPageBreak/>
        <w:t>แผนระดับที่ 3 ที่เกี่ยวข้อง</w:t>
      </w:r>
    </w:p>
    <w:p w14:paraId="7A9A4BD1" w14:textId="77777777" w:rsidR="00F504F4" w:rsidRDefault="00706D7F" w:rsidP="00F504F4">
      <w:pPr>
        <w:tabs>
          <w:tab w:val="left" w:pos="990"/>
        </w:tabs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1</w:t>
      </w:r>
      <w:r w:rsidRPr="003E51C6">
        <w:rPr>
          <w:rFonts w:ascii="TH SarabunIT๙" w:hAnsi="TH SarabunIT๙" w:cs="TH SarabunIT๙"/>
          <w:b/>
          <w:bCs/>
        </w:rPr>
        <w:t xml:space="preserve">. </w:t>
      </w:r>
      <w:r w:rsidRPr="003E51C6">
        <w:rPr>
          <w:rFonts w:ascii="TH SarabunIT๙" w:hAnsi="TH SarabunIT๙" w:cs="TH SarabunIT๙"/>
          <w:b/>
          <w:bCs/>
          <w:cs/>
        </w:rPr>
        <w:t xml:space="preserve">แผนการศึกษาแห่งชาติ พ.ศ. </w:t>
      </w:r>
      <w:r w:rsidRPr="003E51C6">
        <w:rPr>
          <w:rFonts w:ascii="TH SarabunIT๙" w:hAnsi="TH SarabunIT๙" w:cs="TH SarabunIT๙"/>
          <w:b/>
          <w:bCs/>
        </w:rPr>
        <w:t>2560 -</w:t>
      </w:r>
      <w:r w:rsidRPr="003E51C6">
        <w:rPr>
          <w:rFonts w:ascii="TH SarabunIT๙" w:hAnsi="TH SarabunIT๙" w:cs="TH SarabunIT๙"/>
          <w:b/>
          <w:bCs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</w:rPr>
        <w:t>2579</w:t>
      </w:r>
      <w:r w:rsidRPr="003E51C6">
        <w:rPr>
          <w:rFonts w:ascii="TH SarabunIT๙" w:hAnsi="TH SarabunIT๙" w:cs="TH SarabunIT๙"/>
          <w:cs/>
        </w:rPr>
        <w:t xml:space="preserve">  </w:t>
      </w:r>
      <w:r w:rsidRPr="003E51C6">
        <w:rPr>
          <w:rFonts w:ascii="TH SarabunIT๙" w:hAnsi="TH SarabunIT๙" w:cs="TH SarabunIT๙"/>
          <w:b/>
          <w:bCs/>
          <w:cs/>
        </w:rPr>
        <w:t xml:space="preserve"> </w:t>
      </w:r>
    </w:p>
    <w:p w14:paraId="5E29241A" w14:textId="7B07A268" w:rsidR="00706D7F" w:rsidRPr="00F504F4" w:rsidRDefault="00F504F4" w:rsidP="00F504F4">
      <w:pPr>
        <w:tabs>
          <w:tab w:val="left" w:pos="990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สำนักงานเลขาธิการสภาการศึกษาได้จัดทำ แผนการศึกษาแห่งชาติ พ.ศ. 2560-2579 เพื่อใช้เป็นแผนยุทธศาสตร์ระยะยาวสำหรับหน่วยงานที่เกี่ยวข้องกับการศึกษาของประเทศ ได้นำไปใช้เป็นกรอบและแนวทางการพัฒนาการศึกษาและเรียนรู้สำหรับพลเมืองทุกช่วงวัยตั้งแต่แรกเกิดจนตลอดชีวิต โดยจุดมุ่งหมายที่สำคัญของแผน คือ การมุ่งเน้นการประกันโอกาสและความเสมอภาคทางการศึกษาและการศึกษาเพื่อการมีงานทำและสร้างงานได้ ภายใต้บริบทเศรษฐกิจและสังคมของประเทศและของโลกที่ขับเคลื่อนด้วยนวัตกรรมและความคิดสร้างสรรค์ รวมทั้งความเป็นพลวัตร เพื่อให้ประเทศไทยสามารถก้าวข้ามกับดักประเทศที่มีรายได้ปานกลาง ไปสู่ประเทศที่พัฒนาแล้ว ซึ่งภายใต้กรอบแผนการศึกษาแห่งชาติ พ.ศ. 2560-2579 ได้กำหนด</w:t>
      </w:r>
      <w:r w:rsidR="00706D7F" w:rsidRPr="003E51C6">
        <w:rPr>
          <w:rFonts w:ascii="TH SarabunIT๙" w:eastAsia="Calibri" w:hAnsi="TH SarabunIT๙" w:cs="TH SarabunIT๙"/>
          <w:spacing w:val="-6"/>
          <w:cs/>
        </w:rPr>
        <w:t>สาระสำคัญสำหรับบรรลุเป้าหมายของการพัฒนาการศึกษาใน 5 ประการ ได้แก่ การเข้าถึงโอกาสทางการศึกษา</w:t>
      </w:r>
      <w:r w:rsidR="00706D7F" w:rsidRPr="003E51C6">
        <w:rPr>
          <w:rFonts w:ascii="TH SarabunIT๙" w:eastAsia="Calibri" w:hAnsi="TH SarabunIT๙" w:cs="TH SarabunIT๙"/>
          <w:cs/>
        </w:rPr>
        <w:t xml:space="preserve"> (</w:t>
      </w:r>
      <w:r w:rsidR="00706D7F" w:rsidRPr="003E51C6">
        <w:rPr>
          <w:rFonts w:ascii="TH SarabunIT๙" w:eastAsia="Calibri" w:hAnsi="TH SarabunIT๙" w:cs="TH SarabunIT๙"/>
        </w:rPr>
        <w:t>Access</w:t>
      </w:r>
      <w:r w:rsidR="00706D7F" w:rsidRPr="003E51C6">
        <w:rPr>
          <w:rFonts w:ascii="TH SarabunIT๙" w:eastAsia="Calibri" w:hAnsi="TH SarabunIT๙" w:cs="TH SarabunIT๙"/>
          <w:cs/>
        </w:rPr>
        <w:t>) ความเท่าเทียมทางการศึกษา (</w:t>
      </w:r>
      <w:r w:rsidR="00706D7F" w:rsidRPr="003E51C6">
        <w:rPr>
          <w:rFonts w:ascii="TH SarabunIT๙" w:eastAsia="Calibri" w:hAnsi="TH SarabunIT๙" w:cs="TH SarabunIT๙"/>
        </w:rPr>
        <w:t>Equity</w:t>
      </w:r>
      <w:r w:rsidR="00706D7F" w:rsidRPr="003E51C6">
        <w:rPr>
          <w:rFonts w:ascii="TH SarabunIT๙" w:eastAsia="Calibri" w:hAnsi="TH SarabunIT๙" w:cs="TH SarabunIT๙"/>
          <w:cs/>
        </w:rPr>
        <w:t>) คุณภาพการศึกษา (</w:t>
      </w:r>
      <w:r w:rsidR="00706D7F" w:rsidRPr="003E51C6">
        <w:rPr>
          <w:rFonts w:ascii="TH SarabunIT๙" w:eastAsia="Calibri" w:hAnsi="TH SarabunIT๙" w:cs="TH SarabunIT๙"/>
        </w:rPr>
        <w:t>Quality</w:t>
      </w:r>
      <w:r w:rsidR="00706D7F" w:rsidRPr="003E51C6">
        <w:rPr>
          <w:rFonts w:ascii="TH SarabunIT๙" w:eastAsia="Calibri" w:hAnsi="TH SarabunIT๙" w:cs="TH SarabunIT๙"/>
          <w:cs/>
        </w:rPr>
        <w:t>) ประสิทธิภาพ (</w:t>
      </w:r>
      <w:r w:rsidR="00706D7F" w:rsidRPr="003E51C6">
        <w:rPr>
          <w:rFonts w:ascii="TH SarabunIT๙" w:eastAsia="Calibri" w:hAnsi="TH SarabunIT๙" w:cs="TH SarabunIT๙"/>
        </w:rPr>
        <w:t>Efficiency</w:t>
      </w:r>
      <w:r w:rsidR="00706D7F" w:rsidRPr="003E51C6">
        <w:rPr>
          <w:rFonts w:ascii="TH SarabunIT๙" w:eastAsia="Calibri" w:hAnsi="TH SarabunIT๙" w:cs="TH SarabunIT๙"/>
          <w:cs/>
        </w:rPr>
        <w:t>) และตอบโจทย์บริบทที่เปลี่ยนแปลง (</w:t>
      </w:r>
      <w:r w:rsidR="00706D7F" w:rsidRPr="003E51C6">
        <w:rPr>
          <w:rFonts w:ascii="TH SarabunIT๙" w:eastAsia="Calibri" w:hAnsi="TH SarabunIT๙" w:cs="TH SarabunIT๙"/>
        </w:rPr>
        <w:t>Relevancy</w:t>
      </w:r>
      <w:r w:rsidR="00706D7F" w:rsidRPr="003E51C6">
        <w:rPr>
          <w:rFonts w:ascii="TH SarabunIT๙" w:eastAsia="Calibri" w:hAnsi="TH SarabunIT๙" w:cs="TH SarabunIT๙"/>
          <w:cs/>
        </w:rPr>
        <w:t>) ในระยะ 15 ปีข้างหน้า ดังนี้</w:t>
      </w:r>
    </w:p>
    <w:p w14:paraId="36F222BA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bookmarkStart w:id="1" w:name="_Hlk85880516"/>
      <w:r w:rsidRPr="003E51C6">
        <w:rPr>
          <w:rFonts w:ascii="TH SarabunIT๙" w:hAnsi="TH SarabunIT๙" w:cs="TH SarabunIT๙"/>
          <w:b/>
          <w:bCs/>
          <w:cs/>
        </w:rPr>
        <w:t>วิสัยทัศน์</w:t>
      </w:r>
      <w:r w:rsidRPr="003E51C6">
        <w:rPr>
          <w:rFonts w:ascii="TH SarabunIT๙" w:hAnsi="TH SarabunIT๙" w:cs="TH SarabunIT๙"/>
          <w:cs/>
        </w:rPr>
        <w:t xml:space="preserve"> </w:t>
      </w:r>
    </w:p>
    <w:p w14:paraId="1DFC4CC1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spacing w:val="-4"/>
          <w:cs/>
        </w:rPr>
        <w:t xml:space="preserve">“คนไทยทุกคนได้รับการศึกษาและเรียนรู้ตลอดชีวิตอย่างมีคุณภาพ ดำรงชีวิตอย่างเป็นสุข </w:t>
      </w:r>
      <w:r w:rsidRPr="003E51C6">
        <w:rPr>
          <w:rFonts w:ascii="TH SarabunIT๙" w:hAnsi="TH SarabunIT๙" w:cs="TH SarabunIT๙"/>
          <w:cs/>
        </w:rPr>
        <w:t xml:space="preserve">สอดคล้องกับหลักปรัชญาของเศรษฐกิจพอเพียง และการเปลี่ยนแปลงของโลกศตวรรษที่ </w:t>
      </w:r>
      <w:r w:rsidRPr="003E51C6">
        <w:rPr>
          <w:rFonts w:ascii="TH SarabunIT๙" w:hAnsi="TH SarabunIT๙" w:cs="TH SarabunIT๙"/>
        </w:rPr>
        <w:t>21</w:t>
      </w:r>
      <w:r w:rsidRPr="003E51C6">
        <w:rPr>
          <w:rFonts w:ascii="TH SarabunIT๙" w:hAnsi="TH SarabunIT๙" w:cs="TH SarabunIT๙"/>
          <w:cs/>
        </w:rPr>
        <w:t>”</w:t>
      </w:r>
      <w:bookmarkEnd w:id="1"/>
    </w:p>
    <w:p w14:paraId="58943A20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พันธกิจ</w:t>
      </w:r>
    </w:p>
    <w:p w14:paraId="1DBE79B9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1. พัฒนาระบบและกระบวนการจัดการศึกษาที่คนไทยทุกคนเข้าถึงโอกาสในการศึกษา</w:t>
      </w:r>
      <w:r w:rsidRPr="003E51C6">
        <w:rPr>
          <w:rFonts w:ascii="TH SarabunIT๙" w:hAnsi="TH SarabunIT๙" w:cs="TH SarabunIT๙"/>
          <w:cs/>
        </w:rPr>
        <w:br/>
        <w:t>และเรียนรู้ตลอดชีวิต สร้างความเสมอภาคด้านการศึกษาแก่ผู้เรียนทุกกลุ่มเป้าหมาย ยกระดับคุณภาพ</w:t>
      </w:r>
      <w:r w:rsidRPr="003E51C6">
        <w:rPr>
          <w:rFonts w:ascii="TH SarabunIT๙" w:hAnsi="TH SarabunIT๙" w:cs="TH SarabunIT๙"/>
          <w:cs/>
        </w:rPr>
        <w:br/>
        <w:t>และประสิทธิภาพของการจัดการศึกษาทุกระดับ และจัดการศึกษาที่สอดคล้องและรองรับกระแส</w:t>
      </w:r>
      <w:r w:rsidRPr="003E51C6">
        <w:rPr>
          <w:rFonts w:ascii="TH SarabunIT๙" w:hAnsi="TH SarabunIT๙" w:cs="TH SarabunIT๙"/>
          <w:cs/>
        </w:rPr>
        <w:br/>
        <w:t>การเปลี่ยนแปลงของโลกศตวรรษที่ 21</w:t>
      </w:r>
    </w:p>
    <w:p w14:paraId="4DFDD24A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2. พัฒนาคุณภาพของคนไทยให้เป็นผู้มีความรู้ คุณลักษณะ และทักษะการเรียนรู้</w:t>
      </w:r>
      <w:r w:rsidRPr="003E51C6">
        <w:rPr>
          <w:rFonts w:ascii="TH SarabunIT๙" w:hAnsi="TH SarabunIT๙" w:cs="TH SarabunIT๙"/>
          <w:cs/>
        </w:rPr>
        <w:br/>
        <w:t>ในศตวรรษที่ 21 สามารถพัฒนาศักยภาพและเรียนรู้ได้ด้วยตนเองอย่างต่อเนื่องตลอดชีวิต</w:t>
      </w:r>
    </w:p>
    <w:p w14:paraId="4756E7D1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3. สร้างความมั่นคงแก่ประชาชาติ โดยสร้างสังคมไทยให้เป็นสังคมแห่งการเรียนรู้ และสังคมคุณธรรม จริยธรรมที่คนไทยทุกคนอยู่ร่วมกันอย่างปลอดภัย สงบสุข และพอเพียง</w:t>
      </w:r>
    </w:p>
    <w:p w14:paraId="0D1BAC7B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spacing w:val="-6"/>
          <w:cs/>
        </w:rPr>
        <w:t>4. พัฒนาศักยภาพและความสามารถในการแข่งขันของประเทศไทย เพื่อการก้าวข้ามกับดัก</w:t>
      </w:r>
      <w:r w:rsidRPr="003E51C6">
        <w:rPr>
          <w:rFonts w:ascii="TH SarabunIT๙" w:hAnsi="TH SarabunIT๙" w:cs="TH SarabunIT๙"/>
          <w:cs/>
        </w:rPr>
        <w:t>ประเทศรายได้ปานกลาง สู่การเป็นประเทศในโลกที่หนึ่ง และลดความเหลื่อมล้ำในสังคมด้วยการเพิ่ม</w:t>
      </w:r>
      <w:r w:rsidRPr="003E51C6">
        <w:rPr>
          <w:rFonts w:ascii="TH SarabunIT๙" w:hAnsi="TH SarabunIT๙" w:cs="TH SarabunIT๙"/>
          <w:cs/>
        </w:rPr>
        <w:br/>
        <w:t>ผลิตภาพของกำลังแรงงาน (</w:t>
      </w:r>
      <w:r w:rsidRPr="003E51C6">
        <w:rPr>
          <w:rFonts w:ascii="TH SarabunIT๙" w:hAnsi="TH SarabunIT๙" w:cs="TH SarabunIT๙"/>
        </w:rPr>
        <w:t>productivity</w:t>
      </w:r>
      <w:r w:rsidRPr="003E51C6">
        <w:rPr>
          <w:rFonts w:ascii="TH SarabunIT๙" w:hAnsi="TH SarabunIT๙" w:cs="TH SarabunIT๙"/>
          <w:cs/>
        </w:rPr>
        <w:t>) ให้มีทักษะและสมรรถนะที่สอดคล้องกับความต้องการของตลาดแรงงานและ</w:t>
      </w:r>
      <w:r w:rsidRPr="003E51C6">
        <w:rPr>
          <w:rFonts w:ascii="TH SarabunIT๙" w:hAnsi="TH SarabunIT๙" w:cs="TH SarabunIT๙"/>
          <w:spacing w:val="-6"/>
          <w:cs/>
        </w:rPr>
        <w:t>การพัฒนาประเทศ พร้อมรับการเปลี่ยนแปลงที่เป็นพลวัตของโลกศตวรรษที่ 21 ภายใต้</w:t>
      </w:r>
      <w:r w:rsidRPr="003E51C6">
        <w:rPr>
          <w:rFonts w:ascii="TH SarabunIT๙" w:hAnsi="TH SarabunIT๙" w:cs="TH SarabunIT๙"/>
          <w:spacing w:val="-6"/>
          <w:cs/>
        </w:rPr>
        <w:br/>
        <w:t>ยุคเศรษฐกิจและสังคม 4.0</w:t>
      </w:r>
    </w:p>
    <w:p w14:paraId="682429B3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0A544E84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>. เพื่อพัฒนาระบบและกระบวนการจัดการศึกษาที่มีคุณภาพและมีประสิทธิภาพ</w:t>
      </w:r>
    </w:p>
    <w:p w14:paraId="1F74A4EB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2</w:t>
      </w:r>
      <w:r w:rsidRPr="003E51C6">
        <w:rPr>
          <w:rFonts w:ascii="TH SarabunIT๙" w:hAnsi="TH SarabunIT๙" w:cs="TH SarabunIT๙"/>
          <w:cs/>
        </w:rPr>
        <w:t>. เพื่อพัฒนาคนไทยให้เป็นพลเมืองดีมีคุณลักษณะทักษะและสมรรถนะที่สอดคล้องกับบทบัญญัติของรัฐธรรมนูญแห่งราชอาณาจักรไทย พระราชบัญญัติการศึกษาแห่งชาติ และยุทธศาสตร์ชาติ</w:t>
      </w:r>
    </w:p>
    <w:p w14:paraId="21C6C4E6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3</w:t>
      </w:r>
      <w:r w:rsidRPr="003E51C6">
        <w:rPr>
          <w:rFonts w:ascii="TH SarabunIT๙" w:hAnsi="TH SarabunIT๙" w:cs="TH SarabunIT๙"/>
          <w:cs/>
        </w:rPr>
        <w:t>. เพื่อพัฒนาสังคมไทยให้เป็นสังคมแห่งการเรียนรู้ และคุณธรรม จริยธรรม รู้รักสามัคคี และร่วมมือผนึกกำลังมุ่งสู่การพัฒนาประเทศอย่างยั่งยืน ตามหลักปรัชญาของเศรษฐกิจพอเพียง</w:t>
      </w:r>
    </w:p>
    <w:p w14:paraId="509B3D68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lastRenderedPageBreak/>
        <w:t>4</w:t>
      </w:r>
      <w:r w:rsidRPr="003E51C6">
        <w:rPr>
          <w:rFonts w:ascii="TH SarabunIT๙" w:hAnsi="TH SarabunIT๙" w:cs="TH SarabunIT๙"/>
          <w:cs/>
        </w:rPr>
        <w:t>. เพื่อนำประเทศไทยก้าวข้ามกับดักประเทศที่มีรายได้ปานกลาง และความเหลื่อมล้ำภายในประเทศลดลง</w:t>
      </w:r>
    </w:p>
    <w:p w14:paraId="3F8AA5C9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เป้าหมายด้านผู้เรียน</w:t>
      </w:r>
      <w:r w:rsidRPr="003E51C6">
        <w:rPr>
          <w:rFonts w:ascii="TH SarabunIT๙" w:hAnsi="TH SarabunIT๙" w:cs="TH SarabunIT๙"/>
          <w:b/>
          <w:bCs/>
        </w:rPr>
        <w:t xml:space="preserve"> </w:t>
      </w:r>
      <w:r w:rsidRPr="003E51C6">
        <w:rPr>
          <w:rFonts w:ascii="TH SarabunIT๙" w:hAnsi="TH SarabunIT๙" w:cs="TH SarabunIT๙"/>
        </w:rPr>
        <w:t>(Learner Aspirations)</w:t>
      </w:r>
      <w:r w:rsidRPr="003E51C6">
        <w:rPr>
          <w:rFonts w:ascii="TH SarabunIT๙" w:hAnsi="TH SarabunIT๙" w:cs="TH SarabunIT๙"/>
          <w:cs/>
        </w:rPr>
        <w:t xml:space="preserve"> โดยมุ่งพัฒนาผู้เรียนทุกคนให้มีคุณลักษณะและทักษะการเรียนรู้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ในศตวรรษที่ 21 (</w:t>
      </w:r>
      <w:r w:rsidRPr="003E51C6">
        <w:rPr>
          <w:rFonts w:ascii="TH SarabunIT๙" w:hAnsi="TH SarabunIT๙" w:cs="TH SarabunIT๙"/>
        </w:rPr>
        <w:t xml:space="preserve">3Rs 8Cs) </w:t>
      </w:r>
      <w:r w:rsidRPr="003E51C6">
        <w:rPr>
          <w:rFonts w:ascii="TH SarabunIT๙" w:hAnsi="TH SarabunIT๙" w:cs="TH SarabunIT๙"/>
          <w:cs/>
        </w:rPr>
        <w:t>ประกอบด้วย ทักษะและคุณลักษณะต่อไปนี้</w:t>
      </w:r>
    </w:p>
    <w:p w14:paraId="0D018AB6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</w:rPr>
        <w:sym w:font="Wingdings 2" w:char="F0E7"/>
      </w:r>
      <w:r w:rsidRPr="003E51C6">
        <w:rPr>
          <w:rFonts w:ascii="TH SarabunIT๙" w:hAnsi="TH SarabunIT๙" w:cs="TH SarabunIT๙"/>
          <w:b/>
          <w:bCs/>
        </w:rPr>
        <w:t xml:space="preserve"> 3Rs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ได้แก่ การอ่านออก (</w:t>
      </w:r>
      <w:r w:rsidRPr="003E51C6">
        <w:rPr>
          <w:rFonts w:ascii="TH SarabunIT๙" w:hAnsi="TH SarabunIT๙" w:cs="TH SarabunIT๙"/>
        </w:rPr>
        <w:t xml:space="preserve">Reading) </w:t>
      </w:r>
      <w:r w:rsidRPr="003E51C6">
        <w:rPr>
          <w:rFonts w:ascii="TH SarabunIT๙" w:hAnsi="TH SarabunIT๙" w:cs="TH SarabunIT๙"/>
          <w:cs/>
        </w:rPr>
        <w:t>การเขียนได้ (</w:t>
      </w:r>
      <w:r w:rsidRPr="003E51C6">
        <w:rPr>
          <w:rFonts w:ascii="TH SarabunIT๙" w:hAnsi="TH SarabunIT๙" w:cs="TH SarabunIT๙"/>
        </w:rPr>
        <w:t xml:space="preserve">Writing) </w:t>
      </w:r>
      <w:r w:rsidRPr="003E51C6">
        <w:rPr>
          <w:rFonts w:ascii="TH SarabunIT๙" w:hAnsi="TH SarabunIT๙" w:cs="TH SarabunIT๙"/>
          <w:cs/>
        </w:rPr>
        <w:t>และการคิดเลขเป็น</w:t>
      </w:r>
      <w:r w:rsidRPr="003E51C6">
        <w:rPr>
          <w:rFonts w:ascii="TH SarabunIT๙" w:hAnsi="TH SarabunIT๙" w:cs="TH SarabunIT๙"/>
        </w:rPr>
        <w:t xml:space="preserve"> (</w:t>
      </w:r>
      <w:proofErr w:type="spellStart"/>
      <w:r w:rsidRPr="003E51C6">
        <w:rPr>
          <w:rFonts w:ascii="TH SarabunIT๙" w:hAnsi="TH SarabunIT๙" w:cs="TH SarabunIT๙"/>
        </w:rPr>
        <w:t>Arithmetics</w:t>
      </w:r>
      <w:proofErr w:type="spellEnd"/>
      <w:r w:rsidRPr="003E51C6">
        <w:rPr>
          <w:rFonts w:ascii="TH SarabunIT๙" w:hAnsi="TH SarabunIT๙" w:cs="TH SarabunIT๙"/>
        </w:rPr>
        <w:t>)</w:t>
      </w:r>
    </w:p>
    <w:p w14:paraId="5B63208C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</w:rPr>
        <w:sym w:font="Wingdings 2" w:char="F0E7"/>
      </w:r>
      <w:r w:rsidRPr="003E51C6">
        <w:rPr>
          <w:rFonts w:ascii="TH SarabunIT๙" w:hAnsi="TH SarabunIT๙" w:cs="TH SarabunIT๙"/>
          <w:b/>
          <w:bCs/>
        </w:rPr>
        <w:t xml:space="preserve"> 8Cs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ได้แก่ ทักษะด้านการคิดอย่างมีวิจารณญาณ และทักษะในการแก้ปัญหา</w:t>
      </w:r>
      <w:r w:rsidRPr="003E51C6">
        <w:rPr>
          <w:rFonts w:ascii="TH SarabunIT๙" w:hAnsi="TH SarabunIT๙" w:cs="TH SarabunIT๙"/>
        </w:rPr>
        <w:t xml:space="preserve"> (Critical Thinking and Problem Solving) </w:t>
      </w:r>
      <w:r w:rsidRPr="003E51C6">
        <w:rPr>
          <w:rFonts w:ascii="TH SarabunIT๙" w:hAnsi="TH SarabunIT๙" w:cs="TH SarabunIT๙"/>
          <w:cs/>
        </w:rPr>
        <w:t>ทักษะด้านการสร้างสรรค์และนวัตกรรม (</w:t>
      </w:r>
      <w:r w:rsidRPr="003E51C6">
        <w:rPr>
          <w:rFonts w:ascii="TH SarabunIT๙" w:hAnsi="TH SarabunIT๙" w:cs="TH SarabunIT๙"/>
        </w:rPr>
        <w:t xml:space="preserve">Creativity and Innovation) </w:t>
      </w:r>
      <w:r w:rsidRPr="003E51C6">
        <w:rPr>
          <w:rFonts w:ascii="TH SarabunIT๙" w:hAnsi="TH SarabunIT๙" w:cs="TH SarabunIT๙"/>
          <w:cs/>
        </w:rPr>
        <w:t>ทักษะด้านความเข้าใจต่างวัฒนธรรม ต่างกระบวนทัศน์ (</w:t>
      </w:r>
      <w:r w:rsidRPr="003E51C6">
        <w:rPr>
          <w:rFonts w:ascii="TH SarabunIT๙" w:hAnsi="TH SarabunIT๙" w:cs="TH SarabunIT๙"/>
        </w:rPr>
        <w:t xml:space="preserve">Cross – cultural Understanding) </w:t>
      </w:r>
      <w:r w:rsidRPr="003E51C6">
        <w:rPr>
          <w:rFonts w:ascii="TH SarabunIT๙" w:hAnsi="TH SarabunIT๙" w:cs="TH SarabunIT๙"/>
          <w:cs/>
        </w:rPr>
        <w:t>ทักษะด้านความร่วมมือการทำงานเป็นทีม และภาวะผู้นำ (</w:t>
      </w:r>
      <w:r w:rsidRPr="003E51C6">
        <w:rPr>
          <w:rFonts w:ascii="TH SarabunIT๙" w:hAnsi="TH SarabunIT๙" w:cs="TH SarabunIT๙"/>
        </w:rPr>
        <w:t xml:space="preserve">Collaboration, Teamwork and Leadership) </w:t>
      </w:r>
      <w:r w:rsidRPr="003E51C6">
        <w:rPr>
          <w:rFonts w:ascii="TH SarabunIT๙" w:hAnsi="TH SarabunIT๙" w:cs="TH SarabunIT๙"/>
          <w:cs/>
        </w:rPr>
        <w:t>ทักษะด้านการสื่อสาร สารสนเทศ และการรู้เท่าทันสื่อ</w:t>
      </w:r>
      <w:r w:rsidRPr="003E51C6">
        <w:rPr>
          <w:rFonts w:ascii="TH SarabunIT๙" w:hAnsi="TH SarabunIT๙" w:cs="TH SarabunIT๙"/>
        </w:rPr>
        <w:t xml:space="preserve">(Communications, Information and Media Literacy) </w:t>
      </w:r>
      <w:r w:rsidRPr="003E51C6">
        <w:rPr>
          <w:rFonts w:ascii="TH SarabunIT๙" w:hAnsi="TH SarabunIT๙" w:cs="TH SarabunIT๙"/>
          <w:cs/>
        </w:rPr>
        <w:t>ทักษะด้านคอมพิวเตอร์และ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เทคโนโลยีสารสนเทศและการสื่อสาร (</w:t>
      </w:r>
      <w:r w:rsidRPr="003E51C6">
        <w:rPr>
          <w:rFonts w:ascii="TH SarabunIT๙" w:hAnsi="TH SarabunIT๙" w:cs="TH SarabunIT๙"/>
        </w:rPr>
        <w:t xml:space="preserve">Computing and ICT Literacy) </w:t>
      </w:r>
      <w:r w:rsidRPr="003E51C6">
        <w:rPr>
          <w:rFonts w:ascii="TH SarabunIT๙" w:hAnsi="TH SarabunIT๙" w:cs="TH SarabunIT๙"/>
          <w:cs/>
        </w:rPr>
        <w:t>ทักษะอาชีพ และทักษะการเรียนรู้(</w:t>
      </w:r>
      <w:r w:rsidRPr="003E51C6">
        <w:rPr>
          <w:rFonts w:ascii="TH SarabunIT๙" w:hAnsi="TH SarabunIT๙" w:cs="TH SarabunIT๙"/>
        </w:rPr>
        <w:t xml:space="preserve">Career and Learning Skills) </w:t>
      </w:r>
      <w:r w:rsidRPr="003E51C6">
        <w:rPr>
          <w:rFonts w:ascii="TH SarabunIT๙" w:hAnsi="TH SarabunIT๙" w:cs="TH SarabunIT๙"/>
          <w:cs/>
        </w:rPr>
        <w:t>และความมีเมตตา กรุณา มีวินัย คุณธรรม จริยธรรม</w:t>
      </w:r>
      <w:r w:rsidRPr="003E51C6">
        <w:rPr>
          <w:rFonts w:ascii="TH SarabunIT๙" w:hAnsi="TH SarabunIT๙" w:cs="TH SarabunIT๙"/>
        </w:rPr>
        <w:t xml:space="preserve"> (Compassion)</w:t>
      </w:r>
    </w:p>
    <w:p w14:paraId="5E62F051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เป้าหมายของการจัดการศึกษา</w:t>
      </w:r>
      <w:r w:rsidRPr="003E51C6">
        <w:rPr>
          <w:rFonts w:ascii="TH SarabunIT๙" w:hAnsi="TH SarabunIT๙" w:cs="TH SarabunIT๙"/>
          <w:cs/>
        </w:rPr>
        <w:t xml:space="preserve"> (</w:t>
      </w:r>
      <w:r w:rsidRPr="003E51C6">
        <w:rPr>
          <w:rFonts w:ascii="TH SarabunIT๙" w:hAnsi="TH SarabunIT๙" w:cs="TH SarabunIT๙"/>
        </w:rPr>
        <w:t xml:space="preserve">Aspirations) </w:t>
      </w:r>
      <w:r w:rsidRPr="003E51C6">
        <w:rPr>
          <w:rFonts w:ascii="TH SarabunIT๙" w:hAnsi="TH SarabunIT๙" w:cs="TH SarabunIT๙"/>
          <w:cs/>
        </w:rPr>
        <w:t>มี 5 ด้าน ประกอบด้วย</w:t>
      </w:r>
      <w:r w:rsidRPr="003E51C6">
        <w:rPr>
          <w:rFonts w:ascii="TH SarabunIT๙" w:hAnsi="TH SarabunIT๙" w:cs="TH SarabunIT๙"/>
        </w:rPr>
        <w:t xml:space="preserve"> </w:t>
      </w:r>
    </w:p>
    <w:p w14:paraId="4A536BEC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>) ประชากรทุกคนเข้าถึงการศึกษาที่มีคุณภาพและมาตรฐานอย่างทั่วถึง (</w:t>
      </w:r>
      <w:r w:rsidRPr="003E51C6">
        <w:rPr>
          <w:rFonts w:ascii="TH SarabunIT๙" w:hAnsi="TH SarabunIT๙" w:cs="TH SarabunIT๙"/>
        </w:rPr>
        <w:t>Access)</w:t>
      </w:r>
    </w:p>
    <w:p w14:paraId="3F97D26D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spacing w:val="-8"/>
          <w:cs/>
        </w:rPr>
        <w:t>2) ผู้เรียนทุกกลุ่มเป้าหมายได้รับบริการทางการศึกษาอย่างเสมอภาคและเท่าเทียม</w:t>
      </w:r>
      <w:r w:rsidRPr="003E51C6">
        <w:rPr>
          <w:rFonts w:ascii="TH SarabunIT๙" w:hAnsi="TH SarabunIT๙" w:cs="TH SarabunIT๙"/>
          <w:spacing w:val="-8"/>
        </w:rPr>
        <w:t xml:space="preserve"> (Equity)</w:t>
      </w:r>
    </w:p>
    <w:p w14:paraId="5BFA8BE2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3) ระบบการศึกษาที่มีคุณภาพ สามารถพัฒนาผู้เรียนให้บรรลุขีดความสามารถและเต็มตามศักยภาพ (</w:t>
      </w:r>
      <w:r w:rsidRPr="003E51C6">
        <w:rPr>
          <w:rFonts w:ascii="TH SarabunIT๙" w:hAnsi="TH SarabunIT๙" w:cs="TH SarabunIT๙"/>
        </w:rPr>
        <w:t>Quality)</w:t>
      </w:r>
    </w:p>
    <w:p w14:paraId="594465FE" w14:textId="35502F7A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4</w:t>
      </w:r>
      <w:r w:rsidRPr="003E51C6">
        <w:rPr>
          <w:rFonts w:ascii="TH SarabunIT๙" w:hAnsi="TH SarabunIT๙" w:cs="TH SarabunIT๙"/>
          <w:cs/>
        </w:rPr>
        <w:t>) ระบบการบริหารจัดการศึกษาที่มีประสิทธิภาพ เพื่อการพัฒนาผู้เรียนอย่างทั่วถึง</w:t>
      </w:r>
      <w:r w:rsidR="00F504F4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และมีคุณภาพ และการลงทุนทางการศึกษาที่คุ้มค่าและบรรลุเป้าหมาย (</w:t>
      </w:r>
      <w:r w:rsidRPr="003E51C6">
        <w:rPr>
          <w:rFonts w:ascii="TH SarabunIT๙" w:hAnsi="TH SarabunIT๙" w:cs="TH SarabunIT๙"/>
        </w:rPr>
        <w:t>Efficiency)</w:t>
      </w:r>
    </w:p>
    <w:p w14:paraId="529DB586" w14:textId="4BCEFC0C" w:rsidR="00706D7F" w:rsidRPr="003E51C6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5</w:t>
      </w:r>
      <w:r w:rsidRPr="003E51C6">
        <w:rPr>
          <w:rFonts w:ascii="TH SarabunIT๙" w:hAnsi="TH SarabunIT๙" w:cs="TH SarabunIT๙"/>
          <w:cs/>
        </w:rPr>
        <w:t>) ระบบการศึกษาที่สนองตอบและก้าวทันการเปลี่ยนแปลงของโลกที่เป็นพลวัตและบริบท</w:t>
      </w:r>
      <w:r w:rsidR="00F504F4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ที่เปลี่ยนแปลง (</w:t>
      </w:r>
      <w:r w:rsidRPr="003E51C6">
        <w:rPr>
          <w:rFonts w:ascii="TH SarabunIT๙" w:hAnsi="TH SarabunIT๙" w:cs="TH SarabunIT๙"/>
        </w:rPr>
        <w:t>Relevancy)</w:t>
      </w:r>
    </w:p>
    <w:p w14:paraId="0749B67E" w14:textId="01624092" w:rsidR="00706D7F" w:rsidRPr="003E51C6" w:rsidRDefault="00F504F4" w:rsidP="00F504F4">
      <w:pPr>
        <w:tabs>
          <w:tab w:val="left" w:pos="567"/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ยุทธศาสตร์หลักที่สอดคล้องกับยุทธศาสตร์ชาติ </w:t>
      </w:r>
      <w:r w:rsidR="00706D7F" w:rsidRPr="003E51C6">
        <w:rPr>
          <w:rFonts w:ascii="TH SarabunIT๙" w:hAnsi="TH SarabunIT๙" w:cs="TH SarabunIT๙"/>
          <w:b/>
          <w:bCs/>
        </w:rPr>
        <w:t>20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ปี 6 ยุทธศาสตร์ ดังนี้</w:t>
      </w:r>
    </w:p>
    <w:p w14:paraId="3D225BC3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F504F4">
        <w:rPr>
          <w:rFonts w:ascii="TH SarabunIT๙" w:hAnsi="TH SarabunIT๙" w:cs="TH SarabunIT๙"/>
          <w:b/>
          <w:bCs/>
          <w:spacing w:val="-6"/>
          <w:cs/>
        </w:rPr>
        <w:t xml:space="preserve">ยุทธศาสตร์ที่ </w:t>
      </w:r>
      <w:r w:rsidR="00706D7F" w:rsidRPr="00F504F4">
        <w:rPr>
          <w:rFonts w:ascii="TH SarabunIT๙" w:hAnsi="TH SarabunIT๙" w:cs="TH SarabunIT๙"/>
          <w:b/>
          <w:bCs/>
          <w:spacing w:val="-6"/>
        </w:rPr>
        <w:t>1</w:t>
      </w:r>
      <w:r w:rsidR="00706D7F" w:rsidRPr="00F504F4">
        <w:rPr>
          <w:rFonts w:ascii="TH SarabunIT๙" w:hAnsi="TH SarabunIT๙" w:cs="TH SarabunIT๙"/>
          <w:b/>
          <w:bCs/>
          <w:spacing w:val="-6"/>
          <w:cs/>
        </w:rPr>
        <w:t xml:space="preserve"> : การจัดการศึกษาเพื่อความมั่นคงของสังคมและประเทศชาติ</w:t>
      </w:r>
      <w:r w:rsidRPr="00F504F4">
        <w:rPr>
          <w:rFonts w:ascii="TH SarabunIT๙" w:hAnsi="TH SarabunIT๙" w:cs="TH SarabunIT๙" w:hint="cs"/>
          <w:spacing w:val="-6"/>
          <w:cs/>
        </w:rPr>
        <w:t xml:space="preserve"> </w:t>
      </w:r>
      <w:r w:rsidR="00706D7F" w:rsidRPr="00F504F4">
        <w:rPr>
          <w:rFonts w:ascii="TH SarabunIT๙" w:hAnsi="TH SarabunIT๙" w:cs="TH SarabunIT๙"/>
          <w:spacing w:val="-6"/>
          <w:cs/>
        </w:rPr>
        <w:t>มีเป้าหมายดังนี</w:t>
      </w:r>
      <w:r>
        <w:rPr>
          <w:rFonts w:ascii="TH SarabunIT๙" w:hAnsi="TH SarabunIT๙" w:cs="TH SarabunIT๙" w:hint="cs"/>
          <w:spacing w:val="-6"/>
          <w:cs/>
        </w:rPr>
        <w:t>้</w:t>
      </w:r>
    </w:p>
    <w:p w14:paraId="5D2A9F67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1.1 </w:t>
      </w:r>
      <w:r w:rsidR="00706D7F" w:rsidRPr="00F504F4">
        <w:rPr>
          <w:rFonts w:ascii="TH SarabunIT๙" w:hAnsi="TH SarabunIT๙" w:cs="TH SarabunIT๙"/>
          <w:cs/>
        </w:rPr>
        <w:t>คนทุกช่วงวัยมีความรักในสถาบันหลักของชาติ และยึดมั่นการปกครองระบอบ</w:t>
      </w:r>
      <w:r w:rsidR="00706D7F" w:rsidRPr="003E51C6">
        <w:rPr>
          <w:rFonts w:ascii="TH SarabunIT๙" w:hAnsi="TH SarabunIT๙" w:cs="TH SarabunIT๙"/>
          <w:cs/>
        </w:rPr>
        <w:t xml:space="preserve">ประชาธิปไตยอันมีพระมหากษัตริย์ทรงเป็นประมุข </w:t>
      </w:r>
    </w:p>
    <w:p w14:paraId="0990B98E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1.2 คนทุกช่วงวัยในเขตพัฒนาพิเศษเฉพาะกิจจังหวัดชายแดนภาคใต้และพื้นที่พิเศษได้รับการศึกษาและเรียนรู้อย่างมีคุณภาพ</w:t>
      </w:r>
    </w:p>
    <w:p w14:paraId="1524883D" w14:textId="2E5020F5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spacing w:val="-6"/>
          <w:cs/>
        </w:rPr>
        <w:t>1.3 คนทุกช่วงวัยได้รับการศึกษา การดูแลและป้องกันจากภัยคุกคามในชีวิตรูปแบบใหม่</w:t>
      </w:r>
    </w:p>
    <w:p w14:paraId="77911952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2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การผลิตและพัฒนากำลังคน การวิจัย และนวัตกรรมเพื่อสร้างขีดความสามารถในการแข่งขันของประเทศ</w:t>
      </w:r>
      <w:r w:rsidR="00706D7F" w:rsidRPr="003E51C6">
        <w:rPr>
          <w:rFonts w:ascii="TH SarabunIT๙" w:hAnsi="TH SarabunIT๙" w:cs="TH SarabunIT๙"/>
          <w:cs/>
        </w:rPr>
        <w:t xml:space="preserve"> มีเป้าหมาย ดังนี้</w:t>
      </w:r>
    </w:p>
    <w:p w14:paraId="0AA8F65C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spacing w:val="-6"/>
        </w:rPr>
        <w:t>2</w:t>
      </w:r>
      <w:r w:rsidR="00706D7F" w:rsidRPr="003E51C6">
        <w:rPr>
          <w:rFonts w:ascii="TH SarabunIT๙" w:hAnsi="TH SarabunIT๙" w:cs="TH SarabunIT๙"/>
          <w:spacing w:val="-6"/>
          <w:cs/>
        </w:rPr>
        <w:t>.</w:t>
      </w:r>
      <w:r w:rsidR="00706D7F" w:rsidRPr="003E51C6">
        <w:rPr>
          <w:rFonts w:ascii="TH SarabunIT๙" w:hAnsi="TH SarabunIT๙" w:cs="TH SarabunIT๙"/>
          <w:spacing w:val="-6"/>
        </w:rPr>
        <w:t>1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 กำลังคนมีทักษะที่สำคัญจำเป็นและมีสมรรถนะตรงตามความต้องการของตลาดงาน</w:t>
      </w:r>
      <w:r w:rsidR="00706D7F" w:rsidRPr="003E51C6">
        <w:rPr>
          <w:rFonts w:ascii="TH SarabunIT๙" w:hAnsi="TH SarabunIT๙" w:cs="TH SarabunIT๙"/>
          <w:cs/>
        </w:rPr>
        <w:t>และการพัฒนาเศรษฐกิจและสังคมของประเทศ</w:t>
      </w:r>
    </w:p>
    <w:p w14:paraId="663DE834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spacing w:val="-4"/>
        </w:rPr>
        <w:t>2</w:t>
      </w:r>
      <w:r w:rsidR="00706D7F" w:rsidRPr="003E51C6">
        <w:rPr>
          <w:rFonts w:ascii="TH SarabunIT๙" w:hAnsi="TH SarabunIT๙" w:cs="TH SarabunIT๙"/>
          <w:spacing w:val="-4"/>
          <w:cs/>
        </w:rPr>
        <w:t>.</w:t>
      </w:r>
      <w:r w:rsidR="00706D7F" w:rsidRPr="003E51C6">
        <w:rPr>
          <w:rFonts w:ascii="TH SarabunIT๙" w:hAnsi="TH SarabunIT๙" w:cs="TH SarabunIT๙"/>
          <w:spacing w:val="-4"/>
        </w:rPr>
        <w:t>2</w:t>
      </w:r>
      <w:r w:rsidR="00706D7F" w:rsidRPr="003E51C6">
        <w:rPr>
          <w:rFonts w:ascii="TH SarabunIT๙" w:hAnsi="TH SarabunIT๙" w:cs="TH SarabunIT๙"/>
          <w:spacing w:val="-4"/>
          <w:cs/>
        </w:rPr>
        <w:t xml:space="preserve"> </w:t>
      </w:r>
      <w:r w:rsidR="00706D7F" w:rsidRPr="003E51C6">
        <w:rPr>
          <w:rFonts w:ascii="TH SarabunIT๙" w:hAnsi="TH SarabunIT๙" w:cs="TH SarabunIT๙"/>
          <w:spacing w:val="-8"/>
          <w:cs/>
        </w:rPr>
        <w:t>สถาบันการศึกษาและหน่วยงานที่จัดการศึกษาผลิตบัณฑิตที่มีความเชี่ยวชาญและเป็นเลิศ</w:t>
      </w:r>
    </w:p>
    <w:p w14:paraId="5641C97A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lastRenderedPageBreak/>
        <w:tab/>
      </w: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การวิจัยและพัฒนาเพื่อสร้างองค์ความรู้ และนวัตกรรมที่สร้างผลผลิตและมูลค่าเพิ่มทางเศรษฐกิจ</w:t>
      </w:r>
    </w:p>
    <w:p w14:paraId="793C1F92" w14:textId="77777777" w:rsidR="00443DE3" w:rsidRDefault="00F504F4" w:rsidP="006F3C7D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spacing w:val="4"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  <w:spacing w:val="4"/>
        </w:rPr>
        <w:t>3</w:t>
      </w:r>
      <w:r w:rsidR="00706D7F" w:rsidRPr="003E51C6">
        <w:rPr>
          <w:rFonts w:ascii="TH SarabunIT๙" w:hAnsi="TH SarabunIT๙" w:cs="TH SarabunIT๙"/>
          <w:b/>
          <w:bCs/>
          <w:spacing w:val="4"/>
          <w:cs/>
        </w:rPr>
        <w:t xml:space="preserve"> : การพัฒนาศักยภาพคนทุกช่วงวัย และการสร้างสังคมแห่งการเรียนรู้</w:t>
      </w:r>
      <w:r w:rsidR="00443DE3">
        <w:rPr>
          <w:rFonts w:ascii="TH SarabunIT๙" w:hAnsi="TH SarabunIT๙" w:cs="TH SarabunIT๙"/>
          <w:b/>
          <w:bCs/>
          <w:spacing w:val="4"/>
          <w:cs/>
        </w:rPr>
        <w:br/>
      </w:r>
      <w:r w:rsidR="00706D7F" w:rsidRPr="003E51C6">
        <w:rPr>
          <w:rFonts w:ascii="TH SarabunIT๙" w:hAnsi="TH SarabunIT๙" w:cs="TH SarabunIT๙"/>
          <w:spacing w:val="-6"/>
          <w:cs/>
        </w:rPr>
        <w:t>มีเป้าหมาย</w:t>
      </w:r>
      <w:r w:rsidR="00706D7F" w:rsidRPr="003E51C6">
        <w:rPr>
          <w:rFonts w:ascii="TH SarabunIT๙" w:hAnsi="TH SarabunIT๙" w:cs="TH SarabunIT๙"/>
          <w:cs/>
        </w:rPr>
        <w:t xml:space="preserve"> ดังนี้</w:t>
      </w:r>
    </w:p>
    <w:p w14:paraId="277DC620" w14:textId="77777777" w:rsidR="00443DE3" w:rsidRDefault="00443DE3" w:rsidP="006F3C7D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ผู้เรียนมีทักษะและคุณลักษณะพื้นฐานของพลเมืองไทย และทักษะคุณลักษณะ</w:t>
      </w:r>
      <w:r w:rsidR="00706D7F" w:rsidRPr="003E51C6">
        <w:rPr>
          <w:rFonts w:ascii="TH SarabunIT๙" w:hAnsi="TH SarabunIT๙" w:cs="TH SarabunIT๙"/>
          <w:cs/>
        </w:rPr>
        <w:br/>
        <w:t xml:space="preserve">ที่จำเป็นในศตวรรษที่ </w:t>
      </w:r>
      <w:r w:rsidR="00706D7F" w:rsidRPr="003E51C6">
        <w:rPr>
          <w:rFonts w:ascii="TH SarabunIT๙" w:hAnsi="TH SarabunIT๙" w:cs="TH SarabunIT๙"/>
        </w:rPr>
        <w:t>21</w:t>
      </w:r>
    </w:p>
    <w:p w14:paraId="15098CC1" w14:textId="77777777" w:rsidR="00443DE3" w:rsidRDefault="00443DE3" w:rsidP="006F3C7D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 xml:space="preserve"> คนทุกช่วงวัยมีทักษะ ความรู้ความสามารถ และสมรรถนะตามมาตรฐานการศึกษาและมาตรฐานวิชาชีพ และพัฒนาคุณภาพชีวิตได้ตามศักยภาพ</w:t>
      </w:r>
    </w:p>
    <w:p w14:paraId="03BD8269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สถานศึกษาทุกระดับการศึกษาสามารถจัดกิจกรรม/กระบวนการเรียนรู้ตามหลักสูตรอย่างมีคุณภาพและมาตรฐาน</w:t>
      </w:r>
    </w:p>
    <w:p w14:paraId="438DEF3E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 xml:space="preserve"> แหล่งเรียนรู้สื่อตำราเรียน นวัตกรรม และสื่อการเรียนรู้มีคุณภาพและมาตรฐาน และประชาชนสามารถเข้าถึงได้โดยไม่จำกัดเวลาและสถานที่</w:t>
      </w:r>
    </w:p>
    <w:p w14:paraId="338B313F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 xml:space="preserve"> ระบบและกลไกการวัด การติดตาม และประเมินผลมีประสิทธิภาพ</w:t>
      </w:r>
    </w:p>
    <w:p w14:paraId="6EA8017E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 xml:space="preserve"> ระบบการผลิตครู อาจารย์ และบุคลากรทางการศึกษา ได้มาตรฐานระดับสากล</w:t>
      </w:r>
    </w:p>
    <w:p w14:paraId="31BC56B0" w14:textId="3E4E33E3" w:rsidR="00706D7F" w:rsidRP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7</w:t>
      </w:r>
      <w:r w:rsidR="00706D7F" w:rsidRPr="003E51C6">
        <w:rPr>
          <w:rFonts w:ascii="TH SarabunIT๙" w:hAnsi="TH SarabunIT๙" w:cs="TH SarabunIT๙"/>
          <w:cs/>
        </w:rPr>
        <w:t xml:space="preserve"> ครู อาจารย์ และบุคลากรทางการศึกษา ได้รับการพัฒนาสมรรถนะตามมาตรฐาน</w:t>
      </w:r>
    </w:p>
    <w:p w14:paraId="4E0B22BC" w14:textId="77777777" w:rsidR="00443DE3" w:rsidRDefault="00443DE3" w:rsidP="00443DE3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4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การสร้างโอกาส ความเสมอภาค และความเท่าเทียมทาง</w:t>
      </w:r>
      <w:r w:rsidR="00706D7F" w:rsidRPr="003E51C6">
        <w:rPr>
          <w:rFonts w:ascii="TH SarabunIT๙" w:hAnsi="TH SarabunIT๙" w:cs="TH SarabunIT๙"/>
          <w:b/>
          <w:bCs/>
          <w:spacing w:val="6"/>
          <w:cs/>
        </w:rPr>
        <w:t>การศึกษา</w:t>
      </w:r>
      <w:r w:rsidR="00706D7F" w:rsidRPr="003E51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6"/>
          <w:cs/>
        </w:rPr>
        <w:br/>
      </w:r>
      <w:r w:rsidR="00706D7F" w:rsidRPr="003E51C6">
        <w:rPr>
          <w:rFonts w:ascii="TH SarabunIT๙" w:hAnsi="TH SarabunIT๙" w:cs="TH SarabunIT๙"/>
          <w:spacing w:val="-6"/>
          <w:cs/>
        </w:rPr>
        <w:t>มีเป้าหมาย</w:t>
      </w:r>
      <w:r w:rsidR="00706D7F" w:rsidRPr="003E51C6">
        <w:rPr>
          <w:rFonts w:ascii="TH SarabunIT๙" w:hAnsi="TH SarabunIT๙" w:cs="TH SarabunIT๙"/>
          <w:cs/>
        </w:rPr>
        <w:t xml:space="preserve"> ดังนี้</w:t>
      </w:r>
    </w:p>
    <w:p w14:paraId="09A71B98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ผู้เรียนทุกคนได้รับโอกาสและความเสมอภาคในการเข้าถึงการศึกษาที่มีคุณภาพ</w:t>
      </w:r>
    </w:p>
    <w:p w14:paraId="0F288113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spacing w:val="-6"/>
        </w:rPr>
        <w:t>4</w:t>
      </w:r>
      <w:r w:rsidR="00706D7F" w:rsidRPr="003E51C6">
        <w:rPr>
          <w:rFonts w:ascii="TH SarabunIT๙" w:hAnsi="TH SarabunIT๙" w:cs="TH SarabunIT๙"/>
          <w:spacing w:val="-6"/>
          <w:cs/>
        </w:rPr>
        <w:t>.</w:t>
      </w:r>
      <w:r w:rsidR="00706D7F" w:rsidRPr="003E51C6">
        <w:rPr>
          <w:rFonts w:ascii="TH SarabunIT๙" w:hAnsi="TH SarabunIT๙" w:cs="TH SarabunIT๙"/>
          <w:spacing w:val="-6"/>
        </w:rPr>
        <w:t>2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 การเพิ่มโอกาสทางการศึกษาผ่านเทคโนโลยีดิจิทัลเพื่อการศึกษาสำหรับคนทุกช่วงวัย</w:t>
      </w:r>
    </w:p>
    <w:p w14:paraId="48CEDD4B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ระบบข้อมูลรายบุคคลและสารสนเทศทางการศึกษาที่ครอบคลุม ถูกต้องเป็นปัจจุบัน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เพื่อการวางแผนการบริหารจัดการศึกษา การติดตามประเมิน และรายงานผล</w:t>
      </w:r>
    </w:p>
    <w:p w14:paraId="06D1B0D2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5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การจัดการศึกษาเพื่อสร้างเสริมคุณภาพชีวิตที่เป็นมิตรกับสิ่งแวดล้อม</w:t>
      </w:r>
      <w:r w:rsidR="00706D7F" w:rsidRPr="003E51C6">
        <w:rPr>
          <w:rFonts w:ascii="TH SarabunIT๙" w:hAnsi="TH SarabunIT๙" w:cs="TH SarabunIT๙"/>
          <w:cs/>
        </w:rPr>
        <w:t xml:space="preserve"> มีเป้าหมาย ดังนี้</w:t>
      </w:r>
    </w:p>
    <w:p w14:paraId="3D4770BB" w14:textId="77777777" w:rsidR="008C07EA" w:rsidRDefault="00443DE3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คนทุกช่วงวัย มีจิตสำนึกรักษ์สิ่งแวดล้อม มีคุณธรรม จริยธรรม และนำแนวคิดตามหลักของปรัชญาของเศรษฐกิจพอเพียงสู่การปฏิบัติ</w:t>
      </w:r>
    </w:p>
    <w:p w14:paraId="53C50D90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 xml:space="preserve"> หลักสูตร แหล่งเรียนรู้ และสื่อการเรียนรู้ที่ส่งเสริมคุณภาพชีวิตที่เป็นมิตรกับสิ่งแวดล้อม </w:t>
      </w:r>
    </w:p>
    <w:p w14:paraId="392A6A79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spacing w:val="-8"/>
        </w:rPr>
        <w:t>5</w:t>
      </w:r>
      <w:r w:rsidR="00706D7F" w:rsidRPr="003E51C6">
        <w:rPr>
          <w:rFonts w:ascii="TH SarabunIT๙" w:hAnsi="TH SarabunIT๙" w:cs="TH SarabunIT๙"/>
          <w:spacing w:val="-8"/>
          <w:cs/>
        </w:rPr>
        <w:t>.</w:t>
      </w:r>
      <w:r w:rsidR="00706D7F" w:rsidRPr="003E51C6">
        <w:rPr>
          <w:rFonts w:ascii="TH SarabunIT๙" w:hAnsi="TH SarabunIT๙" w:cs="TH SarabunIT๙"/>
          <w:spacing w:val="-8"/>
        </w:rPr>
        <w:t>3</w:t>
      </w:r>
      <w:r w:rsidR="00706D7F" w:rsidRPr="003E51C6">
        <w:rPr>
          <w:rFonts w:ascii="TH SarabunIT๙" w:hAnsi="TH SarabunIT๙" w:cs="TH SarabunIT๙"/>
          <w:spacing w:val="-8"/>
          <w:cs/>
        </w:rPr>
        <w:t xml:space="preserve"> การวิจัยเพื่อพัฒนาองค์ความรู้และนวัตกรรมด้านการสร้างเสริมคุณภาพชีวิตที่เป็นมิตร</w:t>
      </w:r>
    </w:p>
    <w:p w14:paraId="66D27E78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6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การพัฒนาประสิทธิภาพของระบบบริหารจัดการศึกษา </w:t>
      </w:r>
    </w:p>
    <w:p w14:paraId="62EFFB43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โครงสร้าง บทบาท และระบบการบริหารจัดการการศึกษามีความคล่องตัวชัดเจน และสามารถตรวจสอบได้</w:t>
      </w:r>
    </w:p>
    <w:p w14:paraId="00DC8A8C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 xml:space="preserve"> ระบบการบริหารจัดการศึกษามีประสิทธิภาพและประสิทธิผลส่งผลต่อคุณภาพและมาตรฐานการศึกษา</w:t>
      </w:r>
    </w:p>
    <w:p w14:paraId="39A79081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ทุกภาคส่วนของสังคมมีส่วนร่วมในการจัดการศึกษาที่ตอบสนองความต้องการของประชาชนและพื้นที่</w:t>
      </w:r>
    </w:p>
    <w:p w14:paraId="0F146FD6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 xml:space="preserve"> กฎหมายและรูปแบบการบริหารจัดการทรัพยากรทางการศึกษารองรับลักษณะ</w:t>
      </w:r>
      <w:r w:rsidR="00706D7F" w:rsidRPr="003E51C6">
        <w:rPr>
          <w:rFonts w:ascii="TH SarabunIT๙" w:hAnsi="TH SarabunIT๙" w:cs="TH SarabunIT๙"/>
          <w:cs/>
        </w:rPr>
        <w:br/>
        <w:t>ที่แตกต่างกันของผู้เรียน สถานศึกษา และความต้องการกำลังแรงงานของประเทศ</w:t>
      </w:r>
    </w:p>
    <w:p w14:paraId="780603B1" w14:textId="1E1312AD" w:rsidR="00706D7F" w:rsidRPr="003E51C6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 xml:space="preserve"> ระบบบริหารงานบุคคลของครู อาจารย์ และบุคลากรทางการศึกษามีความเป็นธรรมสร้างขวัญกำลังใจ และส่งเสริมให้ปฏิบัติงานได้อย่างเต็มตามศักยภาพ</w:t>
      </w:r>
    </w:p>
    <w:p w14:paraId="741D478E" w14:textId="77777777" w:rsidR="00DF166C" w:rsidRDefault="00706D7F" w:rsidP="00DF166C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2. แผนพัฒนาเด็กปฐมวัย พ.ศ. 2564 - 2570</w:t>
      </w:r>
    </w:p>
    <w:p w14:paraId="7BE7F486" w14:textId="1D9F1B3F" w:rsidR="00DF166C" w:rsidRDefault="00DF166C" w:rsidP="00DF166C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เป็นการกำหนดนโยบายและยุทธศาสตร์ในการพัฒนาเด็กปฐมวัยของประเทศ เพื่อให้เด็กปฐมวัยทุกคนได้รับการพัฒนาอย่างรอบด้านเต็มตามศักยภาพ เป็นพื้นฐานของความเป็นพลเมืองคุณภาพภายใต้ปรัชญา </w:t>
      </w:r>
      <w:r w:rsidR="00706D7F" w:rsidRPr="003E51C6">
        <w:rPr>
          <w:rFonts w:ascii="TH SarabunIT๙" w:hAnsi="TH SarabunIT๙" w:cs="TH SarabunIT๙"/>
        </w:rPr>
        <w:t>“</w:t>
      </w:r>
      <w:r w:rsidR="00706D7F" w:rsidRPr="003E51C6">
        <w:rPr>
          <w:rFonts w:ascii="TH SarabunIT๙" w:hAnsi="TH SarabunIT๙" w:cs="TH SarabunIT๙"/>
          <w:cs/>
        </w:rPr>
        <w:t>เด็กปฐมวัยทุกคนต้องได้รับการดูแล พัฒนา และเรียนรู้อย่างรอบด้าน ทั้งด้านร่างกาย จิตใจ วินัย อารมณ์ สังคม และสติปัญญาให้สมกับวัย อย่างมีคุณภาพ และเท่าเทียม ตามศักยภาพ ตามวัยและต่อเนื่อง บนพื้นฐานของการจัดประสบการณ์การเรียนรู้ที่ดีที่สุดสอดคล้องกับหลักการพัฒนาศักยภาพและความต้องการจำเป็นพิเศษของแต่ละบุคคล โดยคำนึงถึงความสุข ความเป็นอยู่ที่ดี การคุ้มครองสิทธิและความต้องการพื้นฐานของเด็กปฐมวัย รวมทั้งการปฏิบัติต่อเด็กทุกคน โดยยึดหลักศักดิ์ศรีของความเป็นมนุษย์ การมีส่วนร่วม การเป็นที่ยอมรับของผู้ที่เกี่ยวข้องกับเด็ก และการกระทำทั้งปวงเพื่อประโยชน์สูงสุดของเด็กเป็นสำคัญ</w:t>
      </w:r>
      <w:r w:rsidR="00706D7F" w:rsidRPr="003E51C6">
        <w:rPr>
          <w:rFonts w:ascii="TH SarabunIT๙" w:hAnsi="TH SarabunIT๙" w:cs="TH SarabunIT๙"/>
        </w:rPr>
        <w:t xml:space="preserve">” </w:t>
      </w:r>
      <w:r w:rsidR="00706D7F" w:rsidRPr="003E51C6">
        <w:rPr>
          <w:rFonts w:ascii="TH SarabunIT๙" w:hAnsi="TH SarabunIT๙" w:cs="TH SarabunIT๙"/>
          <w:cs/>
        </w:rPr>
        <w:t xml:space="preserve">โดยมุ่งเน้นนโยบาย ด้านเด็กปฐมวัย 3 ข้อ คือ 1) เด็กปฐมวัยทุกคนต้องได้รับการพัฒนาอย่างรอบด้านอย่างมีคุณภาพ ตามศักยภาพ ตามวัยและต่อเนื่อง 2) การพัฒนาเด็ก ต้องจัดอย่างเป็นระบบที่มีความสัมพันธ์ระหว่างกัน โดยบูรณาการระหว่างทุกภาคส่วนทั้งหน่วยงานภาครัฐและเอกชน ระหว่างวิชาชีพที่สัมพันธ์กับการพัฒนาเด็กปฐมวัย ทั้งในระดับชาติ ส่วนกลาง ส่วนภูมิภาค และส่วนท้องถิ่น 3) รัฐและทุกภาคส่วนจะต้องร่วมกันระดมทรัพยากรให้เพียงพอต่อการพัฒนาเด็กปฐมวัย ซึ่งจะดำเนินการภายใต้วิสัยทัศน์ </w:t>
      </w:r>
      <w:r w:rsidR="00706D7F" w:rsidRPr="003E51C6">
        <w:rPr>
          <w:rFonts w:ascii="TH SarabunIT๙" w:hAnsi="TH SarabunIT๙" w:cs="TH SarabunIT๙"/>
        </w:rPr>
        <w:t>“</w:t>
      </w:r>
      <w:r w:rsidR="00706D7F" w:rsidRPr="003E51C6">
        <w:rPr>
          <w:rFonts w:ascii="TH SarabunIT๙" w:hAnsi="TH SarabunIT๙" w:cs="TH SarabunIT๙"/>
          <w:cs/>
        </w:rPr>
        <w:t>เด็กปฐมวัยทุกคนได้รับการพัฒนา อย่างรอบด้านเต็มตามศักยภาพ เป็นพื้นฐานของความเป็นพลเมืองคุณภาพ</w:t>
      </w:r>
      <w:r w:rsidR="00706D7F" w:rsidRPr="003E51C6">
        <w:rPr>
          <w:rFonts w:ascii="TH SarabunIT๙" w:hAnsi="TH SarabunIT๙" w:cs="TH SarabunIT๙"/>
        </w:rPr>
        <w:t>”</w:t>
      </w:r>
      <w:r w:rsidR="00706D7F" w:rsidRPr="003E51C6">
        <w:rPr>
          <w:rFonts w:ascii="TH SarabunIT๙" w:hAnsi="TH SarabunIT๙" w:cs="TH SarabunIT๙"/>
          <w:cs/>
        </w:rPr>
        <w:t xml:space="preserve"> เพื่อให้เด็กปฐมวัยทุกคนที่อยู่ในประเทศไทย รวมถึงเด็กที่เป็นลูกแรงงานต่างชาติและเด็กที่ไม่ได้มาจากครอบครัวไทยที่อาศัยอยู่ในประเทศไทยต้องได้รับการพัฒนาอย่างรอบด้าน อย่างมีคุณภาพ ตามศักยภาพตามวัย และต่อเนื่อง และสามารถเข้าถึงบริการสุขภาพ การศึกษา และสวัสดิการสังคมได้อย่างเท่าเทียมกัน โดยกำหนดให้มียุทธศาสตร์เพื่อการพัฒนาเด็กปฐมวัย 7 ยุทธศาสตร์ คือ 1) การจัดและการให้บริการแก่ เด็กปฐมวัย 2) การพัฒนาและสร้างความเข้มแข็งให้กับสถาบันครอบครัวในการอบรมเลี้ยงดูเด็กปฐมวัย 3) การพัฒนาคุณภาพและมาตรฐานการให้บริการพัฒนาเด็กปฐมวัย 4) การพัฒนาระบบและกลไกการบูรณาการสารสนเทศเด็กปฐมวัย และการนำไปใช้ประโยชน์ 5) การจัดทำและปรับปรุงกฎหมาย กฎระเบียบที่เกี่ยวกับเด็กปฐมวัยและการดำเนินการตามกฎหมาย 6) การวิจัยพัฒนาและเผยแพร่องค์ความรู้ 7) การบริหารจัดการ การสร้างกลไก การประสานงาน ดำเนินงาน และติดตามประเมินผล</w:t>
      </w:r>
    </w:p>
    <w:p w14:paraId="6FEFB1BA" w14:textId="77777777" w:rsidR="00FA6061" w:rsidRDefault="00706D7F" w:rsidP="00FA6061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3. สาระสำคัญของแผนปฏิบัติราชการระยะ 5 ปี (พ.ศ. 2566 - 2570) ของกระทรวงศึกษาธิการ</w:t>
      </w:r>
    </w:p>
    <w:p w14:paraId="5368FBE0" w14:textId="59821A44" w:rsidR="00706D7F" w:rsidRPr="00FA6061" w:rsidRDefault="00FA6061" w:rsidP="00FA6061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กระทรวงศึกษาธิการ ได้ให้ความเห็นชอบสาระสำคัญของแผนปฏิบัติราชการระยะ 5 ปี(พ.ศ. 2566 - 2570) โดยนำกรอบแนวทางและเป้าหมายการดำเนินงานตามยุทธศาสตร์ด้านการพัฒนาและเสริมสร้างศักยภาพทรัพยากรมนุษย์แผนแม่บทภายใต้ยุทธศาสตร์ชาติ ประเด็นการพัฒนาคนตลอดช่วงชีวิตและการพัฒนาการเรียนรู้ แผนการปฏิรูปประเทศ (ด้านการศึกษา ฉบับปรับปรุง) แผนพัฒนาเศรษฐกิจ</w:t>
      </w:r>
    </w:p>
    <w:p w14:paraId="7D93B4F6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lastRenderedPageBreak/>
        <w:t>และสังคมแห่งชาติ ฉบับที่ 13 (พ.ศ. 2566 - 2570) เป้าหมายการพัฒนาที่ยั่งยืนด้านการศึกษา (</w:t>
      </w:r>
      <w:r w:rsidRPr="003E51C6">
        <w:rPr>
          <w:rFonts w:ascii="TH SarabunIT๙" w:hAnsi="TH SarabunIT๙" w:cs="TH SarabunIT๙"/>
        </w:rPr>
        <w:t>SDG</w:t>
      </w:r>
      <w:r w:rsidRPr="003E51C6">
        <w:rPr>
          <w:rFonts w:ascii="TH SarabunIT๙" w:hAnsi="TH SarabunIT๙" w:cs="TH SarabunIT๙"/>
          <w:cs/>
        </w:rPr>
        <w:t>4) รวมทั้งแผนระดับที่ 2 และแผนระดับที่ 3 ประเด็นอื่นที่เกี่ยวข้อง นโยบายพื้นฐานแห่งรัฐตามกฎหมาย นโยบายรัฐบาลและนโยบายกระทรวงศึกษาธิการ มาใช้เป็นกรอบในการกำหนดทิศทางและเป้าหมายของแผนปฏิบัติราชการประกอบด้วย วิสัยทัศน์ พันธกิจ เป้าหมายการให้บริการหรือเป้าประสงค์ ตัวชี้วัดและค่าเป้าหมาย ยุทธศาสตร์และแนวทางหรือมาตรการการดำเนินงาน และผลสัมฤทธิ์หรือประโยชน์ที่คาดว่าจะได้รับ เพื่อให้ทุกส่วนราชการในสังกัดกระทรวงศึกษาธิการ ใช้เป็นกรอบแนวทางในการจัดทำแผนปฏิบัติราชการ ซึ่งมีประเด็นยุทธศาสตร์ 6 ประเด็น ได้แก่ 1) การจัดการศึกษาเพื่อความมั่นคงของสังคมและประเทศ 2) การผลิตและพัฒนากำลังคนเพื่อสร้างขีดความสามารถในการแข่งขันของประเทศ 3) การพัฒนาศักยภาพคนทุกช่วงวัยและการสร้างสังคมแห่งการเรียนรู้ 4) การสร้างโอกาสเข้าถึงบริการทางการศึกษาที่มีคุณภาพอย่างทั่วถึงและเสมอภาค 5) การจัดการศึกษาเพื่อการสร้างเสริมคุณภาพชีวิตที่เป็นมิตรกับสิ่งแวดล้อม และ 6) การพัฒนาระบบการบริหารจัดการศึกษาให้ทันสมัย 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</w:t>
      </w:r>
    </w:p>
    <w:p w14:paraId="2692337C" w14:textId="77777777" w:rsidR="00706D7F" w:rsidRPr="003E51C6" w:rsidRDefault="00706D7F" w:rsidP="00706D7F">
      <w:pPr>
        <w:tabs>
          <w:tab w:val="left" w:pos="1276"/>
        </w:tabs>
        <w:spacing w:before="120"/>
        <w:jc w:val="distribute"/>
        <w:rPr>
          <w:rFonts w:ascii="TH SarabunIT๙" w:hAnsi="TH SarabunIT๙" w:cs="TH SarabunIT๙"/>
          <w:b/>
          <w:bCs/>
          <w:spacing w:val="-12"/>
        </w:rPr>
      </w:pPr>
      <w:r w:rsidRPr="003E51C6">
        <w:rPr>
          <w:rFonts w:ascii="TH SarabunIT๙" w:hAnsi="TH SarabunIT๙" w:cs="TH SarabunIT๙"/>
          <w:b/>
          <w:bCs/>
          <w:spacing w:val="-12"/>
          <w:cs/>
        </w:rPr>
        <w:t>4. แผนพัฒนาการศึกษาขั้นพื้นฐาน (พ.ศ. 2566 - 2570) ของสำนักงานคณะกรรมการการศึกษาขั้นพื้นฐาน</w:t>
      </w:r>
    </w:p>
    <w:p w14:paraId="51CDE819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สำนักงานคณะกรรมการการศึกษาขั้นพื้นฐาน ได้จัดทำแผนพัฒนาการศึกษาขั้นพื้นฐาน (พ.ศ. 2566 - 2570)เพื่อใช้เป็นกรอบแนวคิดในการพัฒนาการศึกษาขั้นพื้นฐานของหน่วยงานที่เกี่ยวข้อง เพื่อให้บรรลุเป้าหมายที่กำหนดไว้อย่างมีประสิทธิภาพและประสิทธิผล ตอบสนองต่อสถานการณ์และแนวโน้มการพัฒนา เชื่อมโยงสอดคล้องกับยุทธศาสตร์ชาติ พ.ศ. 2561 - 2580 (ร่าง) แผนแม่บทภายใต้ยุทธศาสตร์ชาติ (พ.ศ. 2566 - 2580) (ฉบับปรับปรุง)แผนพัฒนาเศรษฐกิจและสังคมแห่งชาติ ฉบับที่ 13 แผนการศึกษาแห่งชาติ พ.ศ. 2560 - 2579 และใช้เป็นแนวทางในการกำกับ ติดตามและประเมินผลการดำเนินงาน ซึ่งมีกลยุทธ์ 4 กลยุทธ์ ได้แก่ 1) ส่งเสริมการจัดการศึกษาให้ผู้เรียนมีความปลอดภัยจากภัยทุกรูปแบบ 2) เพิ่มโอกาสและความเสมอภาคทางการศึกษาให้กับประชากรวัยเรียนทุกคน 3) ยกระดับคุณภาพการศึกษาให้สอดคล้องกับการเปลี่ยนแปลงในศตวรรษที่ 21และ 4) เพิ่มประสิทธิภาพการบริหารจัดการศึกษา</w:t>
      </w:r>
    </w:p>
    <w:p w14:paraId="634DEEEE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>5. แผนปฏิบัติราชการระยะ 5 ปี (พ.ศ. 2566 - 2570) ของสำนักงานคณะกรรมการการศึกษาขั้นพื้นฐาน</w:t>
      </w:r>
    </w:p>
    <w:p w14:paraId="3FD41739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สำนักงานคณะกรรมการการศึกษาขั้นพื้นฐาน ได้จัดทำแผนปฏิบัติราชการระยะ 5 ปี (พ.ศ. 2566 - 2570)เพื่อใช้เป็นกรอบในการกำหนดแนวทางและเป้าหมาย ในการปฏิบัติราชการของหน่วยงานในสังกัดสำนักงานคณะกรรมการการศึกษาขั้นพื้นฐานให้เป็นไปในทิศทางเดียวกัน และเพื่อให้บรรลุเป้าหมายที่กำหนดไว้อย่างมีประสิทธิภาพและประสิทธิผล เชื่อมโยงสอดคล้องกับยุทธศาสตร์ชาติ พ.ศ. 2561 - 2580 แผนแม่บทภายใต้ยุทธศาสตร์ชาติ (พ.ศ. 2566 - 2580) (ฉบับแก้ไขเพิ่มเติม) แผนพัฒนาเศรษฐกิจและสังคมแห่งชาติฉบับที่ 13 (พ.ศ. 2566 - 2570) นโยบายและแผนระดับชาติว่าด้วยความมั่นคงแห่งชาติ (พ.ศ. 2566 - 2570)แผนการศึกษาแห่งชาติ พ.ศ. 2560 - 2579 (ร่าง) แผนปฏิบัติราชการระยะ 5 ปี (พ.ศ. 2566 - 2570) กระทรวงศึกษาธิการและแผนพัฒนาการศึกษาขั้นพื้นฐาน (พ.ศ. 2566 - 2570) ของสำนักงานคณะกรรมการการศึกษาขั้นพื้นฐาน รวมทั้ง ใช้เป็นแนวทางในการกำกับ ติดตาม ประเมินผลการดำเนินงาน โดยกำหนดกลยุทธ์หน่วยงาน เป้าหมาย ตัวชี้วัด แนวทางการพัฒนา และแผนงาน/โครงการสำคัญ ภายใต้กลยุทธ์ใน 4 ด้าน ได้แก่ 1) ส่งเสริมการจัดการศึกษาให้ผู้เรียนมีความปลอดภัยจากภัยทุกรูปแบบ 2) สร้างโอกาสและความเสมอภาคทางการศึกษาให้กับประชากรวัยเรียนทุกคน 3) ยกระดับคุณภาพการศึกษาให้</w:t>
      </w:r>
      <w:r w:rsidRPr="003E51C6">
        <w:rPr>
          <w:rFonts w:ascii="TH SarabunIT๙" w:hAnsi="TH SarabunIT๙" w:cs="TH SarabunIT๙"/>
          <w:cs/>
        </w:rPr>
        <w:lastRenderedPageBreak/>
        <w:t>สอดคล้องกับการเปลี่ยนแปลงในศตวรรษที่ 21และ 4) เพิ่มประสิทธิภาพการบริหารจัดการศึกษา เพื่อใช้ในการขับเคลื่อนการพัฒนาคุณภาพทางการศึกษาขั้นพื้นฐานของประเทศต่อไป</w:t>
      </w:r>
    </w:p>
    <w:p w14:paraId="468BBBBA" w14:textId="77777777" w:rsidR="00706D7F" w:rsidRPr="003E51C6" w:rsidRDefault="00706D7F" w:rsidP="00FA6061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6. เป้าหมายการพัฒนาที่ยั่งยืน (</w:t>
      </w:r>
      <w:r w:rsidRPr="003E51C6">
        <w:rPr>
          <w:rFonts w:ascii="TH SarabunIT๙" w:hAnsi="TH SarabunIT๙" w:cs="TH SarabunIT๙"/>
          <w:b/>
          <w:bCs/>
        </w:rPr>
        <w:t>Sustainable Development Goals: SDGs)</w:t>
      </w:r>
    </w:p>
    <w:p w14:paraId="5E1A7907" w14:textId="32A02C9F" w:rsidR="00FA6061" w:rsidRDefault="00706D7F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1. เป้าหมายที่ 4 (</w:t>
      </w:r>
      <w:r w:rsidRPr="003E51C6">
        <w:rPr>
          <w:rFonts w:ascii="TH SarabunIT๙" w:hAnsi="TH SarabunIT๙" w:cs="TH SarabunIT๙"/>
          <w:b/>
          <w:bCs/>
        </w:rPr>
        <w:t>Goal)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b/>
          <w:bCs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(</w:t>
      </w:r>
      <w:r w:rsidRPr="003E51C6">
        <w:rPr>
          <w:rFonts w:ascii="TH SarabunIT๙" w:hAnsi="TH SarabunIT๙" w:cs="TH SarabunIT๙"/>
          <w:b/>
          <w:bCs/>
        </w:rPr>
        <w:t>SDG</w:t>
      </w:r>
      <w:r w:rsidRPr="003E51C6">
        <w:rPr>
          <w:rFonts w:ascii="TH SarabunIT๙" w:hAnsi="TH SarabunIT๙" w:cs="TH SarabunIT๙"/>
          <w:b/>
          <w:bCs/>
          <w:cs/>
        </w:rPr>
        <w:t>04)</w:t>
      </w:r>
    </w:p>
    <w:p w14:paraId="067F5F7F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เป้าหมายย่อย (</w:t>
      </w:r>
      <w:r w:rsidR="00706D7F" w:rsidRPr="003E51C6">
        <w:rPr>
          <w:rFonts w:ascii="TH SarabunIT๙" w:hAnsi="TH SarabunIT๙" w:cs="TH SarabunIT๙"/>
          <w:b/>
          <w:bCs/>
        </w:rPr>
        <w:t>Target)</w:t>
      </w:r>
    </w:p>
    <w:p w14:paraId="75671483" w14:textId="5F33905B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1) เป้าหมายย่อยที่ 4.1 สร้างหลักประกันว่าเด็กชายและเด็กหญิงทุกคนสำเร็จการศึกษาระดับประถมศึกษาและ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0401)</w:t>
      </w:r>
    </w:p>
    <w:p w14:paraId="00ADE488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2) เป้าหมายย่อยที่ 4.2 สร้างหลักประกันว่าเด็กชายและเด็กหญิงทุกคนเข้าถึง</w:t>
      </w:r>
      <w:r w:rsidR="00706D7F" w:rsidRPr="003E51C6">
        <w:rPr>
          <w:rFonts w:ascii="TH SarabunIT๙" w:hAnsi="TH SarabunIT๙" w:cs="TH SarabunIT๙"/>
          <w:cs/>
        </w:rPr>
        <w:br/>
        <w:t>การพัฒนาการดูแล และการจัดการศึกษาระดับก่อนประถมศึกษา สำหรับเด็กปฐมวัยที่มีคุณภาพ เพื่อให้เด็กเหล่านั้นมีความพร้อมสำหรับการศึกษาระดับประถมศึกษา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0402)</w:t>
      </w:r>
    </w:p>
    <w:p w14:paraId="6BEA402B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3) เป้าหมายย่อยที่ 4.4 เพิ่มจำนวนเยาวชนและผู้ใหญ่ที่มีทักษะที่เกี่ยวข้อง รวมถึงทักษะทางด้านเทคนิคและอาชีพสำหรับการจ้างงาน การมีงานที่มีคุณค่า และการเป็นผู้ประกอบการ ภายใน</w:t>
      </w:r>
      <w:r w:rsidR="00706D7F" w:rsidRPr="003E51C6">
        <w:rPr>
          <w:rFonts w:ascii="TH SarabunIT๙" w:hAnsi="TH SarabunIT๙" w:cs="TH SarabunIT๙"/>
          <w:cs/>
        </w:rPr>
        <w:br/>
        <w:t>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0404)</w:t>
      </w:r>
    </w:p>
    <w:p w14:paraId="7B0D1187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4) เป้าหมายย่อยที่ 4.5 ขจัดความเหลี่อมล้ำทางเพศในการศึกษาและสร้างหลักประกันว่ากลุ่มที่เปราะบางซึ่งรวมถึงผู้พิการ ชนพื้นเมือง และเด็กเข้าถึงการศึกษาและการฝึกอาชีพทุกระดับอย่างเท่าเทียมภายในปี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0405)</w:t>
      </w:r>
    </w:p>
    <w:p w14:paraId="6F21B31D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5) เป้าหมายย่อยที่ 4.6 สร้างหลักประกันว่าเยาวชนทุกคนและผู้ใหญ่ทั้งชายและหญิง</w:t>
      </w:r>
      <w:r w:rsidR="00706D7F" w:rsidRPr="003E51C6">
        <w:rPr>
          <w:rFonts w:ascii="TH SarabunIT๙" w:hAnsi="TH SarabunIT๙" w:cs="TH SarabunIT๙"/>
          <w:cs/>
        </w:rPr>
        <w:br/>
        <w:t>ในสัดส่วนสูง สามารถอ่านออกเขียนได้และคำนวณได้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0406)</w:t>
      </w:r>
    </w:p>
    <w:p w14:paraId="5C7DAD32" w14:textId="77777777" w:rsidR="00850EE3" w:rsidRDefault="00FA6061" w:rsidP="00850EE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6) เป้าหมายย่อยที่ 4.7 สร้างหลักประกันว่าผู้เรียนทุกคนได้รับความรู้และทักษะที่จำเป็นสำหรับส่งเสริมการพัฒนาอย่างยั่งยืน รวมไปถึงการศึกษาสำหรับการพัฒนาอย่างยั่งยืนและการมีวิถีชีวิต</w:t>
      </w:r>
      <w:r w:rsidR="00850EE3">
        <w:rPr>
          <w:rFonts w:ascii="TH SarabunIT๙" w:hAnsi="TH SarabunIT๙" w:cs="TH SarabunIT๙"/>
          <w:cs/>
        </w:rPr>
        <w:br/>
      </w:r>
      <w:r w:rsidR="00706D7F" w:rsidRPr="003E51C6">
        <w:rPr>
          <w:rFonts w:ascii="TH SarabunIT๙" w:hAnsi="TH SarabunIT๙" w:cs="TH SarabunIT๙"/>
          <w:cs/>
        </w:rPr>
        <w:t>ที่ยั่งยืน สิทธิมนุษยชน ความเสมอภาคระหว่างเพศ การส่งเสริมวัฒนธรรมแห่งความสงบสุขและการไม่ใช้ความรุนแรง การเป็นพลเมืองของโลก และความชื่นชมในความหลากหลายทางวัฒนธรรมและการที่วัฒนธรรมมีส่วนร่วมให้เกิดการพัฒนาที่ยั่งยืน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0407)</w:t>
      </w:r>
    </w:p>
    <w:p w14:paraId="4C3CB16A" w14:textId="77777777" w:rsidR="00850EE3" w:rsidRDefault="00850EE3" w:rsidP="00850EE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7) เป้าหมายย่อยที่ 4.</w:t>
      </w:r>
      <w:r w:rsidR="00706D7F" w:rsidRPr="003E51C6">
        <w:rPr>
          <w:rFonts w:ascii="TH SarabunIT๙" w:hAnsi="TH SarabunIT๙" w:cs="TH SarabunIT๙"/>
        </w:rPr>
        <w:t xml:space="preserve">A </w:t>
      </w:r>
      <w:r w:rsidR="00706D7F" w:rsidRPr="003E51C6">
        <w:rPr>
          <w:rFonts w:ascii="TH SarabunIT๙" w:hAnsi="TH SarabunIT๙" w:cs="TH SarabunIT๙"/>
          <w:cs/>
        </w:rPr>
        <w:t>สร้างและยกระดับสถานศึกษา ตลอดจนเครื่องมือและอุปกรณ์การศึกษาที่อ่อนไหวต่อเด็ก ผู้พิการ และเพศภาวะ และจัดให้มีสภาพแวดล้อมทางการเรียนรู้ที่ปลอดภัย ปราศจากความรุนแรงครอบคลุมและมีประสิทธิผลสำหรับทุกคน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</w:t>
      </w:r>
      <w:r w:rsidR="00706D7F" w:rsidRPr="003E51C6">
        <w:rPr>
          <w:rFonts w:ascii="TH SarabunIT๙" w:hAnsi="TH SarabunIT๙" w:cs="TH SarabunIT๙"/>
        </w:rPr>
        <w:t>A)</w:t>
      </w:r>
    </w:p>
    <w:p w14:paraId="33FF0B8D" w14:textId="2DAF9741" w:rsidR="00934169" w:rsidRDefault="00850EE3" w:rsidP="00850EE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8) เป้าหมายย่อยที่ 4.</w:t>
      </w:r>
      <w:r w:rsidR="00706D7F" w:rsidRPr="003E51C6">
        <w:rPr>
          <w:rFonts w:ascii="TH SarabunIT๙" w:hAnsi="TH SarabunIT๙" w:cs="TH SarabunIT๙"/>
        </w:rPr>
        <w:t xml:space="preserve">C </w:t>
      </w:r>
      <w:r w:rsidR="00706D7F" w:rsidRPr="003E51C6">
        <w:rPr>
          <w:rFonts w:ascii="TH SarabunIT๙" w:hAnsi="TH SarabunIT๙" w:cs="TH SarabunIT๙"/>
          <w:cs/>
        </w:rPr>
        <w:t>เพิ่มจำนวนครูที่มีคุณวุฒิ รวมถึงการดำเนินการผ่านทางความร่วมมือระหว่างประเทศในการฝึกอบรมครูในประเทศกำลังพัฒนา โดยเฉพาะอย่างยิ่งในประเทศพัฒนาน้อยที่สุดและรัฐกำลังพัฒนาที่เป็นเกาะขนาดเล็ก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</w:t>
      </w:r>
      <w:r w:rsidR="00706D7F" w:rsidRPr="003E51C6">
        <w:rPr>
          <w:rFonts w:ascii="TH SarabunIT๙" w:hAnsi="TH SarabunIT๙" w:cs="TH SarabunIT๙"/>
        </w:rPr>
        <w:t>C)</w:t>
      </w:r>
    </w:p>
    <w:p w14:paraId="69D95D5F" w14:textId="5A6AE12F" w:rsidR="00850EE3" w:rsidRPr="00850EE3" w:rsidRDefault="00934169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2. เป้าหมายที่ 11 (</w:t>
      </w:r>
      <w:r w:rsidR="00706D7F" w:rsidRPr="003E51C6">
        <w:rPr>
          <w:rFonts w:ascii="TH SarabunIT๙" w:hAnsi="TH SarabunIT๙" w:cs="TH SarabunIT๙"/>
          <w:b/>
          <w:bCs/>
        </w:rPr>
        <w:t xml:space="preserve">Goal) </w:t>
      </w:r>
      <w:r w:rsidR="00706D7F" w:rsidRPr="003E51C6">
        <w:rPr>
          <w:rFonts w:ascii="TH SarabunIT๙" w:hAnsi="TH SarabunIT๙" w:cs="TH SarabunIT๙"/>
          <w:b/>
          <w:bCs/>
          <w:cs/>
        </w:rPr>
        <w:t>ทำให้เมืองและการตั้งถิ่นฐานของมนุษย์มีความปลอดภัย ทั่วถึงพร้อมรับการเปลี่ยนแปลงและยั่งยืน (</w:t>
      </w:r>
      <w:r w:rsidR="00706D7F" w:rsidRPr="003E51C6">
        <w:rPr>
          <w:rFonts w:ascii="TH SarabunIT๙" w:hAnsi="TH SarabunIT๙" w:cs="TH SarabunIT๙"/>
          <w:b/>
          <w:bCs/>
        </w:rPr>
        <w:t>SDG</w:t>
      </w:r>
      <w:r w:rsidR="00706D7F" w:rsidRPr="003E51C6">
        <w:rPr>
          <w:rFonts w:ascii="TH SarabunIT๙" w:hAnsi="TH SarabunIT๙" w:cs="TH SarabunIT๙"/>
          <w:b/>
          <w:bCs/>
          <w:cs/>
        </w:rPr>
        <w:t>011)</w:t>
      </w:r>
    </w:p>
    <w:p w14:paraId="6EE85AAA" w14:textId="77777777" w:rsidR="00934169" w:rsidRDefault="00706D7F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เป้าหมายย่อย (</w:t>
      </w:r>
      <w:r w:rsidRPr="003E51C6">
        <w:rPr>
          <w:rFonts w:ascii="TH SarabunIT๙" w:hAnsi="TH SarabunIT๙" w:cs="TH SarabunIT๙"/>
          <w:b/>
          <w:bCs/>
        </w:rPr>
        <w:t>Target)</w:t>
      </w:r>
    </w:p>
    <w:p w14:paraId="3EA461B5" w14:textId="77777777" w:rsidR="00934169" w:rsidRDefault="00934169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="00706D7F" w:rsidRPr="003E51C6">
        <w:rPr>
          <w:rFonts w:ascii="TH SarabunIT๙" w:hAnsi="TH SarabunIT๙" w:cs="TH SarabunIT๙"/>
          <w:cs/>
        </w:rPr>
        <w:t>เป้าหมายย่อย 11.4 เสริมความพยายามที่จะปกป้องและคุ้มครองมรดกทางวัฒนธรรมและทางธรรมชาติ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1104)</w:t>
      </w:r>
    </w:p>
    <w:p w14:paraId="006DC243" w14:textId="77777777" w:rsidR="007C5513" w:rsidRDefault="00934169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3. เป้าหมายที่ 16 (</w:t>
      </w:r>
      <w:r w:rsidR="00706D7F" w:rsidRPr="003E51C6">
        <w:rPr>
          <w:rFonts w:ascii="TH SarabunIT๙" w:hAnsi="TH SarabunIT๙" w:cs="TH SarabunIT๙"/>
        </w:rPr>
        <w:t xml:space="preserve">Goal) </w:t>
      </w:r>
      <w:r w:rsidR="00706D7F" w:rsidRPr="003E51C6">
        <w:rPr>
          <w:rFonts w:ascii="TH SarabunIT๙" w:hAnsi="TH SarabunIT๙" w:cs="TH SarabunIT๙"/>
          <w:cs/>
        </w:rPr>
        <w:t>ส่งเสริมสังคมที่สงบสุขและครอบคลุม เพื่อการพัฒนาที่ยั่งยืนให้ทุกคนเข้าถึงความยุติธรรม และสร้างสถาบันที่มีประสิทธิผล รับผิดชอบ และครอบคลุมในทุกระดับ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016)</w:t>
      </w:r>
    </w:p>
    <w:p w14:paraId="518EAB1D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เป้าหมายย่อย (</w:t>
      </w:r>
      <w:r w:rsidR="00706D7F" w:rsidRPr="003E51C6">
        <w:rPr>
          <w:rFonts w:ascii="TH SarabunIT๙" w:hAnsi="TH SarabunIT๙" w:cs="TH SarabunIT๙"/>
        </w:rPr>
        <w:t>Target)</w:t>
      </w:r>
    </w:p>
    <w:p w14:paraId="465D6F34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1) เป้าหมายย่อย 16.1 ลดความรุนแรงทุกรูปแบบและอัตราการตายที่เกี่ยวข้องในทุกแห่งให้ลดลงอย่างมีนัยสำคัญ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01601)</w:t>
      </w:r>
    </w:p>
    <w:p w14:paraId="07C0C073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2) เป้าหมายย่อย 16.4 ลดการลักลอบเคลื่อนย้ายอาวุธและเงิน เสริมความแข็งแกร่งของกระบวนการติดตามและการส่งคืนสินทรัพย์ที่ถูกขโมยไป และต่อสู้กับอาชญากรรมที่จัดตั้งในลักษณะองค์กรทุกรูปแบบ ภายในปี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01604)</w:t>
      </w:r>
    </w:p>
    <w:p w14:paraId="225077D1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3) เป้าหมายย่อย 16.5 ลดการทุจริตในตำแหน่งหน้าที่และการรับสินบนทุกรูปแบบ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 xml:space="preserve">01605) </w:t>
      </w:r>
    </w:p>
    <w:p w14:paraId="689B6490" w14:textId="04113EE8" w:rsidR="00706D7F" w:rsidRP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7C5513">
        <w:rPr>
          <w:rFonts w:ascii="TH SarabunIT๙" w:hAnsi="TH SarabunIT๙" w:cs="TH SarabunIT๙"/>
          <w:spacing w:val="-6"/>
          <w:cs/>
        </w:rPr>
        <w:t>ซึ่งเป้าหมายดังกล่าวข้างต้น ได้มีการนำไปบูรณาการไว้ในแผนระดับต่าง ๆ ที่เกี่ยวข้องรวมถึงแผนปฏิบัติการประจำปีงบประมาณ พ.ศ. 2568 ของสำนักงานเขตพื้นที่การศึกษาประถมศึกษาระยอง เขต 2</w:t>
      </w:r>
    </w:p>
    <w:p w14:paraId="2C6DC945" w14:textId="77777777" w:rsidR="00706D7F" w:rsidRPr="003E51C6" w:rsidRDefault="00706D7F" w:rsidP="00706D7F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spacing w:val="-8"/>
          <w:cs/>
        </w:rPr>
        <w:t>7</w:t>
      </w:r>
      <w:r w:rsidRPr="003E51C6">
        <w:rPr>
          <w:rFonts w:ascii="TH SarabunIT๙" w:hAnsi="TH SarabunIT๙" w:cs="TH SarabunIT๙"/>
          <w:b/>
          <w:bCs/>
          <w:spacing w:val="-8"/>
        </w:rPr>
        <w:t xml:space="preserve">. </w:t>
      </w:r>
      <w:r w:rsidRPr="003E51C6">
        <w:rPr>
          <w:rFonts w:ascii="TH SarabunIT๙" w:hAnsi="TH SarabunIT๙" w:cs="TH SarabunIT๙"/>
          <w:b/>
          <w:bCs/>
          <w:noProof/>
          <w:cs/>
        </w:rPr>
        <w:t>แผนปฏิบัติการ ประจำปีงบประมาณ พ.ศ. 256</w:t>
      </w:r>
      <w:r w:rsidRPr="003E51C6">
        <w:rPr>
          <w:rFonts w:ascii="TH SarabunIT๙" w:hAnsi="TH SarabunIT๙" w:cs="TH SarabunIT๙"/>
          <w:b/>
          <w:bCs/>
          <w:noProof/>
        </w:rPr>
        <w:t>8</w:t>
      </w:r>
      <w:r w:rsidRPr="003E51C6">
        <w:rPr>
          <w:rFonts w:ascii="TH SarabunIT๙" w:hAnsi="TH SarabunIT๙" w:cs="TH SarabunIT๙"/>
          <w:b/>
          <w:bCs/>
          <w:noProof/>
          <w:cs/>
        </w:rPr>
        <w:t xml:space="preserve"> </w:t>
      </w:r>
      <w:r w:rsidRPr="003E51C6">
        <w:rPr>
          <w:rFonts w:ascii="TH SarabunIT๙" w:eastAsia="SimSun" w:hAnsi="TH SarabunIT๙" w:cs="TH SarabunIT๙"/>
          <w:b/>
          <w:bCs/>
          <w:noProof/>
          <w:cs/>
        </w:rPr>
        <w:t>ของสำนักงานคณะกรรมการการศึกษาขั้นพื้นฐาน</w:t>
      </w:r>
    </w:p>
    <w:p w14:paraId="0ACF378F" w14:textId="77777777" w:rsidR="00706D7F" w:rsidRPr="003E51C6" w:rsidRDefault="00706D7F" w:rsidP="00706D7F">
      <w:pPr>
        <w:spacing w:before="120"/>
        <w:ind w:firstLine="1134"/>
        <w:jc w:val="thaiDistribute"/>
        <w:rPr>
          <w:rFonts w:ascii="TH SarabunIT๙" w:eastAsia="SimSun" w:hAnsi="TH SarabunIT๙" w:cs="TH SarabunIT๙"/>
          <w:noProof/>
          <w:kern w:val="24"/>
        </w:rPr>
      </w:pPr>
      <w:r w:rsidRPr="003E51C6">
        <w:rPr>
          <w:rFonts w:ascii="TH SarabunIT๙" w:hAnsi="TH SarabunIT๙" w:cs="TH SarabunIT๙"/>
          <w:spacing w:val="-4"/>
          <w:cs/>
        </w:rPr>
        <w:t>แผนปฏิบัติการประจำปีงบประมาณ พ.ศ. 2568 ของสำนักงานคณะกรรมการการศึกษา</w:t>
      </w:r>
      <w:r w:rsidRPr="003E51C6">
        <w:rPr>
          <w:rFonts w:ascii="TH SarabunIT๙" w:hAnsi="TH SarabunIT๙" w:cs="TH SarabunIT๙"/>
          <w:spacing w:val="-4"/>
          <w:cs/>
        </w:rPr>
        <w:br/>
        <w:t>ขั้นพื้นฐาน</w:t>
      </w:r>
      <w:r w:rsidRPr="003E51C6">
        <w:rPr>
          <w:rFonts w:ascii="TH SarabunIT๙" w:eastAsia="SimSun" w:hAnsi="TH SarabunIT๙" w:cs="TH SarabunIT๙"/>
          <w:noProof/>
          <w:spacing w:val="-4"/>
          <w:kern w:val="24"/>
          <w:cs/>
        </w:rPr>
        <w:t xml:space="preserve"> มีสาระสำคัญภาพรวม ประกอบด้วย วิสัยทัศน์ พันธกิจ ผลสัมฤทธิ์และเป้าหมายการให้บริการ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หน่วยงาน ดังนี้</w:t>
      </w:r>
    </w:p>
    <w:p w14:paraId="4A93141C" w14:textId="77777777" w:rsidR="00706D7F" w:rsidRPr="003E51C6" w:rsidRDefault="00706D7F" w:rsidP="00706D7F">
      <w:pPr>
        <w:spacing w:before="12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วิสัยทัศน์</w:t>
      </w:r>
    </w:p>
    <w:p w14:paraId="077741A1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</w:rPr>
        <w:t>“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องค์กรคุณภาพ สร้างคนดี มีความสุข</w:t>
      </w:r>
      <w:r w:rsidRPr="003E51C6">
        <w:rPr>
          <w:rFonts w:ascii="TH SarabunIT๙" w:eastAsia="SimSun" w:hAnsi="TH SarabunIT๙" w:cs="TH SarabunIT๙"/>
          <w:noProof/>
          <w:kern w:val="24"/>
        </w:rPr>
        <w:t>”</w:t>
      </w:r>
    </w:p>
    <w:p w14:paraId="051D6D99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พันธกิจ</w:t>
      </w:r>
    </w:p>
    <w:p w14:paraId="55022B39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ส่งเสริมการจัดการศึกษาเพื่อความเป็นเลิศของผู้เรียนให้มีสมรรถนะตามศักยภาพและเพิ่มขีดความสามารถในการแข่งขัน และพัฒนาคุณภาพผู้เรียนให้มีสมรรถนะตามหลักสูตร และทักษะที่จำเป็นต่ออนาคต</w:t>
      </w:r>
    </w:p>
    <w:p w14:paraId="4F40FCBA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พัฒนาผู้บริหาร ครู และบุคลากรทางการศึกษา ให้มีความเชี่ยวชาญในการจัดการศึกษา</w:t>
      </w: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br/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ที่ตอบสนองทิศทางการพัฒนาประเทศ</w:t>
      </w:r>
    </w:p>
    <w:p w14:paraId="0B2C4F4E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พัฒนาสถานศึกษาและระบบการบริหารจัดการศึกษาทุกระดับให้มีความปลอดภัยและสถานศึกษาจัดการศึกษาเพื่อเป้าหมายการพัฒนาที่ยั่งยืน (</w:t>
      </w:r>
      <w:r w:rsidRPr="003E51C6">
        <w:rPr>
          <w:rFonts w:ascii="TH SarabunIT๙" w:eastAsia="SimSun" w:hAnsi="TH SarabunIT๙" w:cs="TH SarabunIT๙"/>
          <w:noProof/>
          <w:kern w:val="24"/>
        </w:rPr>
        <w:t>Sustainable Development Goals : SDGs)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ตามหลักปรัชญาของเศรษฐกิจพอเพียง</w:t>
      </w:r>
    </w:p>
    <w:p w14:paraId="3DEB0DBF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เพิ่มโอกาส ความเสมอภาค ลดความเหลื่อมล้ำ ให้ผู้เรียนทุกคนได้รับบริการทางการศึกษาอย่างทั่วถึงและเท่าเทียม</w:t>
      </w:r>
    </w:p>
    <w:p w14:paraId="7D7B2AE1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lastRenderedPageBreak/>
        <w:t>5. พัฒนาระบบการบริหารจัดการของหน่วยงานในสังกัดให้มีประสิทธิภาพ และประสิทธิผลเหมาะสมกับบริบท</w:t>
      </w:r>
    </w:p>
    <w:p w14:paraId="7928F96A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ผลสัมฤทธิ์</w:t>
      </w:r>
    </w:p>
    <w:p w14:paraId="7850008B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7C5513">
        <w:rPr>
          <w:rFonts w:ascii="TH SarabunIT๙" w:eastAsia="SimSun" w:hAnsi="TH SarabunIT๙" w:cs="TH SarabunIT๙"/>
          <w:noProof/>
          <w:spacing w:val="-6"/>
          <w:kern w:val="24"/>
          <w:cs/>
        </w:rPr>
        <w:t>1. ประชาชนกลุ่มเป้าหมาย ได้รับการบริการการศึกษาขั้นพื้นฐานอย่างทั่วถึง เสมอภาคและเท่าเทียม</w:t>
      </w:r>
    </w:p>
    <w:p w14:paraId="2E723E0A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ผู้เรียนได้รับการพัฒนาทักษะความรู้ และทักษะที่จำเป็น มีสมรรถนะที่เหมาะสมคุณลักษณะที่พึงประสงค์ตามช่วงวัย รวมถึงได้รับการส่งเสริมความเป็นเลิศเต็มตามศักยภาพ</w:t>
      </w:r>
    </w:p>
    <w:p w14:paraId="773A32D1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ผู้เรียนมีภูมิคุ้มกัน พร้อมที่จะรับมือกับภัยคุกคามรูปแบบใหม่ทุกรูปแบบ รวมถึงรู้เท่าทันสื่อและเทคโนโลยี ในการดำเนินชีวิตวิถีใหม่ และชีวิตวิถีถัดไปและได้รับการศึกษาในสถานศึกษาที่มีความปลอดภัย</w:t>
      </w:r>
    </w:p>
    <w:p w14:paraId="3CC486F0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หน่วยงานและสถานศึกษาได้รับการพัฒนาระบบบริหารจัดการอย่างมีประสิทธิภาพ</w:t>
      </w:r>
    </w:p>
    <w:p w14:paraId="6A465370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กลยุทธ์หน่วยงาน</w:t>
      </w:r>
    </w:p>
    <w:p w14:paraId="561916F5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กลยุทธ์ที่ 1 เพิ่มโอกาสและความเสมอภาคทางการศึกษาให้กับประชากรวัยเรียนทุกคน</w:t>
      </w:r>
    </w:p>
    <w:p w14:paraId="390597CD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กลยุทธ์ที่ 2 ยกระดับคุณภาพการศึกษาให้สอดคล้องกับการเปลี่ยนแปลง</w:t>
      </w:r>
    </w:p>
    <w:p w14:paraId="4CE7C193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กลยุทธ์ที่ 3 เพิ่มประสิทธิภาพการบริหารจัดการศึกษา</w:t>
      </w:r>
    </w:p>
    <w:p w14:paraId="70254B58" w14:textId="4BBB9B67" w:rsidR="00706D7F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spacing w:val="-8"/>
          <w:kern w:val="24"/>
          <w:cs/>
        </w:rPr>
        <w:t>กลยุทธ์ที่ 4 ส่งเสริมการจัดการศึกษาให้ผู้เรียนมีความปลอดภัยจากภัยทุกรูปแบบแผนปฏิบัติการ</w:t>
      </w:r>
    </w:p>
    <w:p w14:paraId="2E004D71" w14:textId="77777777" w:rsidR="002053DE" w:rsidRPr="007C5513" w:rsidRDefault="002053DE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</w:p>
    <w:p w14:paraId="16C78641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1 เพิ่มโอกาสและความเสมอภาคทางการศึกษาให้กับประชากรวัยเรียนทุกค</w:t>
      </w:r>
      <w:r w:rsidR="002053DE">
        <w:rPr>
          <w:rFonts w:ascii="TH SarabunIT๙" w:eastAsia="SimSun" w:hAnsi="TH SarabunIT๙" w:cs="TH SarabunIT๙" w:hint="cs"/>
          <w:b/>
          <w:bCs/>
          <w:noProof/>
          <w:kern w:val="24"/>
          <w:cs/>
        </w:rPr>
        <w:t>น</w:t>
      </w:r>
    </w:p>
    <w:p w14:paraId="76D3AE95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07EA26C1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ผู้เรียนระดับปฐมวัยได้มีโอกาสเข้ารับการพัฒนาที่เหมาะสมตามวัย</w:t>
      </w:r>
    </w:p>
    <w:p w14:paraId="050015D1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ประชากรวัยเรียนระดับการศึกษาภาคบังคับ ได้รับโอกาสทางการศึกษาอย่างเสมอภาคจนจบการศึกษาภาคบังคับ</w:t>
      </w:r>
    </w:p>
    <w:p w14:paraId="192DA2DC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ผู้เรียนระดับมัธยมศึกษาตอนปลาย ได้รับการส่งเสริมให้ได้รับโอกาสทางการศึกษาอย่างเสมอภาคจนจบการศึกษาขั้นพื้นฐาน</w:t>
      </w:r>
    </w:p>
    <w:p w14:paraId="02628EBE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เด็กพิการและเด็กด้อยโอกาส ได้รับโอกาสทางการศึกษาที่มีคุณภาพ</w:t>
      </w:r>
    </w:p>
    <w:p w14:paraId="4BC73BE6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5. ผู้เรียนที่มีความสามารถพิเศษได้รับการส่งเสริมและพัฒนาเต็มตามศักยภาพ</w:t>
      </w:r>
    </w:p>
    <w:p w14:paraId="404925AE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6. เด็กกลุ่มเสี่ยงที่จะออกจากระบบการศึกษา เด็กตกหล่น และเด็กออกกลางคันได้รับการช่วยเหลือให้ได้รับการศึกษาขั้นพื้นฐาน</w:t>
      </w:r>
    </w:p>
    <w:p w14:paraId="02F52474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2 ยกระดับคุณภาพการศึกษาให้สอดคล้องกับการเปลี่ยนแปลง</w:t>
      </w:r>
    </w:p>
    <w:p w14:paraId="447EC76A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656BB3AB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เด็กปฐมวัยในสังกัดสำนักงานคณะกรรมการการศึกษาขั้นพื้นฐาน มีพัฒนาการสมวัย</w:t>
      </w:r>
    </w:p>
    <w:p w14:paraId="45233045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ผู้เรียนทุกช่วงวัยในระดับการศึกษาขั้นพื้นฐาน มีความรักในสถาบันหลักของชาติและยึดมั่นการปกครองระบอบประชาธิปไตยอันมีพระมหากษัตริย์ทรงเป็นประมุข เป็นพลเมืองที่รู้สิทธิและหน้าที่อย่างมีความรับผิดชอบ มีจิตสาธารณะ มีความรักและความภูมิใจในความเป็นไทย</w:t>
      </w:r>
    </w:p>
    <w:p w14:paraId="4D1D51EE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ผู้เรียนทุกช่วงวัยในระดับการศึกษาขั้นพื้นฐาน ได้รับการศึกษาที่มีคุณภาพ ตามมาตรฐานสอดคล้องกับศักยภาพ ให้เป็นผู้มีสมรรถนะและทักษะที่จำเป็น</w:t>
      </w:r>
    </w:p>
    <w:p w14:paraId="32F292CD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lastRenderedPageBreak/>
        <w:t>4. ผู้บริหาร ครู และบุคลากรทางการศึกษาเป็นบุคคลแห่งการเรียนรู้ ทันต่อการเปลี่ยนแปลงของเทคโนโลยี มีสมรรถนะ ความรู้ ความเชี่ยวชาญ จรรยาบรรณและมาตรฐานวิชาชีพ และจิตวิญญาณความเป็นครู</w:t>
      </w:r>
    </w:p>
    <w:p w14:paraId="164D3B4B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5. สถานศึกษาจัดการศึกษาเพื่อการบรรลุเป้าหมายการพัฒนาอย่างยั่งยืน (</w:t>
      </w:r>
      <w:r w:rsidRPr="003E51C6">
        <w:rPr>
          <w:rFonts w:ascii="TH SarabunIT๙" w:eastAsia="SimSun" w:hAnsi="TH SarabunIT๙" w:cs="TH SarabunIT๙"/>
          <w:noProof/>
          <w:kern w:val="24"/>
        </w:rPr>
        <w:t>Sustainable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 xml:space="preserve"> </w:t>
      </w:r>
      <w:r w:rsidRPr="003E51C6">
        <w:rPr>
          <w:rFonts w:ascii="TH SarabunIT๙" w:eastAsia="SimSun" w:hAnsi="TH SarabunIT๙" w:cs="TH SarabunIT๙"/>
          <w:noProof/>
          <w:kern w:val="24"/>
        </w:rPr>
        <w:t xml:space="preserve">Development Goals : SDGs) 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ตามหลักปรัชญาของเศรษฐกิจพอเพียง6. สถานศึกษา สามารถจัดการเรียนรู้เชิงรุก (</w:t>
      </w:r>
      <w:r w:rsidRPr="003E51C6">
        <w:rPr>
          <w:rFonts w:ascii="TH SarabunIT๙" w:eastAsia="SimSun" w:hAnsi="TH SarabunIT๙" w:cs="TH SarabunIT๙"/>
          <w:noProof/>
          <w:kern w:val="24"/>
        </w:rPr>
        <w:t xml:space="preserve">Active Learning) 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และมีระบบการวัดและประเมินผลเพื่อพัฒนาการเรียนรู้ของผู้เรียน (</w:t>
      </w:r>
      <w:r w:rsidRPr="003E51C6">
        <w:rPr>
          <w:rFonts w:ascii="TH SarabunIT๙" w:eastAsia="SimSun" w:hAnsi="TH SarabunIT๙" w:cs="TH SarabunIT๙"/>
          <w:noProof/>
          <w:kern w:val="24"/>
        </w:rPr>
        <w:t xml:space="preserve">Assessment for Learning) 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ด้วยวิธีการที่หลากหลาย ยืดหยุ่นตอบสนองต่อความถนัดและความสนใจของผู้เรียน เพื่อส่งเสริมการเรียนรู้เป็นรายบุคคล (</w:t>
      </w:r>
      <w:r w:rsidRPr="003E51C6">
        <w:rPr>
          <w:rFonts w:ascii="TH SarabunIT๙" w:eastAsia="SimSun" w:hAnsi="TH SarabunIT๙" w:cs="TH SarabunIT๙"/>
          <w:noProof/>
          <w:kern w:val="24"/>
        </w:rPr>
        <w:t>Personalized Learning)</w:t>
      </w:r>
    </w:p>
    <w:p w14:paraId="37F200A5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3 เพิ่มประสิทธิภาพการบริหารจัดการศึกษา</w:t>
      </w:r>
    </w:p>
    <w:p w14:paraId="5B49F695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3B24DD4A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สำนักงานคณะกรรมการการศึกษาขั้นพื้นฐาน สำนักงานเขตพื้นที่การศึกษา สถานศึกษามีการนำระบบข้อมูลสารสนเทศ และเทคโนโลยีดิจิทัลมาใช้ในการบริหารจัดการอย่างมีประสิทธิภาพ</w:t>
      </w:r>
    </w:p>
    <w:p w14:paraId="62DA5F1C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สำนักงานคณะกรรมการการศึกษาขั้นพื้นฐาน สำนักงานเขตพื้นที่การศึกษา สถานศึกษามีระบบการบริหารจัดการที่ได้มาตรฐาน</w:t>
      </w:r>
    </w:p>
    <w:p w14:paraId="237FCC66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สำนักงานคณะกรรมการการศึกษาขั้นพื้นฐาน สำนักงานเขตพื้นที่การศึกษา สถานศึกษามีระบบการจัดสรรทรัพยากร โดยเฉพาะอัตรากำลังและงบประมาณที่มีประสิทธิภาพ เหมาะสมกับบริบท</w:t>
      </w:r>
    </w:p>
    <w:p w14:paraId="0DC516A7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สำนักงานคณะกรรมการการศึกษาขั้นพื้นฐาน สำนักงานเขตพื้นที่การศึกษา สถานศึกษามีการพัฒนาระบบการบริหารจัดการและการมีส่วนร่วมที่มีประสิทธิภาพ เหมาะสมกับบริบท</w:t>
      </w:r>
    </w:p>
    <w:p w14:paraId="20603269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5. สถานศึกษาในพื้นที่นวัตกรรมการศึกษา สถานศึกษาที่อยู่ในเขตพื้นที่ลักษณะพิเศษและโรงเรียนคุณภาพได้รับการพัฒนาประสิทธิภาพ ที่เหมาะสมกับบริบท</w:t>
      </w:r>
    </w:p>
    <w:p w14:paraId="16156A85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4 ส่งเสริมการจัดการศึกษาให้ผู้เรียนมีความปลอดภัยจากภัยทุกรูปแบบ</w:t>
      </w:r>
    </w:p>
    <w:p w14:paraId="1048A319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28206E53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ผู้เรียน ครู และบุคลากรทางการศึกษา ได้รับการดูแลด้านความปลอดภัย และสามารถปรับตัวต่อโรคอุบัติใหม่ โรคอุบัติซ้ำ</w:t>
      </w:r>
    </w:p>
    <w:p w14:paraId="5D95F6DD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สถานศึกษา ได้รับการพัฒนาให้มีความปลอดภัย และจัดการศึกษาได้อย่างมีประสิทธิภาพ</w:t>
      </w:r>
    </w:p>
    <w:p w14:paraId="04874B76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สถานศึกษา ได้รับการส่งเสริมให้มีความร่วมมือกับหน่วยงานภายนอกที่เกี่ยวข้องเพื่อความปลอดภัยของผู้เรียน</w:t>
      </w:r>
    </w:p>
    <w:p w14:paraId="5EFD6AFB" w14:textId="6341EBA2" w:rsidR="00595F8E" w:rsidRPr="00805553" w:rsidRDefault="00706D7F" w:rsidP="00805553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ผู้เรียนมีความรู้ความเข้าใจในภัยคุกคามรูปแบบใหม่ทุกรูปแบบ</w:t>
      </w:r>
    </w:p>
    <w:p w14:paraId="1B5B435D" w14:textId="77777777" w:rsidR="0088063B" w:rsidRDefault="00706D7F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8. แผนพัฒนาการศึกษาจังหวัดระยอง (พ.ศ.2566-2570)</w:t>
      </w:r>
    </w:p>
    <w:p w14:paraId="65EB44BD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จากการวิเคราะห์ทิศทางการพัฒนาการศึกษาจังหวัดระยอง ซึ่งได้นำยุทธศาสตร์ชาติ      (พ.ศ. 2561-2580) แผนแม่บทภายใต้ยุทธศาสตร์ชาติ (พ.ศ. 2561 - 2580) แผนการปฏิรูปประเทศด้านการศึกษา แผนพัฒนาเศรษฐกิจและสังคมแห่งชาติ ฉบับที่สิบสาม พ.ศ. 2566-2570 แผนการศึกษาแห่งชาติ พ.ศ. 2560 - 2579  นโยบายและจุดเน้นกระทรวงศึกษาธิการ เป้าหมายการพัฒนาที่ยั่งยืน (</w:t>
      </w:r>
      <w:r w:rsidR="00706D7F" w:rsidRPr="003E51C6">
        <w:rPr>
          <w:rFonts w:ascii="TH SarabunIT๙" w:hAnsi="TH SarabunIT๙" w:cs="TH SarabunIT๙"/>
        </w:rPr>
        <w:t>Sustainable</w:t>
      </w:r>
      <w:r w:rsidR="00706D7F" w:rsidRPr="003E51C6">
        <w:rPr>
          <w:rFonts w:ascii="TH SarabunIT๙" w:hAnsi="TH SarabunIT๙" w:cs="TH SarabunIT๙"/>
          <w:cs/>
        </w:rPr>
        <w:t xml:space="preserve"> </w:t>
      </w:r>
      <w:r w:rsidR="00706D7F" w:rsidRPr="003E51C6">
        <w:rPr>
          <w:rFonts w:ascii="TH SarabunIT๙" w:hAnsi="TH SarabunIT๙" w:cs="TH SarabunIT๙"/>
        </w:rPr>
        <w:t>Development</w:t>
      </w:r>
      <w:r w:rsidR="00706D7F" w:rsidRPr="003E51C6">
        <w:rPr>
          <w:rFonts w:ascii="TH SarabunIT๙" w:hAnsi="TH SarabunIT๙" w:cs="TH SarabunIT๙"/>
          <w:cs/>
        </w:rPr>
        <w:t xml:space="preserve"> </w:t>
      </w:r>
      <w:r w:rsidR="00706D7F" w:rsidRPr="003E51C6">
        <w:rPr>
          <w:rFonts w:ascii="TH SarabunIT๙" w:hAnsi="TH SarabunIT๙" w:cs="TH SarabunIT๙"/>
        </w:rPr>
        <w:t>Goals: SDGs)</w:t>
      </w:r>
      <w:r w:rsidR="00706D7F" w:rsidRPr="003E51C6">
        <w:rPr>
          <w:rFonts w:ascii="TH SarabunIT๙" w:hAnsi="TH SarabunIT๙" w:cs="TH SarabunIT๙"/>
          <w:cs/>
        </w:rPr>
        <w:t xml:space="preserve"> แผนอื่น ๆ และบริบทต่าง ๆ ที่เกี่ยวข้อง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มาเชื่อมโยงกับการจัดการศึกษาของหน่วยงานทางการศึกษาจังหวัดระยอง จึงสามารถกำหนดยุทธศาสตร์แผนพัฒนาการศึกษาจังหวัดระยองที่มี</w:t>
      </w:r>
      <w:r w:rsidR="00706D7F" w:rsidRPr="003E51C6">
        <w:rPr>
          <w:rFonts w:ascii="TH SarabunIT๙" w:hAnsi="TH SarabunIT๙" w:cs="TH SarabunIT๙"/>
          <w:cs/>
        </w:rPr>
        <w:lastRenderedPageBreak/>
        <w:t xml:space="preserve">ความสอดคล้องกับกรอบระยะเวลาตามยุทธศาสตร์ชาติ และแผนการศึกษาแห่งชาติ เพื่อให้การจัดการศึกษาของหน่วยงานทางการศึกษาของจังหวัดระยอง มีเอกภาพในเชิงนโยบาย ดำเนินการจัดการศึกษาในแต่ละระดับ ด้วยเป้าประสงค์เดียวกัน ตั้งแต่ระดับปฐมวัยจนถึงระดับอุดมศึกษา หน่วยงานทางการศึกษาทุกสังกัด ทั้งภาครัฐ เอกชน และท้องถิ่น การจัดการศึกษาจะต้องให้เกิดความเชื่อมโยงซึ่งกันและกันและตอบสนองความต้องการของหน่วยงานทางการศึกษาและสถานศึกษาตามบริบทของพื้นที่ </w:t>
      </w:r>
    </w:p>
    <w:p w14:paraId="496B9072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ทั้งนี้ สาระสำคัญของแผนพัฒนาการศึกษาจังหวัดระยอง </w:t>
      </w:r>
      <w:r w:rsidR="00706D7F" w:rsidRPr="003E51C6">
        <w:rPr>
          <w:rFonts w:ascii="TH SarabunIT๙" w:hAnsi="TH SarabunIT๙" w:cs="TH SarabunIT๙"/>
          <w:spacing w:val="-6"/>
        </w:rPr>
        <w:t>(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พ.ศ. </w:t>
      </w:r>
      <w:r w:rsidR="00706D7F" w:rsidRPr="003E51C6">
        <w:rPr>
          <w:rFonts w:ascii="TH SarabunIT๙" w:hAnsi="TH SarabunIT๙" w:cs="TH SarabunIT๙"/>
          <w:spacing w:val="-6"/>
        </w:rPr>
        <w:t>256</w:t>
      </w:r>
      <w:r w:rsidR="00706D7F" w:rsidRPr="003E51C6">
        <w:rPr>
          <w:rFonts w:ascii="TH SarabunIT๙" w:hAnsi="TH SarabunIT๙" w:cs="TH SarabunIT๙"/>
          <w:spacing w:val="-6"/>
          <w:cs/>
        </w:rPr>
        <w:t>6</w:t>
      </w:r>
      <w:r w:rsidR="00706D7F" w:rsidRPr="003E51C6">
        <w:rPr>
          <w:rFonts w:ascii="TH SarabunIT๙" w:hAnsi="TH SarabunIT๙" w:cs="TH SarabunIT๙"/>
          <w:spacing w:val="-6"/>
        </w:rPr>
        <w:t xml:space="preserve"> - 25</w:t>
      </w:r>
      <w:r w:rsidR="00706D7F" w:rsidRPr="003E51C6">
        <w:rPr>
          <w:rFonts w:ascii="TH SarabunIT๙" w:hAnsi="TH SarabunIT๙" w:cs="TH SarabunIT๙"/>
          <w:spacing w:val="-6"/>
          <w:cs/>
        </w:rPr>
        <w:t>70</w:t>
      </w:r>
      <w:r w:rsidR="00706D7F" w:rsidRPr="003E51C6">
        <w:rPr>
          <w:rFonts w:ascii="TH SarabunIT๙" w:hAnsi="TH SarabunIT๙" w:cs="TH SarabunIT๙"/>
          <w:spacing w:val="-6"/>
        </w:rPr>
        <w:t>)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 ประกอบด้วย</w:t>
      </w:r>
      <w:r w:rsidR="00706D7F" w:rsidRPr="003E51C6">
        <w:rPr>
          <w:rFonts w:ascii="TH SarabunIT๙" w:hAnsi="TH SarabunIT๙" w:cs="TH SarabunIT๙"/>
          <w:cs/>
        </w:rPr>
        <w:t xml:space="preserve"> วิสัยทัศน์ พันธกิจ เป้าประสงค์รวม ยุทธศาสตร์ และเป้าประสงค์ตามประเด็นยุทธศาสตร์ ดังนี้</w:t>
      </w:r>
    </w:p>
    <w:p w14:paraId="51519B3B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วิสัยทัศน์</w:t>
      </w:r>
    </w:p>
    <w:p w14:paraId="53481974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</w:rPr>
        <w:t>“</w:t>
      </w:r>
      <w:r w:rsidR="00706D7F" w:rsidRPr="003E51C6">
        <w:rPr>
          <w:rFonts w:ascii="TH SarabunIT๙" w:hAnsi="TH SarabunIT๙" w:cs="TH SarabunIT๙"/>
          <w:cs/>
        </w:rPr>
        <w:t>การจัดการศึกษาสำหรับคนทุกช่วงวัย อย่างเท่าเทียม ทั่วถึง เท่าทัน ที่ตอบโจทย์บริบทระยอง ร่วมสร้างระยองให้เป็นเมืองน่าอยู่ คนมีวินัย และเป็นต้นแบบในการผลิต พัฒนากำลังคน สู่การขับเคลื่อนเศรษฐกิจ สังคม อย่างยั่งยืน บนพื้นฐานของความพอเพียง</w:t>
      </w:r>
      <w:r w:rsidR="00706D7F" w:rsidRPr="003E51C6">
        <w:rPr>
          <w:rFonts w:ascii="TH SarabunIT๙" w:hAnsi="TH SarabunIT๙" w:cs="TH SarabunIT๙"/>
        </w:rPr>
        <w:t>”</w:t>
      </w:r>
    </w:p>
    <w:p w14:paraId="1753C610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นิยามวิสัยทัศน์</w:t>
      </w:r>
    </w:p>
    <w:p w14:paraId="1CFF5E7C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การจัดการศึกษาสำหรับคนทุกช่วงวัย </w:t>
      </w:r>
      <w:r w:rsidR="00706D7F" w:rsidRPr="003E51C6">
        <w:rPr>
          <w:rFonts w:ascii="TH SarabunIT๙" w:hAnsi="TH SarabunIT๙" w:cs="TH SarabunIT๙"/>
          <w:cs/>
        </w:rPr>
        <w:t xml:space="preserve">หมายถึง ปฐมวัย วัยเรียน วัยรุ่น วัยแรงงาน วัยผู้สูงอายุ ได้รับการจัดการศึกษาที่บูรณาการเรื่องการปลูกฝังคุณธรรมจริยธรรม ระเบียบ วินัย ความซื่อสัตย์ และกระบวนการทางสังคมที่เกื้อหนุนให้เกิดการเรียนรู้ สามารถใช้สื่อเทคโนโลยีสารสนเทศ แหล่งเรียนรู้ต่าง ๆ </w:t>
      </w:r>
    </w:p>
    <w:p w14:paraId="2EC238D3" w14:textId="0C1CF970" w:rsidR="00706D7F" w:rsidRP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บริบทระยอง</w:t>
      </w:r>
      <w:r w:rsidR="00706D7F" w:rsidRPr="003E51C6">
        <w:rPr>
          <w:rFonts w:ascii="TH SarabunIT๙" w:hAnsi="TH SarabunIT๙" w:cs="TH SarabunIT๙"/>
          <w:cs/>
        </w:rPr>
        <w:t xml:space="preserve"> หมายถึง </w:t>
      </w:r>
    </w:p>
    <w:p w14:paraId="6C0ABF55" w14:textId="77777777" w:rsidR="00706D7F" w:rsidRPr="003E51C6" w:rsidRDefault="00706D7F" w:rsidP="00706D7F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  <w:cs/>
        </w:rPr>
        <w:t>1</w:t>
      </w:r>
      <w:r w:rsidRPr="003E51C6">
        <w:rPr>
          <w:rFonts w:ascii="TH SarabunIT๙" w:hAnsi="TH SarabunIT๙" w:cs="TH SarabunIT๙"/>
          <w:sz w:val="32"/>
          <w:szCs w:val="32"/>
        </w:rPr>
        <w:t>)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 จังหวัดระยอง เป็น 1 ใน 3 จังหวัดพื้นที่เขตเศรษฐกิจพิเศษภาคตะวันออก หรือ </w:t>
      </w:r>
      <w:r w:rsidRPr="003E51C6">
        <w:rPr>
          <w:rFonts w:ascii="TH SarabunIT๙" w:hAnsi="TH SarabunIT๙" w:cs="TH SarabunIT๙"/>
          <w:sz w:val="32"/>
          <w:szCs w:val="32"/>
        </w:rPr>
        <w:t xml:space="preserve">Eastern Economic Corridor (EEC) 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เป็นฐานอุตสาหกรรมการผลิตที่สำคัญ เพื่อเพิ่มขีดความสามารถในการแข่งขันของประเทศไทย ตลอดจนรองรับการลงทุนและการเติบโตของ 12 กลุ่มอุตสาหกรรมเป้าหมาย </w:t>
      </w:r>
    </w:p>
    <w:p w14:paraId="735B010F" w14:textId="77777777" w:rsidR="00706D7F" w:rsidRPr="003E51C6" w:rsidRDefault="00706D7F" w:rsidP="00706D7F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</w:rPr>
        <w:t xml:space="preserve">2) </w:t>
      </w:r>
      <w:r w:rsidRPr="003E51C6">
        <w:rPr>
          <w:rFonts w:ascii="TH SarabunIT๙" w:hAnsi="TH SarabunIT๙" w:cs="TH SarabunIT๙"/>
          <w:sz w:val="32"/>
          <w:szCs w:val="32"/>
          <w:cs/>
        </w:rPr>
        <w:t>จังหวัดระยอง เป็น 1 ใน 8 จังหวัด นำร่องพื้นที่นวัตกรรมการศึกษา ตามพระราชบัญญัติพื้นที่นวัตกรรมการศึกษา พ.ศ. 2562 และจัดการศึกษาตามหลักสูตรฐานสมรรถนะให้สอดคล้องกับกรอบหลักสูตรจังหวัดระยอง (</w:t>
      </w:r>
      <w:r w:rsidRPr="003E51C6">
        <w:rPr>
          <w:rFonts w:ascii="TH SarabunIT๙" w:hAnsi="TH SarabunIT๙" w:cs="TH SarabunIT๙"/>
          <w:sz w:val="32"/>
          <w:szCs w:val="32"/>
        </w:rPr>
        <w:t>Rayong-MARCO)</w:t>
      </w:r>
    </w:p>
    <w:p w14:paraId="05448CEC" w14:textId="77777777" w:rsidR="00706D7F" w:rsidRPr="003E51C6" w:rsidRDefault="00706D7F" w:rsidP="00706D7F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  <w:cs/>
        </w:rPr>
        <w:t>3</w:t>
      </w:r>
      <w:r w:rsidRPr="003E51C6">
        <w:rPr>
          <w:rFonts w:ascii="TH SarabunIT๙" w:hAnsi="TH SarabunIT๙" w:cs="TH SarabunIT๙"/>
          <w:sz w:val="32"/>
          <w:szCs w:val="32"/>
        </w:rPr>
        <w:t xml:space="preserve">) </w:t>
      </w:r>
      <w:r w:rsidRPr="003E51C6">
        <w:rPr>
          <w:rFonts w:ascii="TH SarabunIT๙" w:hAnsi="TH SarabunIT๙" w:cs="TH SarabunIT๙"/>
          <w:spacing w:val="-14"/>
          <w:sz w:val="32"/>
          <w:szCs w:val="32"/>
          <w:cs/>
        </w:rPr>
        <w:t>วิถีชีวิตความเป็นอยู่ของคนระยอง เป็นสังคมการเกษตร การท่องเที่ยว อุตสาหกรรมและสิ่งแวดล้อม</w:t>
      </w:r>
    </w:p>
    <w:p w14:paraId="31DEDF93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เท่าเทียม ทั่วถึง เท่าทัน </w:t>
      </w:r>
      <w:r w:rsidRPr="003E51C6">
        <w:rPr>
          <w:rFonts w:ascii="TH SarabunIT๙" w:hAnsi="TH SarabunIT๙" w:cs="TH SarabunIT๙"/>
          <w:sz w:val="32"/>
          <w:szCs w:val="32"/>
          <w:cs/>
        </w:rPr>
        <w:t>หมายถึง ความเสมอภาค ความเท่าเทียมกัน (</w:t>
      </w:r>
      <w:r w:rsidRPr="003E51C6">
        <w:rPr>
          <w:rFonts w:ascii="TH SarabunIT๙" w:hAnsi="TH SarabunIT๙" w:cs="TH SarabunIT๙"/>
          <w:sz w:val="32"/>
          <w:szCs w:val="32"/>
        </w:rPr>
        <w:t xml:space="preserve">Equality) </w:t>
      </w:r>
      <w:r w:rsidRPr="003E51C6">
        <w:rPr>
          <w:rFonts w:ascii="TH SarabunIT๙" w:hAnsi="TH SarabunIT๙" w:cs="TH SarabunIT๙"/>
          <w:sz w:val="32"/>
          <w:szCs w:val="32"/>
          <w:cs/>
        </w:rPr>
        <w:t>การได้รับสิทธิในการเข้าถึงทรัพยากรและบริการพื้นฐานทางสังคม โดยไม่คำนึงถึงความแตกต่างของแต่ละบุคคล เช่น เพศ เชื้อชาติ สีผิว และเท่าทันต่อการเปลี่ยนแปลงของเศรษฐกิจและสังคมโลก</w:t>
      </w:r>
    </w:p>
    <w:p w14:paraId="4E33D9D3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ร่วมสร้างระยองให้เป็นเมืองน่าอยู่ เป็นต้นแบบในการผลิต </w:t>
      </w:r>
      <w:r w:rsidRPr="003E51C6">
        <w:rPr>
          <w:rFonts w:ascii="TH SarabunIT๙" w:hAnsi="TH SarabunIT๙" w:cs="TH SarabunIT๙"/>
          <w:sz w:val="32"/>
          <w:szCs w:val="32"/>
          <w:cs/>
        </w:rPr>
        <w:t>หมายถึง เมืองที่มีการนำสิ่งใหม่ๆ ความคิดใหม่ๆ เกิดเป็นนวัตกรรมเข้ามาใช้ในระบบการศึกษา ที่เอื้อให้คนในพื้นที่ ทุกภาคส่วนรวมพลังร่วมจัดการศึกษา สร้างนวัตกรรมการศึกษาและการเรียนรู้ตอบโจทย์คุณภาพการศึกษาของผู้เรียนและพื้นที่ เป็นพื้นที่เรียนรู้ร่วมกัน และสร้างองค์ความรู้เพื่อการขยายผลสู่การเปลี่ยนแปลงการศึกษาชาติ</w:t>
      </w:r>
    </w:p>
    <w:p w14:paraId="3638622C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พัฒนากำลังคน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Pr="003E51C6">
        <w:rPr>
          <w:rFonts w:ascii="TH SarabunIT๙" w:hAnsi="TH SarabunIT๙" w:cs="TH SarabunIT๙"/>
          <w:sz w:val="32"/>
          <w:szCs w:val="32"/>
        </w:rPr>
        <w:t xml:space="preserve"> </w:t>
      </w:r>
      <w:r w:rsidRPr="003E51C6">
        <w:rPr>
          <w:rFonts w:ascii="TH SarabunIT๙" w:hAnsi="TH SarabunIT๙" w:cs="TH SarabunIT๙"/>
          <w:sz w:val="32"/>
          <w:szCs w:val="32"/>
          <w:cs/>
        </w:rPr>
        <w:t>ส่งเสริม สนับสนุน ให้คนมีทักษะ มีศักยภาพ สอดคล้องกับความต้องการของตลาดแรงงาน โดยมุ่งเน้นให้คนรู้จักตนเอง สำรวจความสนใจ ความถนัด และมองเห็นเส้นทางอาชีพในอนาคต พร้อมเข้าสู่ตลาดแรงงานได้อย่างมีคุณภาพ ส่งผลให้คนมีงานทำอย่างยั่งยืน</w:t>
      </w:r>
    </w:p>
    <w:p w14:paraId="2C1B08C1" w14:textId="77777777" w:rsidR="00706D7F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สู่การขับเคลื่อนเศรษฐกิจ สังคม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 หมายถึง เศรษฐกิจที่สามารถสร้างรายได้ เพื่อยกระดับ  การพัฒนาประเทศไปสู่ยุคไทยแลนด์ 4.0</w:t>
      </w:r>
      <w:r w:rsidRPr="003E51C6">
        <w:rPr>
          <w:rFonts w:ascii="TH SarabunIT๙" w:hAnsi="TH SarabunIT๙" w:cs="TH SarabunIT๙"/>
          <w:sz w:val="32"/>
          <w:szCs w:val="32"/>
        </w:rPr>
        <w:t xml:space="preserve"> </w:t>
      </w:r>
      <w:r w:rsidRPr="003E51C6">
        <w:rPr>
          <w:rFonts w:ascii="TH SarabunIT๙" w:hAnsi="TH SarabunIT๙" w:cs="TH SarabunIT๙"/>
          <w:sz w:val="32"/>
          <w:szCs w:val="32"/>
          <w:cs/>
        </w:rPr>
        <w:t>โดยเพิ่มขีดความสามารถในการแข่งขันของอุตสาหกรรมเดิมและส่งเสริมอุตสาหกรรมแห่งอนาคตให้เป็นฐานรายได้ใหม่</w:t>
      </w:r>
    </w:p>
    <w:p w14:paraId="14C6D7D2" w14:textId="77777777" w:rsidR="00805553" w:rsidRPr="003E51C6" w:rsidRDefault="00805553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B94A1" w14:textId="2996DEE0" w:rsidR="00706D7F" w:rsidRPr="003E51C6" w:rsidRDefault="00706D7F" w:rsidP="00706D7F">
      <w:pPr>
        <w:pStyle w:val="NoSpacing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พันธกิจ </w:t>
      </w:r>
    </w:p>
    <w:p w14:paraId="36F1A707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  <w:cs/>
        </w:rPr>
        <w:tab/>
      </w:r>
      <w:r w:rsidRPr="003E51C6">
        <w:rPr>
          <w:rFonts w:ascii="TH SarabunIT๙" w:eastAsia="+mn-ea" w:hAnsi="TH SarabunIT๙" w:cs="TH SarabunIT๙"/>
          <w:kern w:val="24"/>
          <w:sz w:val="32"/>
          <w:szCs w:val="32"/>
          <w:cs/>
        </w:rPr>
        <w:t>1. ส่งเสริม สนับสนุน การจัดการศึกษาที่บูรณาการเรื่องคุณธรรม จริยธรรม ค่านิยมของสถาบัน มุ่งให้ผู้เรียนมีทักษะการดำรงชีวิตและมีงานทำสอดคล้องกับบริบทพื้นที่ บนพื้นฐานหลักปรัชญาของเศรษฐกิจพอเพียง</w:t>
      </w:r>
    </w:p>
    <w:p w14:paraId="68883D53" w14:textId="77777777" w:rsidR="004F0663" w:rsidRDefault="00706D7F" w:rsidP="004F0663">
      <w:pPr>
        <w:spacing w:after="0"/>
        <w:ind w:firstLine="72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eastAsia="+mn-ea" w:hAnsi="TH SarabunIT๙" w:cs="TH SarabunIT๙"/>
          <w:kern w:val="24"/>
          <w:cs/>
        </w:rPr>
        <w:tab/>
        <w:t>2. จัดการศึกษาให้คนทุกช่วงวัยมีคุณภาพ เชื่อมโยงทุกระดับ มีองค์ความรู้ มีคุณลักษณะอันพึงประสงค์ และใช้เทคโนโลยีและนวัตกรรม เพื่อการเรียนการสอนอย่างมีประสิทธิภาพ รู้เท่าทันการเปลี่ยนแปลงของโลก</w:t>
      </w:r>
    </w:p>
    <w:p w14:paraId="4C06F45C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eastAsia="+mn-ea" w:hAnsi="TH SarabunIT๙" w:cs="TH SarabunIT๙"/>
          <w:kern w:val="24"/>
          <w:cs/>
        </w:rPr>
        <w:t>3. สร้างความเสมอภาค ลดความเหลื่อมล้ำทางการศึกษา และส่งเสริมการพัฒนาประสิทธิภาพการบริหารจัดการศึกษาตามหลักธรรมา</w:t>
      </w:r>
      <w:proofErr w:type="spellStart"/>
      <w:r w:rsidRPr="003E51C6">
        <w:rPr>
          <w:rFonts w:ascii="TH SarabunIT๙" w:eastAsia="+mn-ea" w:hAnsi="TH SarabunIT๙" w:cs="TH SarabunIT๙"/>
          <w:kern w:val="24"/>
          <w:cs/>
        </w:rPr>
        <w:t>ภิ</w:t>
      </w:r>
      <w:proofErr w:type="spellEnd"/>
      <w:r w:rsidRPr="003E51C6">
        <w:rPr>
          <w:rFonts w:ascii="TH SarabunIT๙" w:eastAsia="+mn-ea" w:hAnsi="TH SarabunIT๙" w:cs="TH SarabunIT๙"/>
          <w:kern w:val="24"/>
          <w:cs/>
        </w:rPr>
        <w:t>บาล</w:t>
      </w:r>
    </w:p>
    <w:p w14:paraId="177B697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เป้าประสงค์รวม</w:t>
      </w:r>
    </w:p>
    <w:p w14:paraId="649C5954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  <w:lang w:val="x-none" w:eastAsia="x-none"/>
        </w:rPr>
        <w:t>คนทุกช่วงวัยมีองค์ความรู้ ได้รับการศึกษาตลอดทุกช่วงวัยอย่างมีคุณภาพ มีคุณธรรม มีวินัย มีค่านิยมที่ถูกต้อง มีงานทำ สามารถดำรงชีวิตอย่างมีความสุข</w:t>
      </w:r>
    </w:p>
    <w:p w14:paraId="135FA0C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b/>
          <w:bCs/>
          <w:cs/>
        </w:rPr>
        <w:t xml:space="preserve">ประเด็นยุทธศาสตร์ </w:t>
      </w:r>
    </w:p>
    <w:p w14:paraId="47A617E0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ab/>
        <w:t>การจัดการศึกษาเพื่อความมั่นคงของสังคมและประเทศชาติ</w:t>
      </w:r>
    </w:p>
    <w:p w14:paraId="0C4E90D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2</w:t>
      </w:r>
      <w:r w:rsidRPr="003E51C6">
        <w:rPr>
          <w:rFonts w:ascii="TH SarabunIT๙" w:hAnsi="TH SarabunIT๙" w:cs="TH SarabunIT๙"/>
          <w:cs/>
        </w:rPr>
        <w:tab/>
        <w:t>การผลิตและพัฒนากำลังคน การวิจัย นวัตกรรมและเทคโนโลยี เพื่อสร้างขีดความสามารถในการแข่งขันของประเทศ</w:t>
      </w:r>
    </w:p>
    <w:p w14:paraId="6C4B9D6A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 </w:t>
      </w:r>
      <w:r w:rsidRPr="003E51C6">
        <w:rPr>
          <w:rFonts w:ascii="TH SarabunIT๙" w:hAnsi="TH SarabunIT๙" w:cs="TH SarabunIT๙"/>
        </w:rPr>
        <w:t>3</w:t>
      </w:r>
      <w:r w:rsidRPr="003E51C6">
        <w:rPr>
          <w:rFonts w:ascii="TH SarabunIT๙" w:hAnsi="TH SarabunIT๙" w:cs="TH SarabunIT๙"/>
          <w:cs/>
        </w:rPr>
        <w:tab/>
        <w:t>การพัฒนาศักยภาพคนทุกช่วงวัย และการสร้างสังคมแห่งการเรียนรู้</w:t>
      </w:r>
    </w:p>
    <w:p w14:paraId="4330A97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4</w:t>
      </w:r>
      <w:r w:rsidRPr="003E51C6">
        <w:rPr>
          <w:rFonts w:ascii="TH SarabunIT๙" w:hAnsi="TH SarabunIT๙" w:cs="TH SarabunIT๙"/>
          <w:cs/>
        </w:rPr>
        <w:tab/>
        <w:t>การสร้างโอกาส ความเสมอภาค และความเท่าเทียมทางการศึกษา</w:t>
      </w:r>
    </w:p>
    <w:p w14:paraId="7D1DAFA5" w14:textId="21917252" w:rsidR="004F0663" w:rsidRDefault="00706D7F" w:rsidP="004F0663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5</w:t>
      </w:r>
      <w:r w:rsidRPr="003E51C6">
        <w:rPr>
          <w:rFonts w:ascii="TH SarabunIT๙" w:hAnsi="TH SarabunIT๙" w:cs="TH SarabunIT๙"/>
          <w:cs/>
        </w:rPr>
        <w:tab/>
        <w:t>การจัดการศึกษาเพื่อสร้างเสริมคุณภาพชีวิตที่เป็นมิตรกับสิ่งแวดล้อ</w:t>
      </w:r>
      <w:r w:rsidR="004F0663">
        <w:rPr>
          <w:rFonts w:ascii="TH SarabunIT๙" w:hAnsi="TH SarabunIT๙" w:cs="TH SarabunIT๙" w:hint="cs"/>
          <w:cs/>
        </w:rPr>
        <w:t>ม</w:t>
      </w:r>
    </w:p>
    <w:p w14:paraId="62180FF7" w14:textId="10ADF85D" w:rsidR="00706D7F" w:rsidRP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6</w:t>
      </w:r>
      <w:r w:rsidRPr="003E51C6">
        <w:rPr>
          <w:rFonts w:ascii="TH SarabunIT๙" w:hAnsi="TH SarabunIT๙" w:cs="TH SarabunIT๙"/>
          <w:cs/>
        </w:rPr>
        <w:tab/>
        <w:t>การพัฒนาประสิทธิภาพของระบบบริหารจัดการศึกษา</w:t>
      </w:r>
    </w:p>
    <w:p w14:paraId="043F9BEE" w14:textId="77777777" w:rsidR="004F0663" w:rsidRDefault="00706D7F" w:rsidP="004F0663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1 การจัดการศึกษาเพื่อความมั่นคงของสังคมและประเทศชาติ</w:t>
      </w:r>
    </w:p>
    <w:p w14:paraId="3F244283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 xml:space="preserve">: </w:t>
      </w:r>
      <w:r w:rsidRPr="003E51C6">
        <w:rPr>
          <w:rFonts w:ascii="TH SarabunIT๙" w:hAnsi="TH SarabunIT๙" w:cs="TH SarabunIT๙"/>
          <w:cs/>
        </w:rPr>
        <w:t xml:space="preserve">คนทุกช่วงวัยได้รับการพัฒนาและปลูกจิตสำนึกที่ถูกต้อง </w:t>
      </w:r>
      <w:r w:rsidR="00045ACE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มีวินัย มีทัศนคติ ความเชื่อ ค่านิยม สอดคล้องเหมาะสมกับการเสริมสร้างความมั่นคง และรู้เท่าทัน</w:t>
      </w:r>
      <w:r w:rsidR="00045ACE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การเปลี่ยนแปลงของสังคมและโลกศตวรรษที่ 21 สามารถดำรงชีวิตอยู่ในสังคมได้อย่างสันติและสงบสุข</w:t>
      </w:r>
    </w:p>
    <w:p w14:paraId="24D784D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1402F89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 xml:space="preserve">1. ร้อยละของสถานศึกษาจัดกิจกรรมเพื่อเสริมสร้างความรู้ความเข้าใจและสร้างจิตสำนึก    ที่ถูกต้องเกี่ยวกับสถาบันหลักของชาติ </w:t>
      </w:r>
      <w:r w:rsidRPr="003E51C6">
        <w:rPr>
          <w:rFonts w:ascii="TH SarabunIT๙" w:hAnsi="TH SarabunIT๙" w:cs="TH SarabunIT๙"/>
          <w:spacing w:val="-16"/>
          <w:cs/>
        </w:rPr>
        <w:t xml:space="preserve">ยึดมั่นการปกครองระบบประชาธิปไตยอันมีพระมหากษัตริย์ทรงเป็นประมุข </w:t>
      </w:r>
    </w:p>
    <w:p w14:paraId="7F9E95A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2. ร้อยละของผู้เรียนได้รับการส่งเสริมสนับสนุนให้มีความรู้ ความเข้าใจในการสร้าง</w:t>
      </w:r>
      <w:r w:rsidRPr="003E51C6">
        <w:rPr>
          <w:rFonts w:ascii="TH SarabunIT๙" w:hAnsi="TH SarabunIT๙" w:cs="TH SarabunIT๙"/>
          <w:spacing w:val="-10"/>
          <w:cs/>
        </w:rPr>
        <w:t>ภูมิคุ้มกันพร้อมรับมือกับการเปลี่ยนแปลงและภัยคุกคามรูปแบบใหม่ในทุกรูปแบบที่มีผลกระทบต่อความมั่นคง</w:t>
      </w:r>
      <w:r w:rsidRPr="003E51C6">
        <w:rPr>
          <w:rFonts w:ascii="TH SarabunIT๙" w:hAnsi="TH SarabunIT๙" w:cs="TH SarabunIT๙"/>
          <w:cs/>
        </w:rPr>
        <w:t xml:space="preserve"> </w:t>
      </w:r>
    </w:p>
    <w:p w14:paraId="217EA645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21657E6D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1. ส่งเสริมสนับสนุนการปลูกฝังค่านิยมและหลักคิดที่ถูกต้องเพื่อเสริมสร้างความจงรักภักดีต่อสถาบันหลักของชาติ ตามระบบประชาธิปไตยอันมีพระมหากษัตริย์ทรงเป็นประมุข</w:t>
      </w:r>
    </w:p>
    <w:p w14:paraId="4A3D2036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2. ส่งเสริมสนับสนุนการจัดการเรียนรู้เพื่อเสริมสร้างความมั่นคงในชีวิตของคนทุกช่วงวัย ให้มีความพร้อมสามารถรับมือ ป้องกันและแก้ไขปัญหากับภัยคุกคามรูปแบบใหม่ (ยาเสพติด การค้ามนุษย์ ภัยจากไซเบอร์ ภัยพิบัติจากธรรมชาติ โรคอุบัติใหม่ ฯลฯ)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</w:p>
    <w:p w14:paraId="34550016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lastRenderedPageBreak/>
        <w:t>ยุทธศาสตร์ที่ 2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ab/>
        <w:t>การผลิตและพัฒนากำลังคน</w:t>
      </w:r>
      <w:r w:rsidRPr="003E51C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>การวิจัย</w:t>
      </w:r>
      <w:r w:rsidRPr="003E51C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>นวัตกรรมและเทคโนโลยีเพื่อสร้างขีดความสามารถในการแข่งขันของประเทศ</w:t>
      </w:r>
    </w:p>
    <w:p w14:paraId="44AABA9A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 xml:space="preserve">: </w:t>
      </w:r>
      <w:r w:rsidRPr="003E51C6">
        <w:rPr>
          <w:rFonts w:ascii="TH SarabunIT๙" w:hAnsi="TH SarabunIT๙" w:cs="TH SarabunIT๙"/>
          <w:cs/>
        </w:rPr>
        <w:t>คนทุกช่วงวัยมีสมรรถนะตอบสนองต่อความต้องการของตลาดแรงงานและการ</w:t>
      </w:r>
      <w:r w:rsidRPr="003E51C6">
        <w:rPr>
          <w:rFonts w:ascii="TH SarabunIT๙" w:hAnsi="TH SarabunIT๙" w:cs="TH SarabunIT๙"/>
          <w:spacing w:val="-12"/>
          <w:cs/>
        </w:rPr>
        <w:t>พัฒนาเศรษฐกิจและสังคมของประเทศรองรับพลวัตของโลก</w:t>
      </w:r>
      <w:r w:rsidRPr="003E51C6">
        <w:rPr>
          <w:rFonts w:ascii="TH SarabunIT๙" w:hAnsi="TH SarabunIT๙" w:cs="TH SarabunIT๙"/>
          <w:spacing w:val="-10"/>
          <w:cs/>
        </w:rPr>
        <w:t xml:space="preserve"> </w:t>
      </w:r>
      <w:r w:rsidRPr="003E51C6">
        <w:rPr>
          <w:rFonts w:ascii="TH SarabunIT๙" w:hAnsi="TH SarabunIT๙" w:cs="TH SarabunIT๙"/>
          <w:spacing w:val="-14"/>
          <w:cs/>
        </w:rPr>
        <w:t>และการแข่งขันในศตวรรษที่ 21</w:t>
      </w:r>
    </w:p>
    <w:p w14:paraId="14F2BB3F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0A00D5CE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spacing w:val="-8"/>
          <w:cs/>
        </w:rPr>
        <w:t xml:space="preserve">1. สัดส่วนผู้เรียนมัธยมศึกษาตอนปลาย ประเภทอาชีวศึกษาต่อสามัญศึกษา (ปวช.1 </w:t>
      </w:r>
      <w:r w:rsidRPr="003E51C6">
        <w:rPr>
          <w:rFonts w:ascii="TH SarabunIT๙" w:hAnsi="TH SarabunIT๙" w:cs="TH SarabunIT๙"/>
          <w:spacing w:val="-8"/>
        </w:rPr>
        <w:t xml:space="preserve">: </w:t>
      </w:r>
      <w:r w:rsidRPr="003E51C6">
        <w:rPr>
          <w:rFonts w:ascii="TH SarabunIT๙" w:hAnsi="TH SarabunIT๙" w:cs="TH SarabunIT๙"/>
          <w:spacing w:val="-8"/>
          <w:cs/>
        </w:rPr>
        <w:t>ม</w:t>
      </w:r>
      <w:r w:rsidRPr="003E51C6">
        <w:rPr>
          <w:rFonts w:ascii="TH SarabunIT๙" w:hAnsi="TH SarabunIT๙" w:cs="TH SarabunIT๙"/>
          <w:spacing w:val="-8"/>
        </w:rPr>
        <w:t>.4</w:t>
      </w:r>
      <w:r w:rsidRPr="003E51C6">
        <w:rPr>
          <w:rFonts w:ascii="TH SarabunIT๙" w:hAnsi="TH SarabunIT๙" w:cs="TH SarabunIT๙"/>
          <w:spacing w:val="-8"/>
          <w:cs/>
        </w:rPr>
        <w:t xml:space="preserve">) </w:t>
      </w:r>
    </w:p>
    <w:p w14:paraId="301332E4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 xml:space="preserve">2. ร้อยละของผู้สำเร็จการศึกษามีสมรรถนะที่ตรงกับความต้องการของตลาดแรงงานและการพัฒนาประเทศเพิ่มขึ้น </w:t>
      </w:r>
    </w:p>
    <w:p w14:paraId="6153CC06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3. ร้อยละของกำลังคนที่ได้รับการพัฒนาตามหลักสูตรที่ตอบสนองต่อความต้องการตลาดแรงงานสอดคล้องกับบริบทของพื้นที่ รองรับพลวัตของโลกและการแข่งขันในศตวรรษที่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 xml:space="preserve">21 </w:t>
      </w:r>
    </w:p>
    <w:p w14:paraId="44E23C8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2DB5DA4B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1. ส่งเสริมค่านิยมและภาพลักษณ์ของการเรียนอาชีวศึกษาอย่างต่อเนื่องเพื่อขยายการศึกษาสายอาชีวศึกษาให้มีสัดส่วนใกล้เคียงกับสายสามัญ</w:t>
      </w:r>
    </w:p>
    <w:p w14:paraId="6348300E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2. ส่งเสริม วิจัย นวัตกรรมและเทคโนโลยี สนับสนุนการผลิตและพัฒนากำลังคนให้มีทักษะสมรรถนะตรงตามความต้องการของตลาดแรงงานและการพัฒนาประเทศ</w:t>
      </w:r>
    </w:p>
    <w:p w14:paraId="15E15315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 xml:space="preserve">3. เสริมสร้างทักษะอาชีพของผู้เรียนทุกระดับให้ทันกับความเปลี่ยนแปลงของเทคโนโลยี </w:t>
      </w:r>
      <w:r w:rsidRPr="003E51C6">
        <w:rPr>
          <w:rFonts w:ascii="TH SarabunIT๙" w:hAnsi="TH SarabunIT๙" w:cs="TH SarabunIT๙"/>
          <w:spacing w:val="-10"/>
          <w:cs/>
        </w:rPr>
        <w:t>และส่งเสริมให้ผู้เรียนมีทักษะด้านภาษาต่างประเทศ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18"/>
          <w:cs/>
        </w:rPr>
        <w:t>เพื่อเพิ่มสมรรถนะสำหรับการทำงานรองรับพื้นที่เขตพัฒนาพิเศษ</w:t>
      </w:r>
    </w:p>
    <w:p w14:paraId="54317167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3 การพัฒนาศักยภาพคนทุกช่วงวัยและการสร้างสังคมแห่งการเรียนรู้</w:t>
      </w:r>
    </w:p>
    <w:p w14:paraId="3AA130AB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>:</w:t>
      </w:r>
      <w:r w:rsidRPr="00045ACE">
        <w:rPr>
          <w:rFonts w:ascii="TH SarabunIT๙" w:hAnsi="TH SarabunIT๙" w:cs="TH SarabunIT๙"/>
          <w:spacing w:val="-4"/>
        </w:rPr>
        <w:t xml:space="preserve"> </w:t>
      </w:r>
      <w:r w:rsidRPr="00045ACE">
        <w:rPr>
          <w:rFonts w:ascii="TH SarabunIT๙" w:hAnsi="TH SarabunIT๙" w:cs="TH SarabunIT๙"/>
          <w:spacing w:val="-4"/>
          <w:cs/>
        </w:rPr>
        <w:t xml:space="preserve">คนทุกช่วงวัยได้รับการศึกษาและการเรียนรู้ที่มีคุณภาพ </w:t>
      </w:r>
      <w:r w:rsidR="00045ACE" w:rsidRPr="00045ACE">
        <w:rPr>
          <w:rFonts w:ascii="TH SarabunIT๙" w:hAnsi="TH SarabunIT๙" w:cs="TH SarabunIT๙"/>
          <w:spacing w:val="-4"/>
          <w:cs/>
        </w:rPr>
        <w:br/>
      </w:r>
      <w:r w:rsidRPr="00045ACE">
        <w:rPr>
          <w:rFonts w:ascii="TH SarabunIT๙" w:hAnsi="TH SarabunIT๙" w:cs="TH SarabunIT๙"/>
          <w:spacing w:val="-4"/>
          <w:cs/>
        </w:rPr>
        <w:t xml:space="preserve">มีคุณลักษณะอันพึงประสงค์ตามมาตรฐานการศึกษาของชาติ </w:t>
      </w:r>
      <w:r w:rsidRPr="00045ACE">
        <w:rPr>
          <w:rFonts w:ascii="TH SarabunIT๙" w:hAnsi="TH SarabunIT๙" w:cs="TH SarabunIT๙"/>
          <w:spacing w:val="-6"/>
          <w:cs/>
        </w:rPr>
        <w:t>มีสมรรถนะและทักษะเพื่อการมีงานทำ ครูและบุคลากรทางการศึกษามีคุณภาพตามมาตรฐานวิชาชีพ มีสมรรถนะสอดคล้องกับการจัดการเรียนรู้ในศตวรรษที่ 21</w:t>
      </w:r>
    </w:p>
    <w:p w14:paraId="713F27F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6F700551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</w:rPr>
        <w:t xml:space="preserve">1. </w:t>
      </w:r>
      <w:r w:rsidRPr="003E51C6">
        <w:rPr>
          <w:rFonts w:ascii="TH SarabunIT๙" w:hAnsi="TH SarabunIT๙" w:cs="TH SarabunIT๙"/>
          <w:cs/>
        </w:rPr>
        <w:t xml:space="preserve">ร้อยละ ของเด็กปฐมวัยมีพัฒนาการสมวัย </w:t>
      </w:r>
    </w:p>
    <w:p w14:paraId="635F9CF5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2. </w:t>
      </w:r>
      <w:r w:rsidRPr="003E51C6">
        <w:rPr>
          <w:rFonts w:ascii="TH SarabunIT๙" w:hAnsi="TH SarabunIT๙" w:cs="TH SarabunIT๙"/>
          <w:cs/>
        </w:rPr>
        <w:t xml:space="preserve">ค่าเฉลี่ยร้อยละของนักเรียนที่มีคะแนนผลการทดสอบการศึกษาแห่งชาติ </w:t>
      </w:r>
      <w:r w:rsidRPr="003E51C6">
        <w:rPr>
          <w:rFonts w:ascii="TH SarabunIT๙" w:hAnsi="TH SarabunIT๙" w:cs="TH SarabunIT๙"/>
        </w:rPr>
        <w:t>O-NET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>/</w:t>
      </w:r>
      <w:r w:rsidR="00690B96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</w:rPr>
        <w:t xml:space="preserve">V-NET/N-NET/B-NET </w:t>
      </w:r>
      <w:r w:rsidRPr="003E51C6">
        <w:rPr>
          <w:rFonts w:ascii="TH SarabunIT๙" w:hAnsi="TH SarabunIT๙" w:cs="TH SarabunIT๙"/>
          <w:cs/>
        </w:rPr>
        <w:t>แต่ละวิชาผ่านเกณฑ์คะแนน ร้อยละ 50 ขึ้นไป เพิ่มขึ้นจากปีการศึกษาที่ผ่านมา</w:t>
      </w:r>
    </w:p>
    <w:p w14:paraId="28114ADC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</w:rPr>
        <w:t xml:space="preserve">3. </w:t>
      </w:r>
      <w:r w:rsidRPr="003E51C6">
        <w:rPr>
          <w:rFonts w:ascii="TH SarabunIT๙" w:hAnsi="TH SarabunIT๙" w:cs="TH SarabunIT๙"/>
          <w:cs/>
        </w:rPr>
        <w:t>ร้อยละของผู้เรียนมีสมรรถนะสำคัญตามหลักสูตรแต่ละระดับการศึกษา มีทักษะการเรียนรู้ในศตวรรษที่ 21</w:t>
      </w:r>
    </w:p>
    <w:p w14:paraId="153D6F22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4</w:t>
      </w:r>
      <w:r w:rsidRPr="003E51C6">
        <w:rPr>
          <w:rFonts w:ascii="TH SarabunIT๙" w:hAnsi="TH SarabunIT๙" w:cs="TH SarabunIT๙"/>
          <w:cs/>
        </w:rPr>
        <w:t>. ร้อยละของครู อาจารย์และบุคลากรทางการศึกษาทุกระดับและประเภทการศึกษาได้รับการส่งเสริมและพัฒนาคุณภาพตามมาตรฐานวิชาชีพ และสมรรถนะของครูยุคใหม่ สอดคล้องกับการจัดการเรียนรู้ในศตวรรษที่ 21</w:t>
      </w:r>
    </w:p>
    <w:p w14:paraId="1A356A6E" w14:textId="33F691A0" w:rsidR="00706D7F" w:rsidRP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spacing w:val="-10"/>
        </w:rPr>
        <w:t xml:space="preserve">5. </w:t>
      </w:r>
      <w:r w:rsidRPr="003E51C6">
        <w:rPr>
          <w:rFonts w:ascii="TH SarabunIT๙" w:hAnsi="TH SarabunIT๙" w:cs="TH SarabunIT๙"/>
          <w:spacing w:val="-10"/>
          <w:cs/>
        </w:rPr>
        <w:t xml:space="preserve">ร้อยละของนักเรียนที่ผ่านการประเมินคุณลักษณะอันพึงประสงค์ตามหลักสูตรระดับดีขึ้นไป </w:t>
      </w:r>
    </w:p>
    <w:p w14:paraId="05595CE9" w14:textId="77777777" w:rsidR="00690B96" w:rsidRDefault="00706D7F" w:rsidP="00690B96">
      <w:pPr>
        <w:spacing w:before="120" w:after="0"/>
        <w:ind w:left="720" w:firstLine="72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319E3AA7" w14:textId="77777777" w:rsidR="00690B96" w:rsidRDefault="00706D7F" w:rsidP="00690B96">
      <w:pPr>
        <w:spacing w:before="120"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พัฒนาและยกระดับคุณภาพการศึกษา เพื่อให้คนทุกช่วงวัยมีทักษะความรู้ ความสามารถ และสมรรถนะตามมาตรฐานการศึกษา</w:t>
      </w:r>
    </w:p>
    <w:p w14:paraId="5B18022D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lastRenderedPageBreak/>
        <w:t xml:space="preserve">2. สร้างเสริมและพัฒนาทักษะการเรียนรู้ที่สมวัย พัฒนาศักยภาพตามพหุปัญญา มีทักษะ </w:t>
      </w:r>
      <w:r w:rsidRPr="003E51C6">
        <w:rPr>
          <w:rFonts w:ascii="TH SarabunIT๙" w:hAnsi="TH SarabunIT๙" w:cs="TH SarabunIT๙"/>
        </w:rPr>
        <w:t xml:space="preserve">EF </w:t>
      </w:r>
      <w:r w:rsidRPr="003E51C6">
        <w:rPr>
          <w:rFonts w:ascii="TH SarabunIT๙" w:hAnsi="TH SarabunIT๙" w:cs="TH SarabunIT๙"/>
          <w:cs/>
        </w:rPr>
        <w:t>ทักษะอาชีพและทักษะชีวิตที่จำเป็นในศตวรรษที่ 21</w:t>
      </w:r>
    </w:p>
    <w:p w14:paraId="1003E57F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3. พัฒนาครู อาจารย์และบุคลากรทางการศึกษาทุกระดับและประเภทการศึกษาให้มีคุณภาพตามมาตรฐานวิชาชีพ </w:t>
      </w:r>
      <w:r w:rsidRPr="003E51C6">
        <w:rPr>
          <w:rFonts w:ascii="TH SarabunIT๙" w:hAnsi="TH SarabunIT๙" w:cs="TH SarabunIT๙"/>
          <w:spacing w:val="-8"/>
          <w:cs/>
        </w:rPr>
        <w:t>และสมรรถนะของครูยุคใหม่ สอดคล้องกับการจัดการเรียนรู้ในศตวรรษที่ 21</w:t>
      </w:r>
    </w:p>
    <w:p w14:paraId="54075C37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4. ส่งเสริม สนับสนุนการจัดการเรียนรู้เชิงบูรณาการให้คนทุกช่วงวัยเพื่อพัฒนาทักษะการคิดวิเคราะห์ ความรู้ ความสามารถและการพัฒนาคุณภาพชีวิตอย่างเหมาะสม เต็มตามศักยภาพในแต่ละช่วงวัย และดำเนินชีวิตตามหลักปรัชญาของเศรษฐกิจพอเพียง</w:t>
      </w:r>
    </w:p>
    <w:p w14:paraId="06DC669A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4 การสร้างโอกาส</w:t>
      </w:r>
      <w:r w:rsidRPr="003E51C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>ความเสมอภาคและความเท่าเทียมทางการศึกษา</w:t>
      </w:r>
    </w:p>
    <w:p w14:paraId="0940BC17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 xml:space="preserve">: </w:t>
      </w:r>
      <w:r w:rsidRPr="003E51C6">
        <w:rPr>
          <w:rFonts w:ascii="TH SarabunIT๙" w:hAnsi="TH SarabunIT๙" w:cs="TH SarabunIT๙"/>
          <w:cs/>
        </w:rPr>
        <w:t>คนทุกช่วงวัยได้รับโอกาสเข้าถึงบริการด้านการศึกษาที่มีคุณภาพ อย่างทั่วถึง เสมอภาคและเหมาะสมกับช่วงวัยด้วยรูปแบบที่หลากหลาย</w:t>
      </w:r>
    </w:p>
    <w:p w14:paraId="32D851D0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59B78DB4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>. อัตราการเข้าเรียนของผู้เรียนแต่ละระดับการศึกษาต่อประชากรกลุ่มอายุ</w:t>
      </w:r>
    </w:p>
    <w:p w14:paraId="45C6A91D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ระดับปฐมวัย </w:t>
      </w:r>
    </w:p>
    <w:p w14:paraId="47B97EA6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ระดับประถมศึกษา </w:t>
      </w:r>
    </w:p>
    <w:p w14:paraId="28D6B4C9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ระดับมัธยมศึกษาตอนต้น </w:t>
      </w:r>
    </w:p>
    <w:p w14:paraId="7B7F59F9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ระดับมัธยมศึกษาตอนปลาย (สามัญ-อาชีวศึกษา) </w:t>
      </w:r>
    </w:p>
    <w:p w14:paraId="518E4F28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2. ร้อยละของผู้เรียนที่เป็นผู้พิการ ผู้ด้อยโอกาสได้รับโอกาสในการเข้าถึงบริการการศึกษาและการพัฒนาสมรรถภาพ หรือบริการทางการศึกษาที่เหมาะสมตามความต้องการจำเป็น </w:t>
      </w:r>
    </w:p>
    <w:p w14:paraId="37DDCAAB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3. อัตราการออกกลางคันของผู้เรียนระดับการศึกษาขั้นพื้นฐานลดลง</w:t>
      </w:r>
    </w:p>
    <w:p w14:paraId="7A93B7CB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3EAD5181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 เพิ่มโอกาสในการเข้าถึงบริการทางการศึกษาและการเรียนรู้ที่มีคุณภาพให้ครอบคลุมทั่วถึง ตอบสนองความต้องการผู้เรียนทุกช่วงวัยและผู้ที่มีความต้องการพิเศษ</w:t>
      </w:r>
    </w:p>
    <w:p w14:paraId="2A493ED7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 ส่งเสริมสนับสนุนการพัฒนาระบบเทคโนโลยีดิจิทัลเพื่อการศึกษาสำหรับคนทุกช่วงวัย</w:t>
      </w:r>
    </w:p>
    <w:p w14:paraId="4A6745C3" w14:textId="77777777" w:rsidR="00B9492F" w:rsidRDefault="00955D06" w:rsidP="00B9492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3. ส่งเสริมสนับสนุนพัฒนาแหล่งเรียนรู้ที่เอื้อต่อการเรียนรู้ตลอดชีวิตอย่างมีคุณภาพ สอดคล้องกับความสนใจและวิถีชีวิตของผู้เรียนทุกกลุ่มเป้าหมายและสามารถใช้บริการได้อย่างทั่วถึง</w:t>
      </w:r>
    </w:p>
    <w:p w14:paraId="408E0D8A" w14:textId="77777777" w:rsidR="00B9492F" w:rsidRDefault="00B9492F" w:rsidP="00B9492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</w:rPr>
        <w:tab/>
      </w:r>
      <w:r w:rsidR="00706D7F"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5 การจัดการศึกษาเพื่อสร้างเสริมคุณภาพชีวิตที่เป็นมิตรกับสิ่งแวดล้อ</w:t>
      </w:r>
      <w:r>
        <w:rPr>
          <w:rFonts w:ascii="TH SarabunIT๙" w:hAnsi="TH SarabunIT๙" w:cs="TH SarabunIT๙" w:hint="cs"/>
          <w:b/>
          <w:bCs/>
          <w:color w:val="000000"/>
          <w:cs/>
        </w:rPr>
        <w:t>ม</w:t>
      </w:r>
    </w:p>
    <w:p w14:paraId="65246090" w14:textId="24AA3609" w:rsidR="00706D7F" w:rsidRPr="00B9492F" w:rsidRDefault="00B9492F" w:rsidP="00B9492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="00706D7F" w:rsidRPr="003E51C6">
        <w:rPr>
          <w:rFonts w:ascii="TH SarabunIT๙" w:hAnsi="TH SarabunIT๙" w:cs="TH SarabunIT๙"/>
          <w:b/>
          <w:bCs/>
        </w:rPr>
        <w:t>: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คนทุกช่วงวัยมีจิตสำนึก มีคุณธรรม จริยธรรมและน้อมนำแนวคิดตามหลักปรัชญาของเศรษฐกิจพอเพียงสู่การปฏิบัติในการดำเนินชีวิตที่เป็นมิตรกับสิ่งแวดล้อม</w:t>
      </w:r>
    </w:p>
    <w:p w14:paraId="4FF71C67" w14:textId="77777777" w:rsidR="00B9492F" w:rsidRDefault="00706D7F" w:rsidP="00B9492F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717A299B" w14:textId="77777777" w:rsidR="00B9492F" w:rsidRDefault="00706D7F" w:rsidP="00B9492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ร้อยละของผู้เรียนทุกระดับการศึกษามีพฤติกรรมที่แสดงออกถึงความตระหนักในความสำคัญของการดำรงชีวิตที่เป็นมิตรกับสิ่งแวดล้อม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ความมีคุณธรรมจริยธรรม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 xml:space="preserve">และการประยุกต์ใช้หลักปรัชญาของเศรษฐกิจพอเพียงในการดำเนินชีวิตเพิ่มขึ้น </w:t>
      </w:r>
    </w:p>
    <w:p w14:paraId="20519968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2. ร้อยละของจำนวนนักเรียนที่เข้าร่วมกิจกรรมที่เกี่ยวข้องกับการสร้างเสริมคุณภาพชีวิตที่เป็นมิตรกับสิ่งแวดล้อมเพิ่มขึ้น </w:t>
      </w:r>
    </w:p>
    <w:p w14:paraId="57A58C00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lastRenderedPageBreak/>
        <w:t>3. ร้อยละของหน่วยงาน/สถานศึกษา</w:t>
      </w:r>
      <w:r w:rsidRPr="003E51C6">
        <w:rPr>
          <w:rFonts w:ascii="TH SarabunIT๙" w:hAnsi="TH SarabunIT๙" w:cs="TH SarabunIT๙"/>
        </w:rPr>
        <w:t>/</w:t>
      </w:r>
      <w:r w:rsidRPr="003E51C6">
        <w:rPr>
          <w:rFonts w:ascii="TH SarabunIT๙" w:hAnsi="TH SarabunIT๙" w:cs="TH SarabunIT๙"/>
          <w:cs/>
        </w:rPr>
        <w:t xml:space="preserve">ที่จัดกิจกรรมสร้างความตระหนักรู้ จิตสำนึก ปลูกฝังคุณธรรม จริยธรรม เกี่ยวกับการสร้างเสริมคุณภาพชีวิตที่เป็นมิตรกับสิ่งแวดล้อม และการนำแนวคิดหลักปรัชญาของเศรษฐกิจพอเพียงสู่การปฏิบัติเพิ่มขึ้น </w:t>
      </w:r>
    </w:p>
    <w:p w14:paraId="30577157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1D672A01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1. เสริมสร้างจิตสำนึก ทัศนคติ ค่านิยม ของคนทุกช่วงวัยในการดำเนินชีวิตที่เป็นมิตรกับสิ่งแวดล้อม และสามารถดำรงชีวิตตามหลักปรัชญาของเศรษฐกิจพอเพียง</w:t>
      </w:r>
    </w:p>
    <w:p w14:paraId="55174DE5" w14:textId="7A142D2B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2. ส่งเสริม สนับสนุนและพัฒนากระบวนการเรียนรู้ แหล่งเรียนรู้ และสื่อการเรียนรู้ต่างๆ </w:t>
      </w:r>
      <w:r w:rsidR="00AB057F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ที่เกี่ยวข้องกับการสร้างเสริมคุณภาพชีวิตที่เป็นมิตรกับสิ่งแวดล้อม</w:t>
      </w:r>
    </w:p>
    <w:p w14:paraId="4894C887" w14:textId="57578F0A" w:rsidR="00706D7F" w:rsidRP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3. </w:t>
      </w:r>
      <w:r w:rsidRPr="003E51C6">
        <w:rPr>
          <w:rFonts w:ascii="TH SarabunIT๙" w:hAnsi="TH SarabunIT๙" w:cs="TH SarabunIT๙"/>
          <w:spacing w:val="-12"/>
          <w:cs/>
        </w:rPr>
        <w:t>สร้างเครือข่ายความร่วมมือกับทุกภาคส่วนต่าง ๆ ในการอนุรักษ์ทรัพยากรธรรมชาติและสิ่งแวดล้อม</w:t>
      </w:r>
      <w:r w:rsidRPr="003E51C6">
        <w:rPr>
          <w:rFonts w:ascii="TH SarabunIT๙" w:hAnsi="TH SarabunIT๙" w:cs="TH SarabunIT๙"/>
          <w:cs/>
        </w:rPr>
        <w:t xml:space="preserve"> </w:t>
      </w:r>
    </w:p>
    <w:p w14:paraId="0EDDB40B" w14:textId="77777777" w:rsidR="00706D7F" w:rsidRPr="003E51C6" w:rsidRDefault="00706D7F" w:rsidP="00706D7F">
      <w:pPr>
        <w:pStyle w:val="NoSpacing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</w:t>
      </w:r>
    </w:p>
    <w:p w14:paraId="20E97CE4" w14:textId="77777777" w:rsidR="00AB057F" w:rsidRDefault="00706D7F" w:rsidP="00AB057F">
      <w:pPr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</w:rPr>
        <w:t xml:space="preserve"> : </w:t>
      </w:r>
      <w:r w:rsidRPr="003E51C6">
        <w:rPr>
          <w:rFonts w:ascii="TH SarabunIT๙" w:hAnsi="TH SarabunIT๙" w:cs="TH SarabunIT๙"/>
          <w:cs/>
        </w:rPr>
        <w:t>หน่วยงานมีระบบการบริหารจัดการศึกษาที่มีประสิทธิภาพตามหลักธรรมา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 ทันสมัย ตอบสนองการจัดการศึกษาที่หลากหลาย</w:t>
      </w:r>
    </w:p>
    <w:p w14:paraId="68FAAE4E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6529303B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 xml:space="preserve">1. หน่วยงานทางการศึกษามีผลคะแนนประเมินคุณธรรมและความโปร่งใสในการดำเนินงานของหน่วยงานภาครัฐ </w:t>
      </w:r>
      <w:r w:rsidRPr="003E51C6">
        <w:rPr>
          <w:rFonts w:ascii="TH SarabunIT๙" w:hAnsi="TH SarabunIT๙" w:cs="TH SarabunIT๙"/>
          <w:spacing w:val="-14"/>
          <w:cs/>
        </w:rPr>
        <w:t>(</w:t>
      </w:r>
      <w:r w:rsidRPr="003E51C6">
        <w:rPr>
          <w:rFonts w:ascii="TH SarabunIT๙" w:hAnsi="TH SarabunIT๙" w:cs="TH SarabunIT๙"/>
          <w:spacing w:val="-14"/>
        </w:rPr>
        <w:t>Integrity and Transparency Assessment : ITA</w:t>
      </w:r>
      <w:r w:rsidRPr="003E51C6">
        <w:rPr>
          <w:rFonts w:ascii="TH SarabunIT๙" w:hAnsi="TH SarabunIT๙" w:cs="TH SarabunIT๙"/>
          <w:spacing w:val="-14"/>
          <w:cs/>
        </w:rPr>
        <w:t>)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10"/>
          <w:cs/>
        </w:rPr>
        <w:t>อยู่ในระดับผ่านตามเกณฑ์</w:t>
      </w:r>
    </w:p>
    <w:p w14:paraId="6F78202F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2. ร้อยละสถานศึกษาทุกระดับได้รับการประเมินคุณภาพภายนอก (สมศ.) ตามคุณภาพมาตรฐานขั้นสูง (ระดับดี , ดีมาก, ดีเยี่ยม)</w:t>
      </w:r>
    </w:p>
    <w:p w14:paraId="6FC01DB2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3. ร้อยละความพึงพอใจของข้าราชการครูและบุคลากรทางการศึกษาที่มีต่อการบริหารงานบุคคลของครูและบุคลากรทางการศึกษา </w:t>
      </w:r>
    </w:p>
    <w:p w14:paraId="2885AA69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4</w:t>
      </w:r>
      <w:r w:rsidRPr="003E51C6">
        <w:rPr>
          <w:rFonts w:ascii="TH SarabunIT๙" w:hAnsi="TH SarabunIT๙" w:cs="TH SarabunIT๙"/>
        </w:rPr>
        <w:t xml:space="preserve">. </w:t>
      </w:r>
      <w:r w:rsidRPr="003E51C6">
        <w:rPr>
          <w:rFonts w:ascii="TH SarabunIT๙" w:hAnsi="TH SarabunIT๙" w:cs="TH SarabunIT๙"/>
          <w:cs/>
        </w:rPr>
        <w:t xml:space="preserve">หน่วยงานมีระบบข้อมูลสารสนเทศทางการศึกษาที่สามารถใช้ในการวางแผนการจัดการศึกษาได้อย่างมีประสิทธิภาพ </w:t>
      </w:r>
    </w:p>
    <w:p w14:paraId="0930B506" w14:textId="1361C315" w:rsidR="00706D7F" w:rsidRPr="003E51C6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5. ร้อยละของเครือข่ายการศึกษา หน่วยงาน องค์กรภาครัฐ/เอกชน มีส่วนร่วมในการส่งเสริมสนับสนุนการจัดการศึกษาเพื่อตอบสนองความต้องการตามบริบทของพื้นที่ </w:t>
      </w:r>
    </w:p>
    <w:p w14:paraId="5AA70448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4019845A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ส่งเสริม สนับสนุนการบริหารจัดการศึกษา/องค์กรให้ทันสมัย เหมาะสมต่อการเปลี่ยนแปลงคล่องตัว 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 xml:space="preserve">บาล </w:t>
      </w:r>
    </w:p>
    <w:p w14:paraId="10D213B4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2. ส่งเสริมและพัฒนาการนำเทคโนโลยีมาประยุกต์ใช้ในการบริหารจัดการศึกษา พัฒนาระบบข้อมูลสารสนเทศให้เป็นเอกภาพ เป็นปัจจุบัน และทันต่อการใช้งาน </w:t>
      </w:r>
    </w:p>
    <w:p w14:paraId="30B82C21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3. ส่งเสริม สนับสนุนให้ทุกภาคส่วนมีส่วนร่วมในการจัดการศึกษาที่ตอบสนองความต้องการตามบริบทของพื้นที่ สร้างความเข้มแข็งของเครือข่ายการจัดการศึกษาภายนอกจังหวัด รวมทั้งสนับสนุนทรัพยากรเพื่อการศึกษา</w:t>
      </w:r>
    </w:p>
    <w:p w14:paraId="6C285F43" w14:textId="5ABA1B5A" w:rsidR="00706D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4. ส่งเสริมสนับสนุนการต่อต้านการทุจริตและประพฤติมิชอบ</w:t>
      </w:r>
    </w:p>
    <w:p w14:paraId="4732273A" w14:textId="77777777" w:rsidR="00AB057F" w:rsidRDefault="00AB05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</w:p>
    <w:p w14:paraId="313AAAF3" w14:textId="77777777" w:rsidR="00805553" w:rsidRPr="00AB057F" w:rsidRDefault="00805553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</w:p>
    <w:p w14:paraId="63DB82D3" w14:textId="77777777" w:rsidR="00706D7F" w:rsidRPr="003E51C6" w:rsidRDefault="00706D7F" w:rsidP="00AB057F">
      <w:pPr>
        <w:tabs>
          <w:tab w:val="left" w:pos="426"/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นโยบายที่เกี่ยวข้อง</w:t>
      </w:r>
    </w:p>
    <w:p w14:paraId="7736D1A9" w14:textId="1E87C4CE" w:rsidR="00706D7F" w:rsidRPr="003E51C6" w:rsidRDefault="00706D7F" w:rsidP="00AB057F">
      <w:pPr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>1. นโยบายรัฐบาล (นางสาวแพทองธาร ชินวัตร)</w:t>
      </w:r>
    </w:p>
    <w:p w14:paraId="57712291" w14:textId="77777777" w:rsidR="00AB057F" w:rsidRDefault="00706D7F" w:rsidP="00AB057F">
      <w:pPr>
        <w:spacing w:after="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  <w:t>คำแถลงนโยบายของคณะรัฐมนตรี (นางสาวแพทองธาร ชินวัตร) แถลงต่อรัฐสภา</w:t>
      </w:r>
      <w:r w:rsidRPr="003E51C6">
        <w:rPr>
          <w:rFonts w:ascii="TH SarabunIT๙" w:hAnsi="TH SarabunIT๙" w:cs="TH SarabunIT๙"/>
          <w:cs/>
          <w:lang w:val="en-TH"/>
        </w:rPr>
        <w:br/>
        <w:t xml:space="preserve">วันพฤหัสบดีที่ </w:t>
      </w:r>
      <w:r w:rsidRPr="003E51C6">
        <w:rPr>
          <w:rFonts w:ascii="TH SarabunIT๙" w:hAnsi="TH SarabunIT๙" w:cs="TH SarabunIT๙"/>
          <w:lang w:val="en-TH"/>
        </w:rPr>
        <w:t xml:space="preserve">12 </w:t>
      </w:r>
      <w:r w:rsidRPr="003E51C6">
        <w:rPr>
          <w:rFonts w:ascii="TH SarabunIT๙" w:hAnsi="TH SarabunIT๙" w:cs="TH SarabunIT๙"/>
          <w:cs/>
          <w:lang w:val="en-TH"/>
        </w:rPr>
        <w:t xml:space="preserve">กันยายน </w:t>
      </w:r>
      <w:r w:rsidRPr="003E51C6">
        <w:rPr>
          <w:rFonts w:ascii="TH SarabunIT๙" w:hAnsi="TH SarabunIT๙" w:cs="TH SarabunIT๙"/>
          <w:lang w:val="en-TH"/>
        </w:rPr>
        <w:t xml:space="preserve">2567 </w:t>
      </w:r>
      <w:r w:rsidRPr="003E51C6">
        <w:rPr>
          <w:rFonts w:ascii="TH SarabunIT๙" w:hAnsi="TH SarabunIT๙" w:cs="TH SarabunIT๙"/>
          <w:cs/>
          <w:lang w:val="en-TH"/>
        </w:rPr>
        <w:t xml:space="preserve">โดยรัฐบาลได้กำหนดนโยบายในการบริหารราชการแผ่นดินเป็นนโยบายเร่งด่วน </w:t>
      </w:r>
      <w:r w:rsidRPr="003E51C6">
        <w:rPr>
          <w:rFonts w:ascii="TH SarabunIT๙" w:hAnsi="TH SarabunIT๙" w:cs="TH SarabunIT๙"/>
          <w:lang w:val="en-TH"/>
        </w:rPr>
        <w:t xml:space="preserve">10 </w:t>
      </w:r>
      <w:r w:rsidRPr="003E51C6">
        <w:rPr>
          <w:rFonts w:ascii="TH SarabunIT๙" w:hAnsi="TH SarabunIT๙" w:cs="TH SarabunIT๙"/>
          <w:cs/>
          <w:lang w:val="en-TH"/>
        </w:rPr>
        <w:t xml:space="preserve">ข้อ และนโยบายหลัก </w:t>
      </w:r>
      <w:r w:rsidRPr="003E51C6">
        <w:rPr>
          <w:rFonts w:ascii="TH SarabunIT๙" w:hAnsi="TH SarabunIT๙" w:cs="TH SarabunIT๙"/>
          <w:lang w:val="en-TH"/>
        </w:rPr>
        <w:t xml:space="preserve">6 </w:t>
      </w:r>
      <w:r w:rsidRPr="003E51C6">
        <w:rPr>
          <w:rFonts w:ascii="TH SarabunIT๙" w:hAnsi="TH SarabunIT๙" w:cs="TH SarabunIT๙"/>
          <w:cs/>
          <w:lang w:val="en-TH"/>
        </w:rPr>
        <w:t>ข้อ ดังนี้</w:t>
      </w:r>
    </w:p>
    <w:p w14:paraId="7AC5D50C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b/>
          <w:bCs/>
          <w:lang w:val="en-TH"/>
        </w:rPr>
        <w:t xml:space="preserve">1) </w:t>
      </w:r>
      <w:r w:rsidRPr="003E51C6">
        <w:rPr>
          <w:rFonts w:ascii="TH SarabunIT๙" w:hAnsi="TH SarabunIT๙" w:cs="TH SarabunIT๙"/>
          <w:b/>
          <w:bCs/>
          <w:cs/>
          <w:lang w:val="en-TH"/>
        </w:rPr>
        <w:t>นโยบายเร่งด่วน</w:t>
      </w:r>
    </w:p>
    <w:p w14:paraId="68F4176F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1.1) </w:t>
      </w:r>
      <w:r w:rsidRPr="003E51C6">
        <w:rPr>
          <w:rFonts w:ascii="TH SarabunIT๙" w:hAnsi="TH SarabunIT๙" w:cs="TH SarabunIT๙"/>
          <w:cs/>
          <w:lang w:val="en-TH"/>
        </w:rPr>
        <w:t>ผลักดันให้เกิดการปรับโครงสร้างหนี้ทั้งระบบ</w:t>
      </w:r>
    </w:p>
    <w:p w14:paraId="6EA7F3B4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spacing w:val="-4"/>
          <w:lang w:val="en-TH"/>
        </w:rPr>
        <w:t xml:space="preserve">1.2) </w:t>
      </w:r>
      <w:r w:rsidRPr="003E51C6">
        <w:rPr>
          <w:rFonts w:ascii="TH SarabunIT๙" w:hAnsi="TH SarabunIT๙" w:cs="TH SarabunIT๙"/>
          <w:spacing w:val="-4"/>
          <w:cs/>
          <w:lang w:val="en-TH"/>
        </w:rPr>
        <w:t xml:space="preserve">ดูแลและส่งเสริมพร้อมกับปกป้องผลประโยชน์ของผู้ประกอบการไทยโดยเฉพาะ </w:t>
      </w:r>
      <w:r w:rsidRPr="003E51C6">
        <w:rPr>
          <w:rFonts w:ascii="TH SarabunIT๙" w:hAnsi="TH SarabunIT๙" w:cs="TH SarabunIT๙"/>
          <w:spacing w:val="-4"/>
          <w:lang w:val="en-TH"/>
        </w:rPr>
        <w:t>SMEs</w:t>
      </w:r>
    </w:p>
    <w:p w14:paraId="41189111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1.3) </w:t>
      </w:r>
      <w:r w:rsidRPr="003E51C6">
        <w:rPr>
          <w:rFonts w:ascii="TH SarabunIT๙" w:hAnsi="TH SarabunIT๙" w:cs="TH SarabunIT๙"/>
          <w:cs/>
          <w:lang w:val="en-TH"/>
        </w:rPr>
        <w:t>เร่งออกมาตรการเพื่อลดราคาค่าพลังงานและสาธารณูปโภค</w:t>
      </w:r>
    </w:p>
    <w:p w14:paraId="4701901E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1.4) </w:t>
      </w:r>
      <w:r w:rsidRPr="003E51C6">
        <w:rPr>
          <w:rFonts w:ascii="TH SarabunIT๙" w:hAnsi="TH SarabunIT๙" w:cs="TH SarabunIT๙"/>
          <w:cs/>
          <w:lang w:val="en-TH"/>
        </w:rPr>
        <w:t>สร้างรายได้ใหม่ของรัฐด้วยการนำเศรษฐกิจนอกระบบภาษี (</w:t>
      </w:r>
      <w:r w:rsidRPr="003E51C6">
        <w:rPr>
          <w:rFonts w:ascii="TH SarabunIT๙" w:hAnsi="TH SarabunIT๙" w:cs="TH SarabunIT๙"/>
          <w:lang w:val="en-TH"/>
        </w:rPr>
        <w:t>Informal Economy)</w:t>
      </w:r>
      <w:r w:rsidR="00AB057F">
        <w:rPr>
          <w:rFonts w:ascii="TH SarabunIT๙" w:hAnsi="TH SarabunIT๙" w:cs="TH SarabunIT๙"/>
          <w:cs/>
          <w:lang w:val="en-TH"/>
        </w:rPr>
        <w:br/>
      </w:r>
      <w:r w:rsidRPr="003E51C6">
        <w:rPr>
          <w:rFonts w:ascii="TH SarabunIT๙" w:hAnsi="TH SarabunIT๙" w:cs="TH SarabunIT๙"/>
          <w:cs/>
          <w:lang w:val="en-TH"/>
        </w:rPr>
        <w:t>และเศรษฐกิจใต้ดิน (</w:t>
      </w:r>
      <w:r w:rsidRPr="003E51C6">
        <w:rPr>
          <w:rFonts w:ascii="TH SarabunIT๙" w:hAnsi="TH SarabunIT๙" w:cs="TH SarabunIT๙"/>
          <w:lang w:val="en-TH"/>
        </w:rPr>
        <w:t xml:space="preserve">Underground Economy) </w:t>
      </w:r>
      <w:r w:rsidRPr="003E51C6">
        <w:rPr>
          <w:rFonts w:ascii="TH SarabunIT๙" w:hAnsi="TH SarabunIT๙" w:cs="TH SarabunIT๙"/>
          <w:cs/>
          <w:lang w:val="en-TH"/>
        </w:rPr>
        <w:t>เข้าสู่ระบบภาษี</w:t>
      </w:r>
    </w:p>
    <w:p w14:paraId="24E8E085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1.5) </w:t>
      </w:r>
      <w:r w:rsidRPr="003E51C6">
        <w:rPr>
          <w:rFonts w:ascii="TH SarabunIT๙" w:hAnsi="TH SarabunIT๙" w:cs="TH SarabunIT๙"/>
          <w:cs/>
          <w:lang w:val="en-TH"/>
        </w:rPr>
        <w:t>เร่งกระตุ้นเศรษฐกิจ สร้างความเชื่อมั่นและกระตุ้นให้เกิดการจับจ่ายใช้สอยควบคู่</w:t>
      </w:r>
      <w:r w:rsidR="00AB057F">
        <w:rPr>
          <w:rFonts w:ascii="TH SarabunIT๙" w:hAnsi="TH SarabunIT๙" w:cs="TH SarabunIT๙"/>
          <w:cs/>
          <w:lang w:val="en-TH"/>
        </w:rPr>
        <w:br/>
      </w:r>
      <w:r w:rsidRPr="003E51C6">
        <w:rPr>
          <w:rFonts w:ascii="TH SarabunIT๙" w:hAnsi="TH SarabunIT๙" w:cs="TH SarabunIT๙"/>
          <w:cs/>
          <w:lang w:val="en-TH"/>
        </w:rPr>
        <w:t>กับการบรรเทาภาระค่าใช้จ่ายและเพิ่มโอกาสในการประกอบอาชีพ และผลักดันโครงการดิจิทัลวอล</w:t>
      </w:r>
      <w:proofErr w:type="spellStart"/>
      <w:r w:rsidRPr="003E51C6">
        <w:rPr>
          <w:rFonts w:ascii="TH SarabunIT๙" w:hAnsi="TH SarabunIT๙" w:cs="TH SarabunIT๙"/>
          <w:cs/>
          <w:lang w:val="en-TH"/>
        </w:rPr>
        <w:t>เล็ต</w:t>
      </w:r>
      <w:proofErr w:type="spellEnd"/>
      <w:r w:rsidRPr="003E51C6">
        <w:rPr>
          <w:rFonts w:ascii="TH SarabunIT๙" w:hAnsi="TH SarabunIT๙" w:cs="TH SarabunIT๙"/>
          <w:cs/>
          <w:lang w:val="en-TH"/>
        </w:rPr>
        <w:t xml:space="preserve"> (</w:t>
      </w:r>
      <w:r w:rsidRPr="003E51C6">
        <w:rPr>
          <w:rFonts w:ascii="TH SarabunIT๙" w:hAnsi="TH SarabunIT๙" w:cs="TH SarabunIT๙"/>
          <w:lang w:val="en-TH"/>
        </w:rPr>
        <w:t>Digital Wallet)</w:t>
      </w:r>
    </w:p>
    <w:p w14:paraId="3F11E3C8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1.6) </w:t>
      </w:r>
      <w:r w:rsidRPr="003E51C6">
        <w:rPr>
          <w:rFonts w:ascii="TH SarabunIT๙" w:hAnsi="TH SarabunIT๙" w:cs="TH SarabunIT๙"/>
          <w:cs/>
          <w:lang w:val="en-TH"/>
        </w:rPr>
        <w:t xml:space="preserve">ยกระดับการทำเกษตรแบบดั้งเดิมให้เป็นเกษตรทันสมัย แนวคิด </w:t>
      </w:r>
      <w:r w:rsidRPr="003E51C6">
        <w:rPr>
          <w:rFonts w:ascii="TH SarabunIT๙" w:hAnsi="TH SarabunIT๙" w:cs="TH SarabunIT๙"/>
          <w:lang w:val="en-TH"/>
        </w:rPr>
        <w:t>“</w:t>
      </w:r>
      <w:r w:rsidRPr="003E51C6">
        <w:rPr>
          <w:rFonts w:ascii="TH SarabunIT๙" w:hAnsi="TH SarabunIT๙" w:cs="TH SarabunIT๙"/>
          <w:cs/>
          <w:lang w:val="en-TH"/>
        </w:rPr>
        <w:t>ตลาดนำ นวัตกรรมเสริม เพิ่มรายได้</w:t>
      </w:r>
      <w:r w:rsidRPr="003E51C6">
        <w:rPr>
          <w:rFonts w:ascii="TH SarabunIT๙" w:hAnsi="TH SarabunIT๙" w:cs="TH SarabunIT๙"/>
          <w:lang w:val="en-TH"/>
        </w:rPr>
        <w:t>”</w:t>
      </w:r>
    </w:p>
    <w:p w14:paraId="2DE9D721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1.7) </w:t>
      </w:r>
      <w:r w:rsidRPr="003E51C6">
        <w:rPr>
          <w:rFonts w:ascii="TH SarabunIT๙" w:hAnsi="TH SarabunIT๙" w:cs="TH SarabunIT๙"/>
          <w:cs/>
          <w:lang w:val="en-TH"/>
        </w:rPr>
        <w:t>เร่งส่งเสริมการท่องเที่ยวด้วย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</w:t>
      </w:r>
    </w:p>
    <w:p w14:paraId="00B6EAC9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1.8) </w:t>
      </w:r>
      <w:r w:rsidRPr="003E51C6">
        <w:rPr>
          <w:rFonts w:ascii="TH SarabunIT๙" w:hAnsi="TH SarabunIT๙" w:cs="TH SarabunIT๙"/>
          <w:cs/>
          <w:lang w:val="en-TH"/>
        </w:rPr>
        <w:t>แก้ปัญหายาเสพติดอย่างเด็ดขาดและครบวงจร</w:t>
      </w:r>
    </w:p>
    <w:p w14:paraId="16BA0EDF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1.9) </w:t>
      </w:r>
      <w:r w:rsidRPr="003E51C6">
        <w:rPr>
          <w:rFonts w:ascii="TH SarabunIT๙" w:hAnsi="TH SarabunIT๙" w:cs="TH SarabunIT๙"/>
          <w:cs/>
          <w:lang w:val="en-TH"/>
        </w:rPr>
        <w:t>เร่งแก้ปัญหาอาชญากรรม อาชญากรรมออนไลน์ มิจฉาชีพ และอาชญากรรมข้ามชาติเพื่อปกป้องผลประโยชน์ของประชาชน</w:t>
      </w:r>
    </w:p>
    <w:p w14:paraId="550B1AF6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1.10) </w:t>
      </w:r>
      <w:r w:rsidRPr="003E51C6">
        <w:rPr>
          <w:rFonts w:ascii="TH SarabunIT๙" w:hAnsi="TH SarabunIT๙" w:cs="TH SarabunIT๙"/>
          <w:cs/>
          <w:lang w:val="en-TH"/>
        </w:rPr>
        <w:t>ส่งเสริมพัฒนาศักยภาพ และจัดสวัสดิการสังคมให้สอดคล้องกับสภาพสังคม</w:t>
      </w:r>
      <w:r w:rsidRPr="003E51C6">
        <w:rPr>
          <w:rFonts w:ascii="TH SarabunIT๙" w:hAnsi="TH SarabunIT๙" w:cs="TH SarabunIT๙"/>
          <w:cs/>
          <w:lang w:val="en-TH"/>
        </w:rPr>
        <w:br/>
        <w:t>ที่เปลี่ยนแปลงไป</w:t>
      </w:r>
    </w:p>
    <w:p w14:paraId="78EDB8E0" w14:textId="4658BB02" w:rsidR="00706D7F" w:rsidRP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>2) นโยบายหลัก</w:t>
      </w:r>
    </w:p>
    <w:p w14:paraId="7FF158AB" w14:textId="77777777" w:rsidR="00AB057F" w:rsidRDefault="00706D7F" w:rsidP="00AB057F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b/>
          <w:bCs/>
          <w:cs/>
          <w:lang w:val="en-TH"/>
        </w:rPr>
        <w:t>2.1) การพัฒนาของภาคการผลิต การบริการ เพิ่มความสามารถในการแข่งขัน</w:t>
      </w:r>
      <w:r w:rsidR="00AB057F">
        <w:rPr>
          <w:rFonts w:ascii="TH SarabunIT๙" w:hAnsi="TH SarabunIT๙" w:cs="TH SarabunIT๙"/>
          <w:b/>
          <w:bCs/>
          <w:cs/>
          <w:lang w:val="en-TH"/>
        </w:rPr>
        <w:br/>
      </w:r>
      <w:r w:rsidRPr="003E51C6">
        <w:rPr>
          <w:rFonts w:ascii="TH SarabunIT๙" w:hAnsi="TH SarabunIT๙" w:cs="TH SarabunIT๙"/>
          <w:b/>
          <w:bCs/>
          <w:cs/>
          <w:lang w:val="en-TH"/>
        </w:rPr>
        <w:t>เพื่อวางรากฐานสู่การพัฒนาประเทศในอนาคต</w:t>
      </w:r>
    </w:p>
    <w:p w14:paraId="34141A09" w14:textId="77777777" w:rsidR="00AB057F" w:rsidRDefault="00AB057F" w:rsidP="00AB057F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2.1.1) การสร้างโอกาสต่อยอดจากอุตสาหกรรมเดิม</w:t>
      </w:r>
    </w:p>
    <w:p w14:paraId="7D7AAF11" w14:textId="77777777" w:rsidR="00AB057F" w:rsidRDefault="00AB057F" w:rsidP="00AB057F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2.1.2) ส่งเสริมโอกาสในอุตสาหกรรมแห่งอนาคต</w:t>
      </w:r>
    </w:p>
    <w:p w14:paraId="2C5E0643" w14:textId="77777777" w:rsidR="00A2468D" w:rsidRDefault="00AB057F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2.1.3) พัฒนาโครงสร้างพื้นฐานเพื่อขยายโอกาส</w:t>
      </w:r>
    </w:p>
    <w:p w14:paraId="0C00BFF9" w14:textId="77777777" w:rsidR="00A2468D" w:rsidRDefault="00A2468D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2.2) การพัฒนาคนไทยทุกช่วงวัยอย่างเต็มกำลังและความสามารถ</w:t>
      </w:r>
    </w:p>
    <w:p w14:paraId="723856B1" w14:textId="77777777" w:rsidR="00A2468D" w:rsidRDefault="00A2468D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2.2.1) ส่งเสริมการเกิดและเติบโตอย่างมีคุณภาพของเด็กทุกคนอย่างเท่าเทียม</w:t>
      </w:r>
    </w:p>
    <w:p w14:paraId="128F92DB" w14:textId="77777777" w:rsidR="00083403" w:rsidRDefault="00A2468D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2.2.2) เด็กไทยเข้าถึงศูนย์ดูแลเด็กปฐมวัยที่มีมาตรฐาน ได้เรียนหนังสือที่</w:t>
      </w:r>
      <w:r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t>ให้ความสำคัญกับการพัฒนาทักษะวิทยาศาสตร์เทคโนโลยี การคิดวิเคราะห์อย่างมีเหตุผล</w:t>
      </w:r>
    </w:p>
    <w:p w14:paraId="0963B340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2.2.3) ส่งเสริมการปลดล็อคศักยภาพทั้งด้านศิลปะ วัฒนธรรมและกีฬา</w:t>
      </w:r>
    </w:p>
    <w:p w14:paraId="7DDEC9E0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2.2.4) พัฒนาระบบการศึกษาที่ยืดหยุ่น ทั้งในระบบ นอกระบบ ตามอัธยาศัย และการเรียนรู้ตลอดชีวิต โดยใช้เทคโนโลยีที่ทันสมัยเข้ามาสนับสนุน ตอบโจทย์ศักยภาพผู้เรียน ลดภาระและลดความเหลื่อมล้ำในการเข้าถึงการศึกษาที่มีคุณภาพ</w:t>
      </w:r>
    </w:p>
    <w:p w14:paraId="717340AC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2.2.5) ส่งเสริมการเรียนสองภาษาโดยใช้ </w:t>
      </w:r>
      <w:r w:rsidR="00706D7F" w:rsidRPr="003E51C6">
        <w:rPr>
          <w:rFonts w:ascii="TH SarabunIT๙" w:hAnsi="TH SarabunIT๙" w:cs="TH SarabunIT๙"/>
          <w:lang w:val="en-TH"/>
        </w:rPr>
        <w:t>AI</w:t>
      </w:r>
    </w:p>
    <w:p w14:paraId="77E37B99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8"/>
          <w:cs/>
          <w:lang w:val="en-TH"/>
        </w:rPr>
        <w:t>2.2.6) เน้นสอนทักษะที่ใช้ประโยชน์ได้ในชีวิตจริงเพื่อสร้างรายได้ (</w:t>
      </w:r>
      <w:r w:rsidR="00706D7F" w:rsidRPr="003E51C6">
        <w:rPr>
          <w:rFonts w:ascii="TH SarabunIT๙" w:hAnsi="TH SarabunIT๙" w:cs="TH SarabunIT๙"/>
          <w:spacing w:val="-8"/>
          <w:lang w:val="en-TH"/>
        </w:rPr>
        <w:t>Learn to Earn)</w:t>
      </w:r>
    </w:p>
    <w:p w14:paraId="77295C7E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2.2.7) ส่งเสริมให้เกิดความร่วมมือระหว่างรัฐ องค์กรปกครองส่วนท้องถิ่นและภาคเอกชนในการจัดการศึกษาทุกระดับ</w:t>
      </w:r>
    </w:p>
    <w:p w14:paraId="3E9DC34F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2.2.8) เฟ้นหาและช่วยเหลือเด็กและเยาวชนที่หลุดออกจากระบบการศึกษา</w:t>
      </w:r>
    </w:p>
    <w:p w14:paraId="4C9BB398" w14:textId="6AF24F36" w:rsidR="00706D7F" w:rsidRP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2.2.9) ส่งเสริมการปฏิรูประบบอาชีวศึกษาและอุดมศึกษา เพื่อให้ตอบสนองต่อความต้องการแรงงานในอนาคตรองรับการเรียนรู้ตลอดชีวิต</w:t>
      </w:r>
    </w:p>
    <w:p w14:paraId="34FBB5C6" w14:textId="729716EE" w:rsidR="006F5976" w:rsidRDefault="00706D7F" w:rsidP="00706D7F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ab/>
      </w:r>
      <w:r w:rsidRPr="003E51C6">
        <w:rPr>
          <w:rFonts w:ascii="TH SarabunIT๙" w:hAnsi="TH SarabunIT๙" w:cs="TH SarabunIT๙"/>
          <w:b/>
          <w:bCs/>
          <w:cs/>
          <w:lang w:val="en-TH"/>
        </w:rPr>
        <w:tab/>
      </w:r>
      <w:r w:rsidR="006F5976">
        <w:rPr>
          <w:rFonts w:ascii="TH SarabunIT๙" w:hAnsi="TH SarabunIT๙" w:cs="TH SarabunIT๙"/>
          <w:b/>
          <w:bCs/>
          <w:cs/>
          <w:lang w:val="en-TH"/>
        </w:rPr>
        <w:tab/>
      </w:r>
      <w:r w:rsidRPr="003E51C6">
        <w:rPr>
          <w:rFonts w:ascii="TH SarabunIT๙" w:hAnsi="TH SarabunIT๙" w:cs="TH SarabunIT๙"/>
          <w:b/>
          <w:bCs/>
          <w:cs/>
          <w:lang w:val="en-TH"/>
        </w:rPr>
        <w:t>2.3) การสร้างความยั่งยืนของทรัพยากรธรรมชาติและสิ่งแวดล้อม</w:t>
      </w:r>
    </w:p>
    <w:p w14:paraId="4BDD2A05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2.3.1) ฟื้นฟูทรัพยากรธรรมชาติ อนุรักษ์ความหลากหลายทางชีวภาพ และรักษาสมดุลของระบบนิเวศท้องถิ่น โดยเฉพาะการแก้ปัญหา </w:t>
      </w:r>
      <w:r w:rsidR="00706D7F" w:rsidRPr="003E51C6">
        <w:rPr>
          <w:rFonts w:ascii="TH SarabunIT๙" w:hAnsi="TH SarabunIT๙" w:cs="TH SarabunIT๙"/>
          <w:lang w:val="en-TH"/>
        </w:rPr>
        <w:t>PM</w:t>
      </w:r>
      <w:r w:rsidR="00706D7F" w:rsidRPr="003E51C6">
        <w:rPr>
          <w:rFonts w:ascii="TH SarabunIT๙" w:hAnsi="TH SarabunIT๙" w:cs="TH SarabunIT๙"/>
          <w:cs/>
          <w:lang w:val="en-TH"/>
        </w:rPr>
        <w:t>2.5 และการบริหารจัดการน้ำ</w:t>
      </w:r>
    </w:p>
    <w:p w14:paraId="2DADCFB8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2.3.2) ยกระดับการบริหารจัดการน้ำ จัดหาน้ำสะอาดสำหรับอุปโภคบริโภคให้กับประชาชนทุกพื้นที่เข้าถึงได้ การแก้ปัญหาน้ำท่วม น้ำแล้งร่วมกับทุกภาคส่วน</w:t>
      </w:r>
    </w:p>
    <w:p w14:paraId="20D4DF15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2.3.3) ความเป็นกลางทางคาร์บอน (</w:t>
      </w:r>
      <w:r w:rsidR="00706D7F" w:rsidRPr="003E51C6">
        <w:rPr>
          <w:rFonts w:ascii="TH SarabunIT๙" w:hAnsi="TH SarabunIT๙" w:cs="TH SarabunIT๙"/>
          <w:lang w:val="en-TH"/>
        </w:rPr>
        <w:t xml:space="preserve">Carbon Neutrality) </w:t>
      </w:r>
      <w:r w:rsidR="00706D7F" w:rsidRPr="003E51C6">
        <w:rPr>
          <w:rFonts w:ascii="TH SarabunIT๙" w:hAnsi="TH SarabunIT๙" w:cs="TH SarabunIT๙"/>
          <w:cs/>
          <w:lang w:val="en-TH"/>
        </w:rPr>
        <w:t>ลดการปล่อยก๊าซคาร์บอนไดออกไซด์สู่ชั้นบรรยากาศ</w:t>
      </w:r>
    </w:p>
    <w:p w14:paraId="531655FC" w14:textId="29579E1A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2.4) การพัฒนาการเมืองในระบอบประชาธิปไตยให้เข้มแข็ง มีเสถียรภาพ มีนิติธรรมและความโปร่งใส</w:t>
      </w:r>
    </w:p>
    <w:p w14:paraId="2A357932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2.4.1) จัดทำรัฐธรรมนูญฉบับประชาชนให้เป็นประชาธิปไตยมากขึ้นโดยเร็วที่สุด</w:t>
      </w:r>
    </w:p>
    <w:p w14:paraId="0D2E3CFA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6"/>
          <w:cs/>
          <w:lang w:val="en-TH"/>
        </w:rPr>
        <w:t>2.4.2) ยึดมั่นในหลักนิติธรรม (</w:t>
      </w:r>
      <w:r w:rsidR="00706D7F" w:rsidRPr="003E51C6">
        <w:rPr>
          <w:rFonts w:ascii="TH SarabunIT๙" w:hAnsi="TH SarabunIT๙" w:cs="TH SarabunIT๙"/>
          <w:spacing w:val="-6"/>
          <w:lang w:val="en-TH"/>
        </w:rPr>
        <w:t xml:space="preserve">Rule of Law) </w:t>
      </w:r>
      <w:r w:rsidR="00706D7F" w:rsidRPr="003E51C6">
        <w:rPr>
          <w:rFonts w:ascii="TH SarabunIT๙" w:hAnsi="TH SarabunIT๙" w:cs="TH SarabunIT๙"/>
          <w:spacing w:val="-6"/>
          <w:cs/>
          <w:lang w:val="en-TH"/>
        </w:rPr>
        <w:t>และความโปร่งใส (</w:t>
      </w:r>
      <w:r w:rsidR="00706D7F" w:rsidRPr="003E51C6">
        <w:rPr>
          <w:rFonts w:ascii="TH SarabunIT๙" w:hAnsi="TH SarabunIT๙" w:cs="TH SarabunIT๙"/>
          <w:spacing w:val="-6"/>
          <w:lang w:val="en-TH"/>
        </w:rPr>
        <w:t>Transparency)</w:t>
      </w:r>
    </w:p>
    <w:p w14:paraId="007BF726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2.4.3) ปฏิรูประบบราชการและกองทัพเพื่อเพิ่มประสิทธิภาพ</w:t>
      </w:r>
    </w:p>
    <w:p w14:paraId="41984A57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10"/>
          <w:cs/>
          <w:lang w:val="en-TH"/>
        </w:rPr>
        <w:t>2.4.4) ยกระดับการบริการภาครัฐให้ตอบสนองความต้องการของประชาชนมากยิ่งขึ้น</w:t>
      </w:r>
    </w:p>
    <w:p w14:paraId="5C794301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2.5) การเสริมสร้างโอกาสให้ประเทศไทยและเกื้อกูลผลประโยชน์ของประชาชน</w:t>
      </w:r>
    </w:p>
    <w:p w14:paraId="0A015720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2.5.1) รักษาจุดยืนของการไม่เป็นส่วนหนึ่งของความขัดแย้งระหว่างประเทศ</w:t>
      </w:r>
      <w:r>
        <w:rPr>
          <w:rFonts w:ascii="TH SarabunIT๙" w:hAnsi="TH SarabunIT๙" w:cs="TH SarabunIT๙" w:hint="cs"/>
          <w:cs/>
          <w:lang w:val="en-TH"/>
        </w:rPr>
        <w:t xml:space="preserve"> </w:t>
      </w:r>
      <w:r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t>(</w:t>
      </w:r>
      <w:r w:rsidR="00706D7F" w:rsidRPr="003E51C6">
        <w:rPr>
          <w:rFonts w:ascii="TH SarabunIT๙" w:hAnsi="TH SarabunIT๙" w:cs="TH SarabunIT๙"/>
          <w:lang w:val="en-TH"/>
        </w:rPr>
        <w:t>Non-Conflict)</w:t>
      </w:r>
    </w:p>
    <w:p w14:paraId="45CE6486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6"/>
          <w:cs/>
          <w:lang w:val="en-TH"/>
        </w:rPr>
        <w:t xml:space="preserve">2.5.2) เดินหน้าสานต่อนโยบายการทูต เศรษฐกิจเชิงรุก และการสร้าง </w:t>
      </w:r>
      <w:r w:rsidR="00706D7F" w:rsidRPr="003E51C6">
        <w:rPr>
          <w:rFonts w:ascii="TH SarabunIT๙" w:hAnsi="TH SarabunIT๙" w:cs="TH SarabunIT๙"/>
          <w:spacing w:val="-6"/>
          <w:lang w:val="en-TH"/>
        </w:rPr>
        <w:t>Soft Power</w:t>
      </w:r>
    </w:p>
    <w:p w14:paraId="6EA96E0B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</w:p>
    <w:p w14:paraId="0BBBE0B5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3) นโยบายรัฐบาลด้านการศึกษา</w:t>
      </w:r>
    </w:p>
    <w:p w14:paraId="095C8B34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3.1) จัดสรรสวัสดิการด้านการศึกษา ฯลฯ</w:t>
      </w:r>
    </w:p>
    <w:p w14:paraId="183382FE" w14:textId="77777777" w:rsidR="00476E8A" w:rsidRDefault="006F5976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3.2) ส่งเสริมการเกิดและเติบโตอย่างมีคุณภาพของเด็กทุกคนอย่างเท่าเทียม</w:t>
      </w:r>
    </w:p>
    <w:p w14:paraId="42974F89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3.3) เด็กไทยเข้าถึงศูนย์ดูแลเด็กปฐมวัยที่มีมาตรฐาน ได้เรียนหนังสือที่ให้ความสำคัญ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กับการพัฒนาทักษะ วิทยาศาสตร์เทคโนโลยี การคิดวิเคราะห์อย่างมีเหตุผล</w:t>
      </w:r>
    </w:p>
    <w:p w14:paraId="0CA0238A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3.4) ส่งเสริมการปลดล็อคศักยภาพทั้งด้านศิลปะ วัฒนธรรมและกีฬา</w:t>
      </w:r>
    </w:p>
    <w:p w14:paraId="098EE254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3.5) พัฒนาระบบการศึกษาที่ยืดหยุ่น ทั้งในระบบ นอกระบบ ตามอัธยาศัย และการเรียนรู้ตลอดชีวิต โดยใช้เทคโนโลยีที่ทันสมัยเข้ามาสนับสนุน ตอบโจทย์ ศักยภาพผู้เรียน ลดภาระและความเหลื่อมล้ำในการเข้าถึงการศึกษาที่มีคุณภาพ</w:t>
      </w:r>
    </w:p>
    <w:p w14:paraId="4E643022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3.6) ส่งเสริมการเรียนสองภาษาโดยใช้ </w:t>
      </w:r>
      <w:r w:rsidR="00706D7F" w:rsidRPr="003E51C6">
        <w:rPr>
          <w:rFonts w:ascii="TH SarabunIT๙" w:hAnsi="TH SarabunIT๙" w:cs="TH SarabunIT๙"/>
          <w:lang w:val="en-TH"/>
        </w:rPr>
        <w:t>AI</w:t>
      </w:r>
    </w:p>
    <w:p w14:paraId="4A656C42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3.7) เน้นสอนทักษะที่ใช้ประโยชน์ได้ในชีวิตจริง เพื่อสร้างรายได้ (</w:t>
      </w:r>
      <w:r w:rsidR="00706D7F" w:rsidRPr="003E51C6">
        <w:rPr>
          <w:rFonts w:ascii="TH SarabunIT๙" w:hAnsi="TH SarabunIT๙" w:cs="TH SarabunIT๙"/>
          <w:lang w:val="en-TH"/>
        </w:rPr>
        <w:t>Learn to Earn)</w:t>
      </w:r>
    </w:p>
    <w:p w14:paraId="098D7BA3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3.8) ส่งเสริมให้เกิดความร่วมมือระหว่างรัฐ องค์กรปกครองส่วนท้องถิ่น และภาคเอกชนในการจัดการศึกษาทุกระดับ</w:t>
      </w:r>
    </w:p>
    <w:p w14:paraId="11D441BC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3.9) เฟ้นหาและช่วยเหลือเด็กและเยาวชนที่หลุดออกจากระบบการศึกษา</w:t>
      </w:r>
    </w:p>
    <w:p w14:paraId="745F7B62" w14:textId="5A8E9CEF" w:rsidR="00706D7F" w:rsidRP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3.10) ส่งเสริมการปฏิรูประบบอาชีวศึกษาและอุดมศึกษา เพื่อให้ตอบสนองต่อความต้องการแรงงานในอนาคตรองรับการเรียนรู้ตลอดชีวิต (</w:t>
      </w:r>
      <w:r w:rsidR="00706D7F" w:rsidRPr="003E51C6">
        <w:rPr>
          <w:rFonts w:ascii="TH SarabunIT๙" w:hAnsi="TH SarabunIT๙" w:cs="TH SarabunIT๙"/>
          <w:lang w:val="en-TH"/>
        </w:rPr>
        <w:t>Life long-learning)</w:t>
      </w:r>
    </w:p>
    <w:p w14:paraId="0064B932" w14:textId="77777777" w:rsidR="00476E8A" w:rsidRDefault="00706D7F" w:rsidP="00706D7F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ab/>
      </w:r>
    </w:p>
    <w:p w14:paraId="43E9FE32" w14:textId="77777777" w:rsidR="001F7A71" w:rsidRDefault="00706D7F" w:rsidP="001F7A71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>2. นโยบายรัฐมนตรีว่าการกระทรวงศึกษาธิการ (พลตำรวจเอก เพิ่มพูน ชิดชอบ)</w:t>
      </w:r>
    </w:p>
    <w:p w14:paraId="38FA60F1" w14:textId="106EC581" w:rsidR="001F7A71" w:rsidRDefault="001F7A71" w:rsidP="001F7A71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1) ลดภาระครูและบุคลากรทางการศึกษา</w:t>
      </w:r>
    </w:p>
    <w:p w14:paraId="3C386558" w14:textId="77777777" w:rsidR="00573D2E" w:rsidRDefault="001F7A71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573D2E">
        <w:rPr>
          <w:rFonts w:ascii="TH SarabunIT๙" w:hAnsi="TH SarabunIT๙" w:cs="TH SarabunIT๙"/>
          <w:spacing w:val="-6"/>
          <w:cs/>
          <w:lang w:val="en-TH"/>
        </w:rPr>
        <w:t>1.1) ปรับวิธีการประเมินวิทยฐานะครูและบุคลากรทางการศึกษา ลดขั้นตอนมุ่งผลสัมฤทธิ์ของผู้เรียน</w:t>
      </w:r>
    </w:p>
    <w:p w14:paraId="5E3AC034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1.1.1) ปรับระบบการประเมินวิทยฐานะครูและบุคลากรทางการศึกษาที่เน้นตามสภาพจริงลดการทำเอกสาร ลดขั้นตอนการประเมิน ไม่ซับซ้อน ไม่ยุ่งยาก และเป็นธรรม โดยเน้นผลสัมฤทธิ์ของผู้เรียนตามช่วงวัยเป็นสำคัญ คำนึงถึงสภาพบริบทของสถานศึกษา และสอดคล้องกับการเรียนรู้ที่หลากหลายเพื่อไม่ให้เป็นการสร้างภาระงานให้แก่ครูจนเกินไป</w:t>
      </w:r>
    </w:p>
    <w:p w14:paraId="78CC12D0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1.1.2) ปรับระบบการประเมินเพื่อเลื่อนขั้นเงินเดือนและการประเมินวิทยฐานะให้มีความเชื่อมโยงกัน และออกแบบการประเมินให้สามารถนำไปใช้กับการประเมินต่าง ๆ ได้อย่างหลากหลาย</w:t>
      </w:r>
    </w:p>
    <w:p w14:paraId="08D06D01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1.1.3) นำเทคโนโลยีเข้ามาเป็นส่วนหนึ่งของการประเมินวิทยฐานะ และสนับสนุนอุปกรณ์สำหรับใช้ในการประเมินให้กับครูและบุคลากรทางการศึกษา</w:t>
      </w:r>
    </w:p>
    <w:p w14:paraId="67F793F5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1.2) ครูและบุคลากรทางการศึกษาคืนถิ่น (โยกย้ายกลับภูมิลำเนา ด้วยความโปร่งใส ไม่มีการซื้อขายตำแหน่ง)</w:t>
      </w:r>
    </w:p>
    <w:p w14:paraId="17CF585F" w14:textId="77777777" w:rsidR="007F216C" w:rsidRDefault="00573D2E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1.2.1) กำหนดหลักเกณฑ์การย้าย การช่วยราชการ ให้มีความชัดเจนและยืดหยุ่นตามแต่กรณีรวมทั้ง การใช้บทลงโทษอย่างเข้มงวดและเด็ดขาดกับผู้มีส่วนได้ส่วนเสียจากการเรียกรับผลประโยชน์ในการโยกย้ายหรือแต่งตั้ง</w:t>
      </w:r>
    </w:p>
    <w:p w14:paraId="21E86C10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1.2.2) สถาบันผลิตครูและหน่วยใช้ครู ร่วมกันสำรวจความต้องการครูในแต่ละสาขาวิชาที่ขาดแคลนในแต่ละพื้นที่ รวมทั้งพิจารณาให้ผู้เรียนที่สำเร็จการศึกษากลับมาเป็นครูหรือครูผู้ช่วยในภูมิลำเนาเดิมของตน</w:t>
      </w:r>
    </w:p>
    <w:p w14:paraId="0E51F2DC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1.3) แก้ไขปัญหาหนี้สินครูและบุคลากรทางการศึกษา</w:t>
      </w:r>
    </w:p>
    <w:p w14:paraId="22630217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1.3.1) สร้างความเข้าใจที่ถูกต้องในการวางแผนการใช้เงินและการเก็บออมเงินให้ครูและบุคลากรทางการศึกษา รวมทั้งปลูกฝังผู้ที่ได้รับการบรรจุใหม่ ให้มีความรู้ สร้างวินัยการบริหารจัดการเงินได้อย่างมีประสิทธิภาพ</w:t>
      </w:r>
    </w:p>
    <w:p w14:paraId="3E32F483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1.3.2) หน่วยงานต้นสังกัดประสานการจัดการให้ครูและบุคลากรทางการศึกษาได้รีไฟแนน</w:t>
      </w:r>
      <w:proofErr w:type="spellStart"/>
      <w:r w:rsidR="00706D7F" w:rsidRPr="003E51C6">
        <w:rPr>
          <w:rFonts w:ascii="TH SarabunIT๙" w:hAnsi="TH SarabunIT๙" w:cs="TH SarabunIT๙"/>
          <w:cs/>
          <w:lang w:val="en-TH"/>
        </w:rPr>
        <w:t>ซ์</w:t>
      </w:r>
      <w:proofErr w:type="spellEnd"/>
      <w:r w:rsidR="00706D7F" w:rsidRPr="003E51C6">
        <w:rPr>
          <w:rFonts w:ascii="TH SarabunIT๙" w:hAnsi="TH SarabunIT๙" w:cs="TH SarabunIT๙"/>
          <w:cs/>
          <w:lang w:val="en-TH"/>
        </w:rPr>
        <w:t xml:space="preserve"> (</w:t>
      </w:r>
      <w:r w:rsidR="00706D7F" w:rsidRPr="003E51C6">
        <w:rPr>
          <w:rFonts w:ascii="TH SarabunIT๙" w:hAnsi="TH SarabunIT๙" w:cs="TH SarabunIT๙"/>
          <w:lang w:val="en-TH"/>
        </w:rPr>
        <w:t xml:space="preserve">Refinance) </w:t>
      </w:r>
      <w:r w:rsidR="00706D7F" w:rsidRPr="003E51C6">
        <w:rPr>
          <w:rFonts w:ascii="TH SarabunIT๙" w:hAnsi="TH SarabunIT๙" w:cs="TH SarabunIT๙"/>
          <w:cs/>
          <w:lang w:val="en-TH"/>
        </w:rPr>
        <w:t>หรือรวมหนี้เป็นก้อนเดียว เพื่อลดภาระการผ่อนชำระหนี้จากหลายที่ โดยลดดอกเบี้ยให้ถูกลง ระยะเวลาผ่อนส่งยาวขึ้น สามารถชำระเงินต้นเพิ่มเติมจากเงินที่ผ่อนชำระเป็นรายงวดได้</w:t>
      </w:r>
    </w:p>
    <w:p w14:paraId="3409B1FC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1.3.3) พักชำระดอกเบี้ยให้แก่ครูทุกคนที่เป็นลูกหนี้สหกรณ์ออมทรัพย์ครู และสถาบันการเงินโดยรัฐบาลจ่ายดอกเบี้ยให้แก่ผู้มีวงเงินกู้ไม่เกิน 1,000,000 บาท เป็นระยะเวลา 3 ปี โดยลูกหนี้ชำระเพียงเงินต้นเพื่อสร้างขวัญกำลังใจและลดภาระค่าใช้จ่ายของครูไทยทั่วประเทศ</w:t>
      </w:r>
    </w:p>
    <w:p w14:paraId="04EE00B0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1.4) จัดหาอุปกรณ์การสอนและสวัสดิการ (1 ครู 1</w:t>
      </w:r>
      <w:r w:rsidR="00706D7F" w:rsidRPr="003E51C6">
        <w:rPr>
          <w:rFonts w:ascii="TH SarabunIT๙" w:hAnsi="TH SarabunIT๙" w:cs="TH SarabunIT๙"/>
          <w:lang w:val="en-TH"/>
        </w:rPr>
        <w:t xml:space="preserve"> Tablet)</w:t>
      </w:r>
    </w:p>
    <w:p w14:paraId="274846D6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1.4.1) สนับสนุน จัดหาอุปกรณ์ ในการช่วยจัดการเรียนการสอนต่าง ๆ</w:t>
      </w:r>
    </w:p>
    <w:p w14:paraId="597F5585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1.4.2) สนับสนุนจัดหาแท็บ</w:t>
      </w:r>
      <w:proofErr w:type="spellStart"/>
      <w:r w:rsidR="00706D7F" w:rsidRPr="003E51C6">
        <w:rPr>
          <w:rFonts w:ascii="TH SarabunIT๙" w:hAnsi="TH SarabunIT๙" w:cs="TH SarabunIT๙"/>
          <w:cs/>
          <w:lang w:val="en-TH"/>
        </w:rPr>
        <w:t>เล็ต</w:t>
      </w:r>
      <w:proofErr w:type="spellEnd"/>
      <w:r w:rsidR="00706D7F" w:rsidRPr="003E51C6">
        <w:rPr>
          <w:rFonts w:ascii="TH SarabunIT๙" w:hAnsi="TH SarabunIT๙" w:cs="TH SarabunIT๙"/>
          <w:cs/>
          <w:lang w:val="en-TH"/>
        </w:rPr>
        <w:t xml:space="preserve"> (</w:t>
      </w:r>
      <w:r w:rsidR="00706D7F" w:rsidRPr="003E51C6">
        <w:rPr>
          <w:rFonts w:ascii="TH SarabunIT๙" w:hAnsi="TH SarabunIT๙" w:cs="TH SarabunIT๙"/>
          <w:lang w:val="en-TH"/>
        </w:rPr>
        <w:t xml:space="preserve">Tablet) </w:t>
      </w:r>
      <w:r w:rsidR="00706D7F" w:rsidRPr="003E51C6">
        <w:rPr>
          <w:rFonts w:ascii="TH SarabunIT๙" w:hAnsi="TH SarabunIT๙" w:cs="TH SarabunIT๙"/>
          <w:cs/>
          <w:lang w:val="en-TH"/>
        </w:rPr>
        <w:t>ที่มีประสิทธิภาพ สามารถเชื่อมโยงระบบออนไลน์ รองรับการใช้งานให้เพียงพอกับจำนวนครูผู้สอน เพื่อสนับสนุนการจัดการเรียนการสอนที่มีประสิทธิภาพ และส่งผลต่อการพัฒนาคุณภาพผู้เรียน</w:t>
      </w:r>
    </w:p>
    <w:p w14:paraId="111E5D03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7F216C">
        <w:rPr>
          <w:rFonts w:ascii="TH SarabunIT๙" w:hAnsi="TH SarabunIT๙" w:cs="TH SarabunIT๙"/>
          <w:spacing w:val="-8"/>
          <w:cs/>
          <w:lang w:val="en-TH"/>
        </w:rPr>
        <w:t>1.4.3) บูรณาการความร่วมมือระหว่างภาคเอกชน (ผู้เป็นเจ้าของสัมปทานสัญญาณอินเทอร์เน็ตความเร็วสูง และภาครัฐ ในการพัฒนาเครือข่ายสัญญาณอินเทอร์เน็ตให้ครอบคลุมทุกพื้นที่ที่มีการสอน)</w:t>
      </w:r>
    </w:p>
    <w:p w14:paraId="7679C708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1.4.4) สนับสนุนงบประมาณ เป็นงบลงทุนทางด้านโครงสร้างพื้นฐาน เพื่อพัฒนาให้ครอบคลุมทั้งด้าน </w:t>
      </w:r>
      <w:r w:rsidR="00706D7F" w:rsidRPr="003E51C6">
        <w:rPr>
          <w:rFonts w:ascii="TH SarabunIT๙" w:hAnsi="TH SarabunIT๙" w:cs="TH SarabunIT๙"/>
          <w:lang w:val="en-TH"/>
        </w:rPr>
        <w:t xml:space="preserve">Hardware , Software 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และ </w:t>
      </w:r>
      <w:r w:rsidR="00706D7F" w:rsidRPr="003E51C6">
        <w:rPr>
          <w:rFonts w:ascii="TH SarabunIT๙" w:hAnsi="TH SarabunIT๙" w:cs="TH SarabunIT๙"/>
          <w:lang w:val="en-TH"/>
        </w:rPr>
        <w:t>Peopleware</w:t>
      </w:r>
    </w:p>
    <w:p w14:paraId="37B34C8A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1.5) ยกเลิกครูเวร ชีวิตและความปลอดภัยของครูสำคัญกว่าทรัพย์สิน</w:t>
      </w:r>
    </w:p>
    <w:p w14:paraId="7CA860ED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1.6) จัดหานักการภารโรง</w:t>
      </w:r>
    </w:p>
    <w:p w14:paraId="154996A4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1.7) ปรับลดภาระงานที่ไม่จำเป็นหรือซ้ำซ้อน</w:t>
      </w:r>
    </w:p>
    <w:p w14:paraId="5C843657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1.8) จ้างครูผู้ช่วย กรณีพิเศษ</w:t>
      </w:r>
    </w:p>
    <w:p w14:paraId="2420BEA6" w14:textId="77777777" w:rsidR="0015050A" w:rsidRDefault="007F216C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2) ลดภาระนักเรียนและผู้ปกครอง</w:t>
      </w:r>
    </w:p>
    <w:p w14:paraId="61E3EB88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2.1) เรียนได้ทุกที่ ทุกเวลา (</w:t>
      </w:r>
      <w:r w:rsidR="00706D7F" w:rsidRPr="003E51C6">
        <w:rPr>
          <w:rFonts w:ascii="TH SarabunIT๙" w:hAnsi="TH SarabunIT๙" w:cs="TH SarabunIT๙"/>
          <w:lang w:val="en-TH"/>
        </w:rPr>
        <w:t xml:space="preserve">Anywhere Anytime) 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เรียนฟรี มีงานทำ </w:t>
      </w:r>
      <w:r w:rsidR="00706D7F" w:rsidRPr="003E51C6">
        <w:rPr>
          <w:rFonts w:ascii="TH SarabunIT๙" w:hAnsi="TH SarabunIT๙" w:cs="TH SarabunIT๙"/>
          <w:lang w:val="en-TH"/>
        </w:rPr>
        <w:t>“</w:t>
      </w:r>
      <w:r w:rsidR="00706D7F" w:rsidRPr="003E51C6">
        <w:rPr>
          <w:rFonts w:ascii="TH SarabunIT๙" w:hAnsi="TH SarabunIT๙" w:cs="TH SarabunIT๙"/>
          <w:cs/>
          <w:lang w:val="en-TH"/>
        </w:rPr>
        <w:t>ยึดผู้เรียนเป็นศูนย์กลาง</w:t>
      </w:r>
      <w:r w:rsidR="00706D7F" w:rsidRPr="003E51C6">
        <w:rPr>
          <w:rFonts w:ascii="TH SarabunIT๙" w:hAnsi="TH SarabunIT๙" w:cs="TH SarabunIT๙"/>
          <w:lang w:val="en-TH"/>
        </w:rPr>
        <w:t>”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 มีระบบหรือแพลตฟอร์มการเรียนรู้ โดยผู้เรียนไม่ต้องเสียค่าใช้จ่าย เพื่อลดความเหลื่อมล้ำทางการศึกษา </w:t>
      </w:r>
      <w:r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t>(1 นักเรียน 1</w:t>
      </w:r>
      <w:r w:rsidR="00706D7F" w:rsidRPr="003E51C6">
        <w:rPr>
          <w:rFonts w:ascii="TH SarabunIT๙" w:hAnsi="TH SarabunIT๙" w:cs="TH SarabunIT๙"/>
          <w:lang w:val="en-TH"/>
        </w:rPr>
        <w:t xml:space="preserve"> Tablet)</w:t>
      </w:r>
    </w:p>
    <w:p w14:paraId="2377C7C9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2.1.1) ส่งเสริมบทบาทของภาคเอกชนให้มีส่วนร่วมในการสนับสนุนและจัดการศึกษาและการให้ค่าตอบแทนที่เหมาะสมในระหว่างการเรียนหรือฝึกอาชีพ สร้างโอกาสการมีงานทำ ซึ่งจะเป็นส่วนสำคัญในการผลักดันแรงงานเข้าสู่ตลาดได้เร็วยิ่งขึ้น</w:t>
      </w:r>
    </w:p>
    <w:p w14:paraId="3C2BC48C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2.1.2) ส่งเสริมการจัดการอาชีวศึกษาระบบทวิภาคีอย่างจริงจัง ออกแบบระบบการเรียนการสอนในแหล่งเรียนรู้ต่าง ๆ เรียนที่ไหนก็ได้ และร่วมกับสถานประกอบการ เพื่อพัฒนาผู้เรียนให้มีคุณภาพ และสมรรถนะตรงตามความต้องการของสถานประกอบการ รวมทั้งสื่อสารให้ผู้เกี่ยวข้องทุกภาคส่วน ไม่ว่าจะเป็นสถานประกอบการผู้ปกครอง ชุมชน นักเรียน นักศึกษา ให้เห็นถึงความสำคัญในการจัดการศึกษาอาชีวศึกษาระบบทวิภาคีอย่างจริงจังและต่อเนื่อง</w:t>
      </w:r>
    </w:p>
    <w:p w14:paraId="147BE7F8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2.1.3) สนับสนุน จัดหาอุปกรณ์ ในการช่วยส่งเสริมการเรียนรู้ของผู้เรียน</w:t>
      </w:r>
    </w:p>
    <w:p w14:paraId="167DF18D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2.1.4) สนับสนุนจัดหาแท็บ</w:t>
      </w:r>
      <w:proofErr w:type="spellStart"/>
      <w:r w:rsidR="00706D7F" w:rsidRPr="003E51C6">
        <w:rPr>
          <w:rFonts w:ascii="TH SarabunIT๙" w:hAnsi="TH SarabunIT๙" w:cs="TH SarabunIT๙"/>
          <w:cs/>
          <w:lang w:val="en-TH"/>
        </w:rPr>
        <w:t>เล็ต</w:t>
      </w:r>
      <w:proofErr w:type="spellEnd"/>
      <w:r w:rsidR="00706D7F" w:rsidRPr="003E51C6">
        <w:rPr>
          <w:rFonts w:ascii="TH SarabunIT๙" w:hAnsi="TH SarabunIT๙" w:cs="TH SarabunIT๙"/>
          <w:cs/>
          <w:lang w:val="en-TH"/>
        </w:rPr>
        <w:t xml:space="preserve"> (</w:t>
      </w:r>
      <w:r w:rsidR="00706D7F" w:rsidRPr="003E51C6">
        <w:rPr>
          <w:rFonts w:ascii="TH SarabunIT๙" w:hAnsi="TH SarabunIT๙" w:cs="TH SarabunIT๙"/>
          <w:lang w:val="en-TH"/>
        </w:rPr>
        <w:t xml:space="preserve">Tablet) </w:t>
      </w:r>
      <w:r w:rsidR="00706D7F" w:rsidRPr="003E51C6">
        <w:rPr>
          <w:rFonts w:ascii="TH SarabunIT๙" w:hAnsi="TH SarabunIT๙" w:cs="TH SarabunIT๙"/>
          <w:cs/>
          <w:lang w:val="en-TH"/>
        </w:rPr>
        <w:t>ที่มีประสิทธิภาพ สามารถเชื่อมโยงระบบออนไลน์รองรับการใช้งานให้เพียงพอกับจำนวนผู้เรียนระดับมัธยมศึกษาปีที่ 4 - 6 และระดับประกาศนียบัตรวิชาชีพชั้นปีที่ 1 - 3 เพื่อสนับสนุนการเรียนรู้ของผู้เรียนให้สอดคล้องกับพัฒนาการของโลกยุคดิจิทัล</w:t>
      </w:r>
    </w:p>
    <w:p w14:paraId="76A60030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2.1.5) บูรณาการความร่วมมือระหว่างภาคเอกชน (ผู้เป็นเจ้าของสัมปทานสัญญาณอินเทอร์เน็ตความเร็วสูง และภาครัฐ ในการพัฒนาเครือข่ายสัญญาณอินเทอร์เน็ตให้ครอบคลุมทุกพื้นที่)</w:t>
      </w:r>
    </w:p>
    <w:p w14:paraId="7301F06C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2.1.6) พัฒนาแอปพลิเคชัน เพื่อการเรียนรู้ผ่านระบบออนไลน์ โดยจัดทำเนื้อหาสาระการเรียนรู้ให้ครอบคลุมหลักสูตรการเรียนรู้และวิธีการจัดการเรียนการสอน</w:t>
      </w:r>
    </w:p>
    <w:p w14:paraId="53BEA427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2.1.7) จัดทำระบบหรือแพลตฟอร์มการเรียนรู้ ที่ผู้เรียนสามารถเข้าสู่แหล่งความรู้โดยไม่มีค่าใช้จ่าย เพื่อลดความเหลื่อมล้ำ นำแพลตฟอร์มการเรียนรู้แห่งชาติ มาผสมผสานการเรียนการสอนแบบเดิมในห้องเรียน กับการเรียนการสอนออนไลน์ (</w:t>
      </w:r>
      <w:r w:rsidR="00706D7F" w:rsidRPr="003E51C6">
        <w:rPr>
          <w:rFonts w:ascii="TH SarabunIT๙" w:hAnsi="TH SarabunIT๙" w:cs="TH SarabunIT๙"/>
          <w:lang w:val="en-TH"/>
        </w:rPr>
        <w:t xml:space="preserve">Hybrid Education) </w:t>
      </w:r>
      <w:r w:rsidR="00706D7F" w:rsidRPr="003E51C6">
        <w:rPr>
          <w:rFonts w:ascii="TH SarabunIT๙" w:hAnsi="TH SarabunIT๙" w:cs="TH SarabunIT๙"/>
          <w:cs/>
          <w:lang w:val="en-TH"/>
        </w:rPr>
        <w:t>ผู้เรียนจะมีโอกาสเข้าร่วมกิจกรรมการเรียนการสอนทั้งในห้องเรียนและนอกห้องเรียน ผ่านแพลตฟอร์มการเรียนรู้ และขยายการเรียนรู้ ไปถึงประชาชนทุกช่วงวัยทั่วประเทศ ให้มีโอกาสทางการศึกษา เข้าถึงเนื้อหาสาระที่มีคุณภาพ และมีประโยชน์ อันจะนำไปสู่การเกิดผลสัมฤทธิ์ทางด้านการศึกษาของผู้เรียน รวมถึงการพัฒนาคุณภาพชีวิตของประชาชนในภาพรวมของประเทศ</w:t>
      </w:r>
    </w:p>
    <w:p w14:paraId="2201B8F1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2.1.8) พัฒนาการศึกษาผ่านระบบการสะสมหน่วยการเรียนรู้ (</w:t>
      </w:r>
      <w:r w:rsidR="00706D7F" w:rsidRPr="003E51C6">
        <w:rPr>
          <w:rFonts w:ascii="TH SarabunIT๙" w:hAnsi="TH SarabunIT๙" w:cs="TH SarabunIT๙"/>
          <w:lang w:val="en-TH"/>
        </w:rPr>
        <w:t>Credit Bank System)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 เพื่อเปิดโอกาสให้ผู้เรียนและประชาชนได้เรียนและทำงานไปในเวลาเดียวกัน สามารถวางแผนการเรียนรู้ได้ตามความต้องการของผู้เรียน ตามเวลา สถานที่ที่เหมาะสมกับสภาพและความสนใจ โดยสามารถนำความรู้หรือความสามารถ ที่ได้จากทักษะ ประสบการณ์การทำงาน การฝึกอบรม หรือการเรียนรู้ ทั้งจากสถานศึกษาหรือสถาบันการศึกษา การเรียนรู้ด้วยตนเอง ซึ่งเทียบโอนเป็นหน่วยกิตมาสะสมไว้สำหรับเทียบคุณวุฒิหรือความสามารถในการทำงาน ทั้งในระบบการศึกษาและนอกระบบการศึกษาได้</w:t>
      </w:r>
    </w:p>
    <w:p w14:paraId="06BBEFA3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2.1.9) ผู้เรียนสามารถเปลี่ยนสาขาที่เรียนในขณะที่เข้ารับการศึกษาแล้ว เพื่อให้ตรงกับความถนัดและความต้องการของผู้เรียน และตรงตามตลาดแรงงานที่ปรับเปลี่ยนไปตามบริบท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ของสังคมโดยอิสระ</w:t>
      </w:r>
    </w:p>
    <w:p w14:paraId="580D2D82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2.2) 1 อำเภอ 1 โรงเรียนคุณภาพ</w:t>
      </w:r>
    </w:p>
    <w:p w14:paraId="2E06BBB1" w14:textId="77777777" w:rsidR="00444EC8" w:rsidRDefault="0015050A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2.2.1) จัดให้มีการพัฒนาโรงเรียนคุณภาพต้นแบบอย่างน้อย 1 โรงเรียนใน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 xml:space="preserve">แต่ละอำเภอหรือเขตพื้นที่การศึกษา เพื่อนำร่องการพัฒนาโรงเรียนคุณภาพ สนับสนุนโครงสร้างพื้นฐาน 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สื่อ อุปกรณ์ และงบประมาณในการปรับปรุงสภาพแวดล้อม และบริบทของโรงเรียนให้สอดคล้องกับ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การเรียนรู้ปัจจุบัน เน้นการมีส่วนร่วมของทุกภาคส่วน เช่น บ้าน (ครอบครัว) ผู้นำทางศาสนา และโรงเรียน เพื่อร่วมกันพัฒนาคุณภาพผู้เรียน</w:t>
      </w:r>
    </w:p>
    <w:p w14:paraId="29525F0D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2.2.2) จัดสรรงบประมาณอย่างต่อเนื่องทุกปีงบประมาณ เพื่อให้การดำเนินงานและการวางแผนเกิดความต่อเนื่องและเป็นรูปธรรม</w:t>
      </w:r>
    </w:p>
    <w:p w14:paraId="4470CBDF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2.2.3) จัดสรรครูและบุคลากรทางการศึกษาเพิ่มเติม โดยใช้เกณฑ์พิเศษหรือ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มีงบประมาณครูอัตราจ้างเพิ่มเติมในวิชาเอกที่ขาดแคลน</w:t>
      </w:r>
    </w:p>
    <w:p w14:paraId="3554F134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2.2.4) สร้างเสริมประสบการณ์การเรียนรู้ และการจัดการเรียนการสอน</w:t>
      </w:r>
    </w:p>
    <w:p w14:paraId="28D5FB84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2.3) ระบบแนะแนวการเรียน (</w:t>
      </w:r>
      <w:r w:rsidR="00706D7F" w:rsidRPr="003E51C6">
        <w:rPr>
          <w:rFonts w:ascii="TH SarabunIT๙" w:hAnsi="TH SarabunIT๙" w:cs="TH SarabunIT๙"/>
          <w:lang w:val="en-TH"/>
        </w:rPr>
        <w:t xml:space="preserve">Coaching) </w:t>
      </w:r>
      <w:r w:rsidR="00706D7F" w:rsidRPr="003E51C6">
        <w:rPr>
          <w:rFonts w:ascii="TH SarabunIT๙" w:hAnsi="TH SarabunIT๙" w:cs="TH SarabunIT๙"/>
          <w:cs/>
          <w:lang w:val="en-TH"/>
        </w:rPr>
        <w:t>และเป้าหมายชีวิต</w:t>
      </w:r>
    </w:p>
    <w:p w14:paraId="5B822E87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2.3.1) พัฒนาและปรับปรุงหลักสูตร กระบวนการเรียนรู้ ให้ทันต่อการเปลี่ยนแปลงโลกโดยมุ่งพัฒนาผู้เรียนทุกระดับการศึกษาให้มีทักษะที่เหมาะสมและจำเป็นต่อการดำรงชีวิต และมีหลักสูตรที่</w:t>
      </w:r>
      <w:r w:rsidR="00706D7F" w:rsidRPr="003E51C6">
        <w:rPr>
          <w:rFonts w:ascii="TH SarabunIT๙" w:hAnsi="TH SarabunIT๙" w:cs="TH SarabunIT๙"/>
          <w:cs/>
          <w:lang w:val="en-TH"/>
        </w:rPr>
        <w:lastRenderedPageBreak/>
        <w:t>ตอบสนองต่อความสนใจและความต้องการของผู้เรียน เพื่อให้มีรายได้ระหว่างเรียน จบแล้วมีงานทำสอดคล้องกับความต้องการของตลาดแรงงาน</w:t>
      </w:r>
    </w:p>
    <w:p w14:paraId="50A8F78B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2.3.2) จัดให้มีระบบแนะแนวทางสำหรับผู้เรียน (</w:t>
      </w:r>
      <w:r w:rsidR="00706D7F" w:rsidRPr="003E51C6">
        <w:rPr>
          <w:rFonts w:ascii="TH SarabunIT๙" w:hAnsi="TH SarabunIT๙" w:cs="TH SarabunIT๙"/>
          <w:lang w:val="en-TH"/>
        </w:rPr>
        <w:t xml:space="preserve">Coaching) </w:t>
      </w:r>
      <w:r w:rsidR="00706D7F" w:rsidRPr="003E51C6">
        <w:rPr>
          <w:rFonts w:ascii="TH SarabunIT๙" w:hAnsi="TH SarabunIT๙" w:cs="TH SarabunIT๙"/>
          <w:cs/>
          <w:lang w:val="en-TH"/>
        </w:rPr>
        <w:t>ตั้งแต่ระดับปฐมวัยระดับประถมศึกษา และระดับมัธยมศึกษา เพื่อให้ผู้เรียนได้ค้นพบแนวทางการเรียนและเป้าหมายชีวิตที่ตนเองชอบสามารถปรับเปลี่ยนได้ตลอดระยะเวลาการเรียน</w:t>
      </w:r>
    </w:p>
    <w:p w14:paraId="3C217739" w14:textId="77777777" w:rsidR="00627085" w:rsidRDefault="00444EC8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2.3.3) เน้นนวัตกรรมการเรียนรู้แบบ </w:t>
      </w:r>
      <w:r w:rsidR="00706D7F" w:rsidRPr="003E51C6">
        <w:rPr>
          <w:rFonts w:ascii="TH SarabunIT๙" w:hAnsi="TH SarabunIT๙" w:cs="TH SarabunIT๙"/>
          <w:lang w:val="en-TH"/>
        </w:rPr>
        <w:t>STEM Education (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วิทยาศาสตร์ เทคโนโลยี วิศวกรรมศาสตร์และคณิตศาสตร์) ให้ครอบคลุมมากยิ่งขึ้น มุ่งเน้นทักษะจากการปฏิบัติจริง และเสริมความสามารถด้าน </w:t>
      </w:r>
      <w:r w:rsidR="00706D7F" w:rsidRPr="003E51C6">
        <w:rPr>
          <w:rFonts w:ascii="TH SarabunIT๙" w:hAnsi="TH SarabunIT๙" w:cs="TH SarabunIT๙"/>
          <w:lang w:val="en-TH"/>
        </w:rPr>
        <w:t>Soft Skill</w:t>
      </w:r>
      <w:r w:rsidR="00627085">
        <w:rPr>
          <w:rFonts w:ascii="TH SarabunIT๙" w:hAnsi="TH SarabunIT๙" w:cs="TH SarabunIT๙" w:hint="cs"/>
          <w:b/>
          <w:bCs/>
          <w:spacing w:val="-8"/>
          <w:cs/>
          <w:lang w:val="en-TH"/>
        </w:rPr>
        <w:t xml:space="preserve"> </w:t>
      </w:r>
      <w:r w:rsidR="00706D7F" w:rsidRPr="003E51C6">
        <w:rPr>
          <w:rFonts w:ascii="TH SarabunIT๙" w:hAnsi="TH SarabunIT๙" w:cs="TH SarabunIT๙"/>
          <w:cs/>
          <w:lang w:val="en-TH"/>
        </w:rPr>
        <w:t>ควบคู่กับการพัฒนา</w:t>
      </w:r>
    </w:p>
    <w:p w14:paraId="724D7376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2.3.4) ประสานความร่วมมือกับกรมสุขภาพจิตและหน่วยงานที่เกี่ยวข้อง ในการแก้ปัญหาสุขภาพจิตของผู้เรียน เพื่อให้คำปรึกษาแก่ผู้เรียนให้สามารถอยู่ในสถานศึกษาได้อย่างมีความสุข</w:t>
      </w:r>
    </w:p>
    <w:p w14:paraId="75D70132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2.4) การจัดทำระบบวัดผลรับรองมาตรฐานวิชาชีพ (</w:t>
      </w:r>
      <w:r w:rsidR="00706D7F" w:rsidRPr="003E51C6">
        <w:rPr>
          <w:rFonts w:ascii="TH SarabunIT๙" w:hAnsi="TH SarabunIT๙" w:cs="TH SarabunIT๙"/>
          <w:lang w:val="en-TH"/>
        </w:rPr>
        <w:t xml:space="preserve">Skill Certificate) </w:t>
      </w:r>
      <w:r w:rsidR="00706D7F" w:rsidRPr="003E51C6">
        <w:rPr>
          <w:rFonts w:ascii="TH SarabunIT๙" w:hAnsi="TH SarabunIT๙" w:cs="TH SarabunIT๙"/>
          <w:cs/>
          <w:lang w:val="en-TH"/>
        </w:rPr>
        <w:t>ผู้เรียนสามารถเรียนเพิ่ม เพื่อรับประกาศนียบัตรในการประกอบอาชีพ</w:t>
      </w:r>
    </w:p>
    <w:p w14:paraId="7C52DBBD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2.4.1) ผู้เรียนและประชาชนสามารถนำหน่วยกิตที่สะสมมาใช้สำหรับเทียบคุณวุฒิ รับรองมาตรฐานวิชาชีพ เพื่อรับประกาศนียบัตรในการประกอบอาชีพนำไปใช้ต่อยอดในการเรียนและความก้าวหน้าในการทำงานได้อย่างมีประสิทธิภาพ รวมทั้งยื่นข้อเสนอขอรับเงินเดือนที่เหมาะสมกับประสบการณ์ที่มี</w:t>
      </w:r>
    </w:p>
    <w:p w14:paraId="510967F5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2.4.2) เปิดโอกาสให้ผู้เรียนสายอาชีวศึกษา สามารถขอรับการรับรองมาตรฐานวิชาชีพได้ในระหว่างที่กำลังศึกษาอยู่ในระบบ เพื่อให้ผู้เรียนมีทางเลือกที่จะมีรายได้ระหว่างเรียนควบคู่กับการทำงานไปพร้อมกัน และสามารถที่จะขอการรับรองมาตรฐานวิชาชีพ เพื่อยกระดับศักยภาพของตนเอง รวมทั้งการลดระยะเวลาในการเข้าสู่ตลาดแรงงานและเปิดโอกาสทางการศึกษาที่ยืดหยุ่นต่อการประกอบอาชีพ</w:t>
      </w:r>
    </w:p>
    <w:p w14:paraId="0142AF13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2.5) การจัดทำระบบวัดผลเทียบระดับการศึกษา และประเมินผลการศึกษาเพื่อให้ผู้เรียนที่มีความสามารถเป็นเลิศไม่ต้องเสียเวลาในระบบ ประหยัดเวลาประหยัดค่าใช่จ่าย</w:t>
      </w:r>
    </w:p>
    <w:p w14:paraId="26018B30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2.5.1) จัดทำระบบการเทียบเคียงหรือเทียบโอนผลการเรียน ทักษะ ความรู้ ประสบการณ์หรือสมรรถนะ จากระบบเดียวกันแต่ต่างสถานศึกษา หรือจากระบบหนึ่งไปสู่อีกระบบหนึ่ง หรือจากต่างประเทศเพื่อใช้ประโยชน์ในการเข้าศึกษา หรือการรับรองระดับการศึกษาต่างสถานศึกษา หรือต่างระบบได้ หรือไปสะสมเพื่อประโยชน์ในการได้รับการรับรองคุณวุฒิ หรือเพื่อประโยชน์ในการประกอบอาชีพหรือวิชาชีพ และผู้เรียนที่มีความสามารถเป็นเลิศ สามารถเรียนในระดับที่สูงขึ้นโดยไม่ยึดติดกับระยะเวลาในการศึกษา</w:t>
      </w:r>
    </w:p>
    <w:p w14:paraId="66B52F33" w14:textId="556127EC" w:rsidR="00706D7F" w:rsidRP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2.5.2) จัดระบบวัดแววและความถนัดของผู้เรียนเป็นรายบุคคล โดยสามารถปรับเปลี่ยนแผนการเรียนในระหว่างเรียนได้ รวมทั้งการแนะแนวเลือกเรียนตามเส้นทางอาชีพ ความถนัดและความสนใจเพื่อส่งเสริมศักยภาพของผู้เรียนในอนาคต</w:t>
      </w:r>
    </w:p>
    <w:p w14:paraId="4714B912" w14:textId="77777777" w:rsidR="00815799" w:rsidRDefault="00706D7F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  <w:t>2.6) มีรายได้ระหว่างเรียน จบแล้วมีงานทำ (</w:t>
      </w:r>
      <w:r w:rsidRPr="003E51C6">
        <w:rPr>
          <w:rFonts w:ascii="TH SarabunIT๙" w:hAnsi="TH SarabunIT๙" w:cs="TH SarabunIT๙"/>
          <w:lang w:val="en-TH"/>
        </w:rPr>
        <w:t>Learn to Earn)</w:t>
      </w:r>
    </w:p>
    <w:p w14:paraId="5B87EDC9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2.6.1) การจัดการอาชีวศึกษาระดับประกาศนียบัตรวิชาชีพชั้นสูง (ต่อเนื่อง) เป็นการจัดการศึกษาวิชาชีพอย่างต่อเนื่อง เพื่อพัฒนาสมรรถนะกำลังคนระดับเทคนิค โดยมุ่งเน้นการผลิตและพัฒนากำลังคนในสาขาที่มีความจำเป็นเร่งด่วนที่ตรงความต้องการของตลาดแรงงาน สอดคล้องกับแผนพัฒนาเศรษฐกิจ และสังคมแห่งชาติแผนการศึกษาแห่งชาติ เป็นไปตามมาตรฐานการศึกษาของชาติ กรอบคุณวุฒิแห่งชาติ และกรอบคุณวุฒิอาชีวศึกษาแห่งชาติ ด้วยความร่วมมืออย่างเข้มแข็งและต่อเนื่อง</w:t>
      </w:r>
      <w:r w:rsidR="00706D7F" w:rsidRPr="003E51C6"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lastRenderedPageBreak/>
        <w:t>กับภาคประกอบการองค์กรวิชาชีพและภาคีเครือข่ายที่เกี่ยวข้อง โดยเน้นรูปแบบการเรียนรู้สู่การปฏิบัติ เพื่อสร้างทักษะอาชีพ และทักษะชีวิตให้ผู้สำเร็จการศึกษาอาชีวศึกษามีความพร้อมในการเข้าสู่อาชีพได้ทันต่อความต้องการกำลังคนของประเทศและอยู่ร่วมกันในสังคมได้อย่างมีความสุข</w:t>
      </w:r>
    </w:p>
    <w:p w14:paraId="1968FB32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2.6.2) จัดหาเงินกองทุน เพิ่มนักเรียนสายอาชีวศึกษา นำเข้าสู่ตลาดแรงงาน โดยประสานกับกระทรวงแรงงาน เพื่อให้นักเรียนนักศึกษาที่จบมา มีตลาดรองรับ สามารถประกอบอาชีพได้ทั้งภายในประเทศและต่างประเทศ</w:t>
      </w:r>
    </w:p>
    <w:p w14:paraId="277AC3E8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2.6.3) จัดให้มีการเชื่อมโยงหลักสูตรของสายอาชีวศึกษากับมาตรฐานวิชาชีพต่าง ๆ เพื่อเป็นการเสริมศักยภาพแก่ผู้เรียน (</w:t>
      </w:r>
      <w:r w:rsidR="00706D7F" w:rsidRPr="003E51C6">
        <w:rPr>
          <w:rFonts w:ascii="TH SarabunIT๙" w:hAnsi="TH SarabunIT๙" w:cs="TH SarabunIT๙"/>
          <w:lang w:val="en-TH"/>
        </w:rPr>
        <w:t xml:space="preserve">Upskill) </w:t>
      </w:r>
      <w:r w:rsidR="00706D7F" w:rsidRPr="003E51C6">
        <w:rPr>
          <w:rFonts w:ascii="TH SarabunIT๙" w:hAnsi="TH SarabunIT๙" w:cs="TH SarabunIT๙"/>
          <w:cs/>
          <w:lang w:val="en-TH"/>
        </w:rPr>
        <w:t>หรือเพิ่มพูนทักษะใหม่ (</w:t>
      </w:r>
      <w:r w:rsidR="00706D7F" w:rsidRPr="003E51C6">
        <w:rPr>
          <w:rFonts w:ascii="TH SarabunIT๙" w:hAnsi="TH SarabunIT๙" w:cs="TH SarabunIT๙"/>
          <w:lang w:val="en-TH"/>
        </w:rPr>
        <w:t xml:space="preserve">Reskill) </w:t>
      </w:r>
      <w:r w:rsidR="00706D7F" w:rsidRPr="003E51C6">
        <w:rPr>
          <w:rFonts w:ascii="TH SarabunIT๙" w:hAnsi="TH SarabunIT๙" w:cs="TH SarabunIT๙"/>
          <w:cs/>
          <w:lang w:val="en-TH"/>
        </w:rPr>
        <w:t>โดยได้รับการรับรองตามเกณฑ์มาตรฐานวิชาชีพและผู้เรียนจะได้รับใบประกาศนียบัตรตามสมรรถนะอาชีพ เพื่อนำไปใช้ประกอบการสมัครงานและการขอขึ้นเงินเดือนและการประกอบวิชาชีพ ทั้งนี้ ผู้เรียนอาจจะเป็นผู้ที่อยู่ในระบบการศึกษาหรือนอกระบบการศึกษาก็ได้</w:t>
      </w:r>
    </w:p>
    <w:p w14:paraId="1407D94E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2.6.4) จัดให้มีการอบรมอาชีพเสริมในชุมชน เพื่อเป็นการเสริมสร้างทักษะใหม่ (</w:t>
      </w:r>
      <w:r w:rsidR="00706D7F" w:rsidRPr="003E51C6">
        <w:rPr>
          <w:rFonts w:ascii="TH SarabunIT๙" w:hAnsi="TH SarabunIT๙" w:cs="TH SarabunIT๙"/>
          <w:lang w:val="en-TH"/>
        </w:rPr>
        <w:t>New Skill)</w:t>
      </w:r>
      <w:r w:rsidR="00706D7F" w:rsidRPr="003E51C6">
        <w:rPr>
          <w:rFonts w:ascii="TH SarabunIT๙" w:hAnsi="TH SarabunIT๙" w:cs="TH SarabunIT๙"/>
          <w:cs/>
          <w:lang w:val="en-TH"/>
        </w:rPr>
        <w:t>เพิ่มสมรรถนะ (</w:t>
      </w:r>
      <w:r w:rsidR="00706D7F" w:rsidRPr="003E51C6">
        <w:rPr>
          <w:rFonts w:ascii="TH SarabunIT๙" w:hAnsi="TH SarabunIT๙" w:cs="TH SarabunIT๙"/>
          <w:lang w:val="en-TH"/>
        </w:rPr>
        <w:t xml:space="preserve">Upskill) </w:t>
      </w:r>
      <w:r w:rsidR="00706D7F" w:rsidRPr="003E51C6">
        <w:rPr>
          <w:rFonts w:ascii="TH SarabunIT๙" w:hAnsi="TH SarabunIT๙" w:cs="TH SarabunIT๙"/>
          <w:cs/>
          <w:lang w:val="en-TH"/>
        </w:rPr>
        <w:t>หรือทบทวนทักษะ (</w:t>
      </w:r>
      <w:r w:rsidR="00706D7F" w:rsidRPr="003E51C6">
        <w:rPr>
          <w:rFonts w:ascii="TH SarabunIT๙" w:hAnsi="TH SarabunIT๙" w:cs="TH SarabunIT๙"/>
          <w:lang w:val="en-TH"/>
        </w:rPr>
        <w:t xml:space="preserve">Reskill) </w:t>
      </w:r>
      <w:r w:rsidR="00706D7F" w:rsidRPr="003E51C6">
        <w:rPr>
          <w:rFonts w:ascii="TH SarabunIT๙" w:hAnsi="TH SarabunIT๙" w:cs="TH SarabunIT๙"/>
          <w:cs/>
          <w:lang w:val="en-TH"/>
        </w:rPr>
        <w:t>ให้แก่ผู้เรียนและประชาชนทั่วไป เช่น ช่างไฟฟ้า ช่างประปาช่างแอร์ การค้าขาย การเกษตร ฯลฯ เพื่อเป็นเครื่องมือในการช่วยผู้เรียนและประชาชนลดรายจ่ายในครัวเรือนและอาจสร้างเป็นอาชีพเสริมให้แก่ครอบครัวได้</w:t>
      </w:r>
    </w:p>
    <w:p w14:paraId="4236BDD6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2.7) อาหารกลางวันโรงเรียนขยายโอกาส</w:t>
      </w:r>
    </w:p>
    <w:p w14:paraId="14CB25E8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2.8) สุขาดี มีความสุข</w:t>
      </w:r>
    </w:p>
    <w:p w14:paraId="7BA56C40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2.9) การศึกษาเท่าเทียม</w:t>
      </w:r>
    </w:p>
    <w:p w14:paraId="3DEAF3ED" w14:textId="16917882" w:rsidR="00706D7F" w:rsidRPr="003E51C6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2.10) นำ </w:t>
      </w:r>
      <w:r w:rsidR="00706D7F" w:rsidRPr="003E51C6">
        <w:rPr>
          <w:rFonts w:ascii="TH SarabunIT๙" w:hAnsi="TH SarabunIT๙" w:cs="TH SarabunIT๙"/>
          <w:lang w:val="en-TH"/>
        </w:rPr>
        <w:t xml:space="preserve">AI </w:t>
      </w:r>
      <w:r w:rsidR="00706D7F" w:rsidRPr="003E51C6">
        <w:rPr>
          <w:rFonts w:ascii="TH SarabunIT๙" w:hAnsi="TH SarabunIT๙" w:cs="TH SarabunIT๙"/>
          <w:cs/>
          <w:lang w:val="en-TH"/>
        </w:rPr>
        <w:t>มาช่วยในการจัดการเรียนการสอน</w:t>
      </w:r>
    </w:p>
    <w:p w14:paraId="799CAE86" w14:textId="77777777" w:rsidR="00706D7F" w:rsidRPr="003E51C6" w:rsidRDefault="00706D7F" w:rsidP="00815799">
      <w:pPr>
        <w:tabs>
          <w:tab w:val="left" w:pos="426"/>
        </w:tabs>
        <w:spacing w:before="120" w:after="0"/>
        <w:jc w:val="thaiDistribute"/>
        <w:rPr>
          <w:rFonts w:ascii="TH SarabunIT๙" w:hAnsi="TH SarabunIT๙" w:cs="TH SarabunIT๙"/>
          <w:b/>
          <w:bCs/>
          <w:noProof/>
        </w:rPr>
      </w:pPr>
      <w:r w:rsidRPr="003E51C6">
        <w:rPr>
          <w:rFonts w:ascii="TH SarabunIT๙" w:hAnsi="TH SarabunIT๙" w:cs="TH SarabunIT๙"/>
          <w:b/>
          <w:bCs/>
          <w:cs/>
        </w:rPr>
        <w:t>3. นโยบายการศึกษาของกระทรวงศึกษาธิการ ประจำปีงบประมาณ พ.ศ. 256</w:t>
      </w:r>
      <w:r w:rsidRPr="003E51C6">
        <w:rPr>
          <w:rFonts w:ascii="TH SarabunIT๙" w:hAnsi="TH SarabunIT๙" w:cs="TH SarabunIT๙"/>
          <w:b/>
          <w:bCs/>
        </w:rPr>
        <w:t>8</w:t>
      </w:r>
      <w:r w:rsidRPr="003E51C6">
        <w:rPr>
          <w:rFonts w:ascii="TH SarabunIT๙" w:hAnsi="TH SarabunIT๙" w:cs="TH SarabunIT๙"/>
          <w:b/>
          <w:bCs/>
          <w:cs/>
        </w:rPr>
        <w:t xml:space="preserve"> - 256</w:t>
      </w:r>
      <w:r w:rsidRPr="003E51C6">
        <w:rPr>
          <w:rFonts w:ascii="TH SarabunIT๙" w:hAnsi="TH SarabunIT๙" w:cs="TH SarabunIT๙"/>
          <w:b/>
          <w:bCs/>
        </w:rPr>
        <w:t>9</w:t>
      </w:r>
    </w:p>
    <w:p w14:paraId="1E1F329C" w14:textId="5DE29793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color w:val="0F4761" w:themeColor="accent1" w:themeShade="BF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olor w:val="000000"/>
          <w:cs/>
        </w:rPr>
        <w:t xml:space="preserve">1) </w:t>
      </w:r>
      <w:r w:rsidR="00706D7F" w:rsidRPr="003E51C6">
        <w:rPr>
          <w:rFonts w:ascii="TH SarabunIT๙" w:hAnsi="TH SarabunIT๙" w:cs="TH SarabunIT๙"/>
          <w:b/>
          <w:bCs/>
          <w:cs/>
        </w:rPr>
        <w:t>ลดภาระครูและบุคลากรทางการศึกษา</w:t>
      </w:r>
    </w:p>
    <w:p w14:paraId="7C022944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1.1) </w:t>
      </w:r>
      <w:r w:rsidR="00706D7F" w:rsidRPr="003E51C6">
        <w:rPr>
          <w:rFonts w:ascii="TH SarabunIT๙" w:hAnsi="TH SarabunIT๙" w:cs="TH SarabunIT๙"/>
          <w:spacing w:val="4"/>
          <w:cs/>
        </w:rPr>
        <w:t>พัฒนาวิธีการประเมินวิทยฐานะครูและบุคลากรทางการศึกษา ลดขั้นตอน</w:t>
      </w:r>
      <w:r>
        <w:rPr>
          <w:rFonts w:ascii="TH SarabunIT๙" w:hAnsi="TH SarabunIT๙" w:cs="TH SarabunIT๙"/>
          <w:spacing w:val="4"/>
          <w:cs/>
        </w:rPr>
        <w:br/>
      </w:r>
      <w:r w:rsidR="00706D7F" w:rsidRPr="003E51C6">
        <w:rPr>
          <w:rFonts w:ascii="TH SarabunIT๙" w:hAnsi="TH SarabunIT๙" w:cs="TH SarabunIT๙"/>
          <w:spacing w:val="4"/>
          <w:cs/>
        </w:rPr>
        <w:t>มุ่งผลสัมฤทธิ์ของผู้เรียน</w:t>
      </w:r>
      <w:r w:rsidR="00706D7F" w:rsidRPr="003E51C6">
        <w:rPr>
          <w:rFonts w:ascii="TH SarabunIT๙" w:hAnsi="TH SarabunIT๙" w:cs="TH SarabunIT๙"/>
          <w:cs/>
        </w:rPr>
        <w:t>เป็นสำคัญ</w:t>
      </w:r>
    </w:p>
    <w:p w14:paraId="3B66D243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1.2) ย้ายครูและบุคลากรทางการศึกษาคืนถิ่น กลับภูมิลำเนาด้วยความเป็นธรรม โปร่งใส ไม่มีการทุจริตคอร์</w:t>
      </w:r>
      <w:proofErr w:type="spellStart"/>
      <w:r w:rsidR="00706D7F" w:rsidRPr="003E51C6">
        <w:rPr>
          <w:rFonts w:ascii="TH SarabunIT๙" w:hAnsi="TH SarabunIT๙" w:cs="TH SarabunIT๙"/>
          <w:cs/>
        </w:rPr>
        <w:t>รัป</w:t>
      </w:r>
      <w:proofErr w:type="spellEnd"/>
      <w:r w:rsidR="00706D7F" w:rsidRPr="003E51C6">
        <w:rPr>
          <w:rFonts w:ascii="TH SarabunIT๙" w:hAnsi="TH SarabunIT๙" w:cs="TH SarabunIT๙"/>
          <w:cs/>
        </w:rPr>
        <w:t>ชัน</w:t>
      </w:r>
    </w:p>
    <w:p w14:paraId="55A50F29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1.3) พัฒนาและต่อยอดการแก้ไขปัญหาหนี้สินครูและบุคลากรทางการศึกษาอย่างเป็นระบบและเห็นผลเป็นรูปธรรม</w:t>
      </w:r>
    </w:p>
    <w:p w14:paraId="6AA14BF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1.4) จัดหาอุปกรณ์การสอนและสวัสดิการให้เพียงพอและเหมาะสม เพื่อส่งเสริมให้มีการจัดการเรียนรู้และพัฒนาศักยภาพผู้เรียนอย่างมีคุณภาพ</w:t>
      </w:r>
    </w:p>
    <w:p w14:paraId="6BC10FC0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1.5) ดำเนินการยกเลิกครูเวรอย่างเป็นรูปธรรมและต่อเนื่อง “ชีวิตและความปลอดภัยของครูสำคัญกว่าทรัพย์สิน” ครูมีเวลาจัดการเรียนรู้อย่างมีคุณภาพ</w:t>
      </w:r>
    </w:p>
    <w:p w14:paraId="4F5996C5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1.6) จัดหานักการภารโรง เพื่อช่วยลดภาระงานของครูและบุคลากรทางการศึกษา และช่วยรักษาความปลอดภัย</w:t>
      </w:r>
    </w:p>
    <w:p w14:paraId="384A847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1.7) ปรับลดภาระงานที่ไม่จำเป็นหรือซ้ำซ้อน</w:t>
      </w:r>
    </w:p>
    <w:p w14:paraId="696EE1F7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1.8) แก้ปัญหาการขาดแคลนครูและบุคลากรทางการศึกษา</w:t>
      </w:r>
    </w:p>
    <w:p w14:paraId="3571786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lastRenderedPageBreak/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2) ลดภาระนักเรียนและผู้ปกครอง</w:t>
      </w:r>
    </w:p>
    <w:p w14:paraId="240D96A6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2.1) เรียนได้ทุกที่ ทุกเวลา </w:t>
      </w:r>
      <w:r w:rsidR="00706D7F" w:rsidRPr="003E51C6">
        <w:rPr>
          <w:rFonts w:ascii="TH SarabunIT๙" w:hAnsi="TH SarabunIT๙" w:cs="TH SarabunIT๙"/>
        </w:rPr>
        <w:t xml:space="preserve">(Anywhere Anytime) </w:t>
      </w:r>
      <w:r w:rsidR="00706D7F" w:rsidRPr="003E51C6">
        <w:rPr>
          <w:rFonts w:ascii="TH SarabunIT๙" w:hAnsi="TH SarabunIT๙" w:cs="TH SarabunIT๙"/>
          <w:cs/>
        </w:rPr>
        <w:t>เรียนฟรี มีงานทำ “ยึดผู้เรียนเป็นศูนย์กลาง” มีระบบหรือแพลตฟอร์มการเรียนรู้ โดยผู้เรียนไม่ต้องเสียค่าใช้จ่าย เพื่อสร้างความเสมอภาคทางการศึกษา และส่งเสริมการเรียนรู้ตลอดชีวิต</w:t>
      </w:r>
    </w:p>
    <w:p w14:paraId="748861F2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2.2) ช่วยเหลือเด็กและเยาวชนที่หลุดออกจากระบบการศึกษา (</w:t>
      </w:r>
      <w:r w:rsidR="00706D7F" w:rsidRPr="003E51C6">
        <w:rPr>
          <w:rFonts w:ascii="TH SarabunIT๙" w:hAnsi="TH SarabunIT๙" w:cs="TH SarabunIT๙"/>
        </w:rPr>
        <w:t>Zero Drop out</w:t>
      </w:r>
      <w:r w:rsidR="00706D7F" w:rsidRPr="003E51C6">
        <w:rPr>
          <w:rFonts w:ascii="TH SarabunIT๙" w:hAnsi="TH SarabunIT๙" w:cs="TH SarabunIT๙"/>
          <w:cs/>
        </w:rPr>
        <w:t>) ให้มีโอกาสได้รับการศึกษาทั้งในระบบ นอกระบบ และตามอัธยาศัย</w:t>
      </w:r>
    </w:p>
    <w:p w14:paraId="239939FA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2.3) จัดให้มีโรงเรียนคุณภาพอย่างน้อย 1 โรงเรียน ต่อ 1 อำเภอ </w:t>
      </w:r>
    </w:p>
    <w:p w14:paraId="55E13333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spacing w:val="-4"/>
          <w:cs/>
        </w:rPr>
        <w:t xml:space="preserve">2.4) พัฒนาระบบการแนะแนวการเรียน </w:t>
      </w:r>
      <w:r w:rsidR="00706D7F" w:rsidRPr="003E51C6">
        <w:rPr>
          <w:rFonts w:ascii="TH SarabunIT๙" w:hAnsi="TH SarabunIT๙" w:cs="TH SarabunIT๙"/>
          <w:spacing w:val="-4"/>
        </w:rPr>
        <w:t>(Coaching)</w:t>
      </w:r>
      <w:r w:rsidR="00706D7F" w:rsidRPr="003E51C6">
        <w:rPr>
          <w:rFonts w:ascii="TH SarabunIT๙" w:hAnsi="TH SarabunIT๙" w:cs="TH SarabunIT๙"/>
          <w:spacing w:val="-4"/>
          <w:cs/>
        </w:rPr>
        <w:t xml:space="preserve"> และเป้าหมายชีวิตให้เป็นรูปธรรม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ส่งเสริมการคิดวิเคราะห์อย่างสร้างสรรค์และมีเหตุผล</w:t>
      </w:r>
    </w:p>
    <w:p w14:paraId="086F71E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2.5) พัฒนาระบบการศึกษาที่ยืดหยุ่นตอบโจทย์ศักยภาพผู้เรียน โดยมีระบบวัดผลรับรองมาตรฐานวิชาชีพ (</w:t>
      </w:r>
      <w:r w:rsidR="00706D7F" w:rsidRPr="003E51C6">
        <w:rPr>
          <w:rFonts w:ascii="TH SarabunIT๙" w:hAnsi="TH SarabunIT๙" w:cs="TH SarabunIT๙"/>
        </w:rPr>
        <w:t>Skill Certificate</w:t>
      </w:r>
      <w:r w:rsidR="00706D7F" w:rsidRPr="003E51C6">
        <w:rPr>
          <w:rFonts w:ascii="TH SarabunIT๙" w:hAnsi="TH SarabunIT๙" w:cs="TH SarabunIT๙"/>
          <w:cs/>
        </w:rPr>
        <w:t>) ผู้เรียนสามารถเรียนเพิ่มเพื่อรับประกาศนียบัตรในการประกอบอาชีพ และมีระบบวัดผลเทียบระดับการศึกษา การประเมินผลการศึกษา ผ่านธนาคารหน่วยกิต (</w:t>
      </w:r>
      <w:r w:rsidR="00706D7F" w:rsidRPr="003E51C6">
        <w:rPr>
          <w:rFonts w:ascii="TH SarabunIT๙" w:hAnsi="TH SarabunIT๙" w:cs="TH SarabunIT๙"/>
        </w:rPr>
        <w:t>Credit Bank</w:t>
      </w:r>
      <w:r w:rsidR="00706D7F" w:rsidRPr="003E51C6">
        <w:rPr>
          <w:rFonts w:ascii="TH SarabunIT๙" w:hAnsi="TH SarabunIT๙" w:cs="TH SarabunIT๙"/>
          <w:cs/>
        </w:rPr>
        <w:t>)</w:t>
      </w:r>
    </w:p>
    <w:p w14:paraId="761BBCE6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2.6) พัฒนาทักษะที่ใช้ประโยชน์ได้ในชีวิตจริงของผู้เรียน มีรายได้ระหว่างเรียน จบแล้วมีงานทำ (</w:t>
      </w:r>
      <w:r w:rsidR="00706D7F" w:rsidRPr="003E51C6">
        <w:rPr>
          <w:rFonts w:ascii="TH SarabunIT๙" w:hAnsi="TH SarabunIT๙" w:cs="TH SarabunIT๙"/>
        </w:rPr>
        <w:t>Learn to Earn</w:t>
      </w:r>
      <w:r w:rsidR="00706D7F" w:rsidRPr="003E51C6">
        <w:rPr>
          <w:rFonts w:ascii="TH SarabunIT๙" w:hAnsi="TH SarabunIT๙" w:cs="TH SarabunIT๙"/>
          <w:cs/>
        </w:rPr>
        <w:t>)</w:t>
      </w:r>
    </w:p>
    <w:p w14:paraId="3F30B2D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2.7) จัดให้มีอาหารสำหรับนักเรียน เพื่อแก้ปัญหาภาวะ</w:t>
      </w:r>
      <w:proofErr w:type="spellStart"/>
      <w:r w:rsidR="00706D7F" w:rsidRPr="003E51C6">
        <w:rPr>
          <w:rFonts w:ascii="TH SarabunIT๙" w:hAnsi="TH SarabunIT๙" w:cs="TH SarabunIT๙"/>
          <w:cs/>
        </w:rPr>
        <w:t>ทุพ</w:t>
      </w:r>
      <w:proofErr w:type="spellEnd"/>
      <w:r w:rsidR="00706D7F" w:rsidRPr="003E51C6">
        <w:rPr>
          <w:rFonts w:ascii="TH SarabunIT๙" w:hAnsi="TH SarabunIT๙" w:cs="TH SarabunIT๙"/>
          <w:cs/>
        </w:rPr>
        <w:t>โภชนา</w:t>
      </w:r>
    </w:p>
    <w:p w14:paraId="6156D0F8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2.8) ส่งเสริมให้มีกระบวนการสร้างความปลอดภัยให้กับผู้เรียน</w:t>
      </w:r>
    </w:p>
    <w:p w14:paraId="0E6D072D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2.9) สร้างโอกาสให้คนทุกวัยเข้าถึงการศึกษาและการฝึกอบรมอย่างเท่าเทียมและมีคุณภาพ ตั้งแต่การศึกษาปฐมวัยจนถึงการศึกษาตลอดชีวิต พร้อมการพัฒนาทักษะวิทยาศาสตร์และเทคโนโลยี การคิดวิเคราะห์อย่างมีเหตุผล และทักษะอาชีพที่จำเป็นแห่งอนาคต (</w:t>
      </w:r>
      <w:r w:rsidR="00706D7F" w:rsidRPr="003E51C6">
        <w:rPr>
          <w:rFonts w:ascii="TH SarabunIT๙" w:hAnsi="TH SarabunIT๙" w:cs="TH SarabunIT๙"/>
        </w:rPr>
        <w:t>Future Skill</w:t>
      </w:r>
      <w:r w:rsidR="00706D7F" w:rsidRPr="003E51C6">
        <w:rPr>
          <w:rFonts w:ascii="TH SarabunIT๙" w:hAnsi="TH SarabunIT๙" w:cs="TH SarabunIT๙"/>
          <w:cs/>
        </w:rPr>
        <w:t>)</w:t>
      </w:r>
    </w:p>
    <w:p w14:paraId="5FC72A42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2.10 นำเทคโนโลยีที่ทันสมัยและเทคโนโลยีปัญญาประดิษฐ์ (</w:t>
      </w:r>
      <w:r w:rsidR="00706D7F" w:rsidRPr="003E51C6">
        <w:rPr>
          <w:rFonts w:ascii="TH SarabunIT๙" w:hAnsi="TH SarabunIT๙" w:cs="TH SarabunIT๙"/>
        </w:rPr>
        <w:t>AI</w:t>
      </w:r>
      <w:r w:rsidR="00706D7F" w:rsidRPr="003E51C6">
        <w:rPr>
          <w:rFonts w:ascii="TH SarabunIT๙" w:hAnsi="TH SarabunIT๙" w:cs="TH SarabunIT๙"/>
          <w:cs/>
        </w:rPr>
        <w:t>)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มาช่วยในการจัดการเรียนรู้ การพัฒนาทักษะดิจิทัล และการพัฒนาทักษะภาษาต่างประเทศ</w:t>
      </w:r>
    </w:p>
    <w:p w14:paraId="6277CD1D" w14:textId="1BB7FAE1" w:rsidR="00706D7F" w:rsidRP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2.11 ส่งเสริมให้ผู้เรียนมีความสุข</w:t>
      </w:r>
    </w:p>
    <w:p w14:paraId="2904C9DF" w14:textId="77777777" w:rsidR="00706D7F" w:rsidRPr="003E51C6" w:rsidRDefault="00706D7F" w:rsidP="00407E30">
      <w:pPr>
        <w:tabs>
          <w:tab w:val="left" w:pos="42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spacing w:val="-12"/>
          <w:cs/>
        </w:rPr>
        <w:t>4. นโยบายและจุดเน้นของสำนักงานคณะกรรมการการศึกษาขั้นพื้นฐาน ปีงบประมาณ พ.ศ. 256</w:t>
      </w:r>
      <w:r w:rsidRPr="003E51C6">
        <w:rPr>
          <w:rFonts w:ascii="TH SarabunIT๙" w:hAnsi="TH SarabunIT๙" w:cs="TH SarabunIT๙"/>
          <w:b/>
          <w:bCs/>
          <w:spacing w:val="-12"/>
        </w:rPr>
        <w:t>8</w:t>
      </w:r>
      <w:r w:rsidRPr="003E51C6">
        <w:rPr>
          <w:rFonts w:ascii="TH SarabunIT๙" w:hAnsi="TH SarabunIT๙" w:cs="TH SarabunIT๙"/>
          <w:b/>
          <w:bCs/>
          <w:spacing w:val="-12"/>
          <w:cs/>
        </w:rPr>
        <w:t xml:space="preserve"> - 256</w:t>
      </w:r>
      <w:r w:rsidRPr="003E51C6">
        <w:rPr>
          <w:rFonts w:ascii="TH SarabunIT๙" w:hAnsi="TH SarabunIT๙" w:cs="TH SarabunIT๙"/>
          <w:b/>
          <w:bCs/>
          <w:spacing w:val="-12"/>
        </w:rPr>
        <w:t>9</w:t>
      </w:r>
    </w:p>
    <w:p w14:paraId="37C13EE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/>
        <w:contextualSpacing/>
        <w:jc w:val="thaiDistribute"/>
        <w:rPr>
          <w:rFonts w:ascii="TH SarabunIT๙" w:hAnsi="TH SarabunIT๙" w:cs="TH SarabunIT๙"/>
          <w:b/>
          <w:bCs/>
          <w:spacing w:val="-16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spacing w:val="-16"/>
          <w:cs/>
        </w:rPr>
        <w:t xml:space="preserve">๑. ปลูกฝังความรักในสถาบันหลักของชาติ และน้อมนำพระบรมราโชบายด้านการศึกษาสู่การปฏิบัติ </w:t>
      </w:r>
    </w:p>
    <w:p w14:paraId="0B9754C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cs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๑.๑ </w:t>
      </w:r>
      <w:r w:rsidRPr="003E51C6">
        <w:rPr>
          <w:rFonts w:ascii="TH SarabunIT๙" w:hAnsi="TH SarabunIT๙" w:cs="TH SarabunIT๙"/>
          <w:spacing w:val="-14"/>
          <w:cs/>
        </w:rPr>
        <w:t>สร้างความรู้</w:t>
      </w:r>
      <w:r w:rsidRPr="003E51C6">
        <w:rPr>
          <w:rFonts w:ascii="TH SarabunIT๙" w:hAnsi="TH SarabunIT๙" w:cs="TH SarabunIT๙"/>
          <w:spacing w:val="-14"/>
        </w:rPr>
        <w:t xml:space="preserve"> </w:t>
      </w:r>
      <w:r w:rsidRPr="003E51C6">
        <w:rPr>
          <w:rFonts w:ascii="TH SarabunIT๙" w:hAnsi="TH SarabunIT๙" w:cs="TH SarabunIT๙"/>
          <w:spacing w:val="-14"/>
          <w:cs/>
        </w:rPr>
        <w:t>ความเข้าใจการนำหลักปรัชญาของเศรษฐกิจพอเพียงมาปรับใช้ในสถานศึกษา</w:t>
      </w:r>
      <w:r w:rsidRPr="003E51C6">
        <w:rPr>
          <w:rFonts w:ascii="TH SarabunIT๙" w:hAnsi="TH SarabunIT๙" w:cs="TH SarabunIT๙"/>
          <w:spacing w:val="-14"/>
          <w:cs/>
        </w:rPr>
        <w:br/>
      </w:r>
      <w:r w:rsidRPr="003E51C6">
        <w:rPr>
          <w:rFonts w:ascii="TH SarabunIT๙" w:hAnsi="TH SarabunIT๙" w:cs="TH SarabunIT๙"/>
          <w:cs/>
        </w:rPr>
        <w:t>เพื่อการดำเนินชีวิตอย่างสมดุลและยั่งยืน</w:t>
      </w:r>
    </w:p>
    <w:p w14:paraId="479B170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spacing w:val="-4"/>
          <w:cs/>
        </w:rPr>
        <w:t>๑.๒ ส่งเสริม สนับสนุนการจัดกิจกรรมที่น้อมนำพระบรมราโชบายด้านการศึกษาของในหลวง</w:t>
      </w:r>
      <w:r w:rsidRPr="003E51C6">
        <w:rPr>
          <w:rFonts w:ascii="TH SarabunIT๙" w:hAnsi="TH SarabunIT๙" w:cs="TH SarabunIT๙"/>
          <w:spacing w:val="-12"/>
          <w:cs/>
        </w:rPr>
        <w:t>รัชกาลที่ ๑๐ สู่การปฏิบัติ เพื่อให้ผู้เรียนเป็นคนดี คนเก่ง มีคุณภาพ</w:t>
      </w:r>
      <w:r w:rsidRPr="003E51C6">
        <w:rPr>
          <w:rFonts w:ascii="TH SarabunIT๙" w:hAnsi="TH SarabunIT๙" w:cs="TH SarabunIT๙"/>
          <w:spacing w:val="-12"/>
        </w:rPr>
        <w:t xml:space="preserve"> </w:t>
      </w:r>
      <w:r w:rsidRPr="003E51C6">
        <w:rPr>
          <w:rFonts w:ascii="TH SarabunIT๙" w:hAnsi="TH SarabunIT๙" w:cs="TH SarabunIT๙"/>
          <w:spacing w:val="-10"/>
          <w:cs/>
        </w:rPr>
        <w:t>และสามารถดำรงชีวิตอยู่ในสังคมได้</w:t>
      </w:r>
      <w:r w:rsidRPr="003E51C6">
        <w:rPr>
          <w:rFonts w:ascii="TH SarabunIT๙" w:hAnsi="TH SarabunIT๙" w:cs="TH SarabunIT๙"/>
          <w:spacing w:val="-10"/>
          <w:cs/>
        </w:rPr>
        <w:br/>
        <w:t>อย่างมีความสุข</w:t>
      </w:r>
    </w:p>
    <w:p w14:paraId="23CE3F42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eastAsiaTheme="minorHAnsi" w:hAnsi="TH SarabunIT๙" w:cs="TH SarabunIT๙"/>
          <w:b/>
          <w:bCs/>
          <w:cs/>
        </w:rPr>
        <w:tab/>
        <w:t>๒. จัดการเรียนรู้ประวัติศาสตร์ หน้าที่พลเมือง ศีลธรรม และประชาธิปไตย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3A5D7BC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๒.๑ พัฒนาการจัดการเรียนรู้ประวัติศาสตร์ หน้าที่พลเมือง ศีลธรรม และประชาธิปไตย</w:t>
      </w:r>
      <w:r w:rsidRPr="003E51C6">
        <w:rPr>
          <w:rFonts w:ascii="TH SarabunIT๙" w:eastAsiaTheme="minorHAnsi" w:hAnsi="TH SarabunIT๙" w:cs="TH SarabunIT๙"/>
          <w:cs/>
        </w:rPr>
        <w:br/>
        <w:t>ในสังคมร่วมสมัย</w:t>
      </w:r>
    </w:p>
    <w:p w14:paraId="2F63437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>๒.๒ พัฒนานวัตกรรมการจัดการเรียนรู้ประวัติศาสตร์ หน้าที่พลเมือง ศีลธรรม ประชาธิปไตย</w:t>
      </w:r>
      <w:r w:rsidRPr="003E51C6">
        <w:rPr>
          <w:rFonts w:ascii="TH SarabunIT๙" w:eastAsiaTheme="minorHAnsi" w:hAnsi="TH SarabunIT๙" w:cs="TH SarabunIT๙"/>
          <w:cs/>
        </w:rPr>
        <w:t>และส่งเสริมความรักชาติ ศาสน์ กษัตริย์ สู่ห้องเรียนวิถีใหม่ด้วยเทคโนโลยีดิจิทัลที่ทันสมัย</w:t>
      </w:r>
    </w:p>
    <w:p w14:paraId="0E20C7F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๓. ปรับกระบวนการจัดการเรียนรู้ให้หลากหลาย ด้วยเทคโนโลยีที่ทันสมัย</w:t>
      </w:r>
    </w:p>
    <w:p w14:paraId="1AA4E38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lastRenderedPageBreak/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>3.1 ปรับหลักสูตรและกระบวนการเรียนรู้ระดับปฐมวัย (อนุบาล 1 - 3) และระดับ</w:t>
      </w:r>
      <w:r w:rsidRPr="003E51C6">
        <w:rPr>
          <w:rFonts w:ascii="TH SarabunIT๙" w:eastAsiaTheme="minorHAnsi" w:hAnsi="TH SarabunIT๙" w:cs="TH SarabunIT๙"/>
          <w:cs/>
        </w:rPr>
        <w:t>ประถมศึกษาตอนต้น (ประถมศึกษาปีที่ 1 – 3) ให้เป็นไปตามพัฒนาการและความสามารถตามช่วงวัย</w:t>
      </w:r>
    </w:p>
    <w:p w14:paraId="42B9180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>๓.2 ส่งเสริมให้มีการต่อยอดแนวคิดการจัดการเรียนรู้เชิงรุก (</w:t>
      </w:r>
      <w:r w:rsidRPr="003E51C6">
        <w:rPr>
          <w:rFonts w:ascii="TH SarabunIT๙" w:eastAsiaTheme="minorHAnsi" w:hAnsi="TH SarabunIT๙" w:cs="TH SarabunIT๙"/>
        </w:rPr>
        <w:t xml:space="preserve">Active Learning) </w:t>
      </w:r>
      <w:r w:rsidRPr="003E51C6">
        <w:rPr>
          <w:rFonts w:ascii="TH SarabunIT๙" w:eastAsiaTheme="minorHAnsi" w:hAnsi="TH SarabunIT๙" w:cs="TH SarabunIT๙"/>
          <w:cs/>
        </w:rPr>
        <w:t>และการคิดวิเคราะห์อย่างมีเหตุผล เพื่อพัฒนาสมรรถนะสำคัญของผู้เรียน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51DC36B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>๓.3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 xml:space="preserve">ส่งเสริมการจัดการเรียนรู้ด้วยเทคโนโลยีที่ทันสมัย เช่น </w:t>
      </w:r>
      <w:r w:rsidRPr="003E51C6">
        <w:rPr>
          <w:rFonts w:ascii="TH SarabunIT๙" w:eastAsiaTheme="minorHAnsi" w:hAnsi="TH SarabunIT๙" w:cs="TH SarabunIT๙"/>
        </w:rPr>
        <w:t xml:space="preserve">AI </w:t>
      </w:r>
      <w:r w:rsidRPr="003E51C6">
        <w:rPr>
          <w:rFonts w:ascii="TH SarabunIT๙" w:eastAsiaTheme="minorHAnsi" w:hAnsi="TH SarabunIT๙" w:cs="TH SarabunIT๙"/>
          <w:cs/>
        </w:rPr>
        <w:t xml:space="preserve">ระบบการเรียนแบบ </w:t>
      </w:r>
      <w:r w:rsidRPr="003E51C6">
        <w:rPr>
          <w:rFonts w:ascii="TH SarabunIT๙" w:eastAsiaTheme="minorHAnsi" w:hAnsi="TH SarabunIT๙" w:cs="TH SarabunIT๙"/>
        </w:rPr>
        <w:t xml:space="preserve">Hybrid VR GAMIFICATION Metaverse Digital Twin 3.0 Digital Classroom </w:t>
      </w:r>
      <w:r w:rsidRPr="003E51C6">
        <w:rPr>
          <w:rFonts w:ascii="TH SarabunIT๙" w:eastAsiaTheme="minorHAnsi" w:hAnsi="TH SarabunIT๙" w:cs="TH SarabunIT๙"/>
          <w:cs/>
        </w:rPr>
        <w:t xml:space="preserve">เป็นต้น </w:t>
      </w:r>
    </w:p>
    <w:p w14:paraId="082BC05C" w14:textId="77777777" w:rsidR="00706D7F" w:rsidRPr="00407E30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12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407E30">
        <w:rPr>
          <w:rFonts w:ascii="TH SarabunIT๙" w:eastAsiaTheme="minorHAnsi" w:hAnsi="TH SarabunIT๙" w:cs="TH SarabunIT๙"/>
          <w:spacing w:val="-12"/>
          <w:cs/>
        </w:rPr>
        <w:t>๓.4 พัฒนาศักยภาพและคุณลักษณะผู้เรียนตามความถนัด ความสนใจ ด้วยการเรียนรู้อย่างมีความสุข</w:t>
      </w:r>
      <w:r w:rsidRPr="00407E30">
        <w:rPr>
          <w:rFonts w:ascii="TH SarabunIT๙" w:eastAsiaTheme="minorHAnsi" w:hAnsi="TH SarabunIT๙" w:cs="TH SarabunIT๙"/>
          <w:color w:val="388600"/>
          <w:spacing w:val="-12"/>
        </w:rPr>
        <w:t xml:space="preserve"> </w:t>
      </w:r>
    </w:p>
    <w:p w14:paraId="117F2D8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 xml:space="preserve">๓.5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ส่งเสริมผู้เรียนให้มีคุณลักษณะที่พึงประสงค์ด้านสิ่งแวดล้อม และมีจิตสำนึกในการอนุรักษ์</w:t>
      </w:r>
      <w:r w:rsidRPr="003E51C6">
        <w:rPr>
          <w:rFonts w:ascii="TH SarabunIT๙" w:eastAsiaTheme="minorHAnsi" w:hAnsi="TH SarabunIT๙" w:cs="TH SarabunIT๙"/>
          <w:cs/>
        </w:rPr>
        <w:t>ฟื้นฟูทรัพยากรธรรมชาติและสิ่งแวดล้อม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5702CFB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</w:rPr>
        <w:t>3.</w:t>
      </w:r>
      <w:r w:rsidRPr="003E51C6">
        <w:rPr>
          <w:rFonts w:ascii="TH SarabunIT๙" w:eastAsiaTheme="minorHAnsi" w:hAnsi="TH SarabunIT๙" w:cs="TH SarabunIT๙"/>
          <w:cs/>
        </w:rPr>
        <w:t>6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ส่งเสริม พัฒนา ต่อยอดแนวปฏิบัติที่ดีในการจัดการศึกษาของพื้นที่นวัตกรรมการศึกษา</w:t>
      </w:r>
    </w:p>
    <w:p w14:paraId="21E85FE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๔. ส่งเสริมการอ่าน เพื่อเป็นวิถีในการค้นหาความรู้และต่อยอดองค์ความรู้ที่สูงขึ้น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6AB2E28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๔.๑ ส่งเสริมการอ่านเพื่อการเรียนรู้ตลอดชีวิต</w:t>
      </w:r>
    </w:p>
    <w:p w14:paraId="6BA919D3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๔.๒ พัฒนาความสามารถด้านการอ่านตามแนวทางการประเมิน </w:t>
      </w:r>
      <w:r w:rsidRPr="003E51C6">
        <w:rPr>
          <w:rFonts w:ascii="TH SarabunIT๙" w:eastAsiaTheme="minorHAnsi" w:hAnsi="TH SarabunIT๙" w:cs="TH SarabunIT๙"/>
        </w:rPr>
        <w:t>PISA</w:t>
      </w:r>
    </w:p>
    <w:p w14:paraId="5150AA1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eastAsiaTheme="minorHAnsi" w:hAnsi="TH SarabunIT๙" w:cs="TH SarabunIT๙"/>
          <w:b/>
          <w:bCs/>
          <w:cs/>
        </w:rPr>
        <w:tab/>
        <w:t>๕. ส่งเสริม สนับสนุนกิจกรรมพัฒนาผู้เรียน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1E9AFB1F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๕.๑ ส่งเสริมให้ผู้เรียนมีคุณลักษณะด้านการทำประโยชน์เพื่อส่วนรวม การมีจิตอาสา </w:t>
      </w:r>
      <w:r w:rsidRPr="003E51C6">
        <w:rPr>
          <w:rFonts w:ascii="TH SarabunIT๙" w:eastAsiaTheme="minorHAnsi" w:hAnsi="TH SarabunIT๙" w:cs="TH SarabunIT๙"/>
          <w:cs/>
        </w:rPr>
        <w:br/>
        <w:t>ทำความดีด้วยหัวใจ</w:t>
      </w:r>
    </w:p>
    <w:p w14:paraId="3AA08CE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๕.๒ สร้างผู้นำด้วยกระบวนการลูกเสือ เนตรนารี ยุวกาชาด ผู้บำเพ็ญประโยชน์ และกิจกรรมพัฒนาผู้เรียนอื่น ๆ</w:t>
      </w:r>
    </w:p>
    <w:p w14:paraId="3C4A866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๕.๓ ส่งเสริมกิจกรรมสภานักเรียน ชุมนุม ชมรม และการมีส่วนร่วมให้เกิดวิถีประชาธิปไตยในโรงเรียน เป็นพลเมืองที่ดี และแสดงออกอย่างสร้างสรรค์</w:t>
      </w:r>
    </w:p>
    <w:p w14:paraId="121333B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๖. เร่งพัฒนาการจัดการศึกษาแบบเรียนรวมสำหรับเด็กที่มีความต้องการจำเป็นพิเศษ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05B4284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๖.๑ </w:t>
      </w:r>
      <w:r w:rsidRPr="003E51C6">
        <w:rPr>
          <w:rFonts w:ascii="TH SarabunIT๙" w:eastAsiaTheme="minorHAnsi" w:hAnsi="TH SarabunIT๙" w:cs="TH SarabunIT๙"/>
          <w:spacing w:val="-4"/>
          <w:cs/>
        </w:rPr>
        <w:t>สนับสนุนสื่อและเทคโนโลยีที่ทันสมัยเพื่อพัฒนาศักยภาพเด็กที่มีความต้องการ</w:t>
      </w:r>
      <w:r w:rsidRPr="003E51C6">
        <w:rPr>
          <w:rFonts w:ascii="TH SarabunIT๙" w:eastAsiaTheme="minorHAnsi" w:hAnsi="TH SarabunIT๙" w:cs="TH SarabunIT๙"/>
          <w:spacing w:val="-4"/>
          <w:cs/>
        </w:rPr>
        <w:br/>
        <w:t>จำเป็นพิเศษ</w:t>
      </w:r>
      <w:r w:rsidRPr="003E51C6">
        <w:rPr>
          <w:rFonts w:ascii="TH SarabunIT๙" w:eastAsiaTheme="minorHAnsi" w:hAnsi="TH SarabunIT๙" w:cs="TH SarabunIT๙"/>
          <w:cs/>
        </w:rPr>
        <w:t xml:space="preserve"> </w:t>
      </w:r>
    </w:p>
    <w:p w14:paraId="6B7A377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๖.2 </w:t>
      </w:r>
      <w:r w:rsidRPr="003E51C6">
        <w:rPr>
          <w:rFonts w:ascii="TH SarabunIT๙" w:eastAsiaTheme="minorHAnsi" w:hAnsi="TH SarabunIT๙" w:cs="TH SarabunIT๙"/>
          <w:spacing w:val="-6"/>
          <w:cs/>
        </w:rPr>
        <w:t>ส่งเสริมองค์ความรู้ เจตคติและทักษะการจัดการเรียนรู้สำหรับครูผู้สอนและพี่เลี้ยงเด็กพิการ</w:t>
      </w:r>
      <w:r w:rsidRPr="003E51C6">
        <w:rPr>
          <w:rFonts w:ascii="TH SarabunIT๙" w:eastAsiaTheme="minorHAnsi" w:hAnsi="TH SarabunIT๙" w:cs="TH SarabunIT๙"/>
          <w:cs/>
        </w:rPr>
        <w:t xml:space="preserve"> </w:t>
      </w:r>
    </w:p>
    <w:p w14:paraId="4AAE738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๖.3 ปรับปรุง พัฒนาห้องเรียนและแหล่งเรียนรู้ให้เอื้อต่อเด็กที่มีความต้องการจำเป็นพิเศษ</w:t>
      </w:r>
    </w:p>
    <w:p w14:paraId="2192A47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๖.4 สร้างเครือข่ายบูรณาการความร่วมมือช่วยเหลือเด็กที่มีความต้องการจำเป็นพิเศษ ระหว่างสถานศึกษา สำนักงานเขตพื้นที่การศึกษา และทีมสหวิชาชีพ</w:t>
      </w:r>
    </w:p>
    <w:p w14:paraId="528CF43A" w14:textId="79B1FA4B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๖.5 นิเทศ กำกับ ติดตาม โดยร่วมมือกับเครือข่ายในทุกภาคส่วน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048240F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๗. ส่งเสริมการจัดการศึกษาเพื่อความเป็นเลิศสำหรับผู้มีความสามารถพิเศษ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14033327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  <w:spacing w:val="4"/>
        </w:rPr>
      </w:pPr>
      <w:r w:rsidRPr="003E51C6">
        <w:rPr>
          <w:rFonts w:ascii="TH SarabunIT๙" w:eastAsiaTheme="minorHAnsi" w:hAnsi="TH SarabunIT๙" w:cs="TH SarabunIT๙"/>
          <w:spacing w:val="4"/>
          <w:cs/>
        </w:rPr>
        <w:tab/>
      </w:r>
      <w:r w:rsidRPr="003E51C6">
        <w:rPr>
          <w:rFonts w:ascii="TH SarabunIT๙" w:eastAsiaTheme="minorHAnsi" w:hAnsi="TH SarabunIT๙" w:cs="TH SarabunIT๙"/>
          <w:spacing w:val="4"/>
          <w:cs/>
        </w:rPr>
        <w:tab/>
        <w:t>๗.๑ สนับสนุนการจัดกิจกรรมเสริมสร้างศักยภาพผู้เรียนตามพหุปัญญา</w:t>
      </w:r>
    </w:p>
    <w:p w14:paraId="59CE1677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spacing w:val="4"/>
          <w:cs/>
        </w:rPr>
        <w:tab/>
      </w:r>
      <w:r w:rsidRPr="003E51C6">
        <w:rPr>
          <w:rFonts w:ascii="TH SarabunIT๙" w:eastAsiaTheme="minorHAnsi" w:hAnsi="TH SarabunIT๙" w:cs="TH SarabunIT๙"/>
          <w:spacing w:val="4"/>
          <w:cs/>
        </w:rPr>
        <w:tab/>
      </w:r>
      <w:r w:rsidRPr="003E51C6">
        <w:rPr>
          <w:rFonts w:ascii="TH SarabunIT๙" w:eastAsiaTheme="minorHAnsi" w:hAnsi="TH SarabunIT๙" w:cs="TH SarabunIT๙"/>
          <w:spacing w:val="-12"/>
          <w:cs/>
        </w:rPr>
        <w:t xml:space="preserve">๗.๒ ส่งเสริม สนับสนุนการจัดการเรียนรู้ที่เหมาะสมสำหรับผู้มีความสามารถพิเศษ </w:t>
      </w:r>
      <w:r w:rsidRPr="003E51C6">
        <w:rPr>
          <w:rFonts w:ascii="TH SarabunIT๙" w:eastAsiaTheme="minorHAnsi" w:hAnsi="TH SarabunIT๙" w:cs="TH SarabunIT๙"/>
          <w:spacing w:val="-12"/>
          <w:cs/>
        </w:rPr>
        <w:br/>
        <w:t>ด้านคณิตศาสตร์</w:t>
      </w:r>
      <w:r w:rsidRPr="003E51C6">
        <w:rPr>
          <w:rFonts w:ascii="TH SarabunIT๙" w:eastAsiaTheme="minorHAnsi" w:hAnsi="TH SarabunIT๙" w:cs="TH SarabunIT๙"/>
          <w:spacing w:val="-8"/>
          <w:cs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ด้านวิทยาศาสตร์ ด้านภาษา ด้านทัศนศิลป์ ด้านดนตรี ด้านนาฏศิลป์ ด้านกีฬา และด้านอื่น ๆ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ด้วยวิธีการที่หลากหลาย</w:t>
      </w:r>
      <w:r w:rsidRPr="003E51C6">
        <w:rPr>
          <w:rFonts w:ascii="TH SarabunIT๙" w:eastAsiaTheme="minorHAnsi" w:hAnsi="TH SarabunIT๙" w:cs="TH SarabunIT๙"/>
          <w:cs/>
        </w:rPr>
        <w:t>ตามความถนัดและความสนใจของผู้เรียน</w:t>
      </w:r>
    </w:p>
    <w:p w14:paraId="5240AF04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๗.๓ ส่งเสริมความเป็นเลิศของผู้มีความสามารถพิเศษ และ </w:t>
      </w:r>
      <w:r w:rsidRPr="003E51C6">
        <w:rPr>
          <w:rFonts w:ascii="TH SarabunIT๙" w:eastAsiaTheme="minorHAnsi" w:hAnsi="TH SarabunIT๙" w:cs="TH SarabunIT๙"/>
        </w:rPr>
        <w:t xml:space="preserve">Soft Power </w:t>
      </w:r>
      <w:r w:rsidRPr="003E51C6">
        <w:rPr>
          <w:rFonts w:ascii="TH SarabunIT๙" w:eastAsiaTheme="minorHAnsi" w:hAnsi="TH SarabunIT๙" w:cs="TH SarabunIT๙"/>
          <w:cs/>
        </w:rPr>
        <w:t>อย่างเต็มศักยภาพเพื่อเพิ่มขีดความสามารถในการแข่งขันของประเทศ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168719D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๘. เสริมสร้างความปลอดภัย</w:t>
      </w:r>
      <w:r w:rsidRPr="003E51C6">
        <w:rPr>
          <w:rFonts w:ascii="TH SarabunIT๙" w:eastAsiaTheme="minorHAnsi" w:hAnsi="TH SarabunIT๙" w:cs="TH SarabunIT๙"/>
          <w:b/>
          <w:bCs/>
          <w:spacing w:val="-10"/>
          <w:cs/>
        </w:rPr>
        <w:t>ของผู้เรียน ครูและบุคลากรทางการศึกษา และ</w:t>
      </w:r>
      <w:r w:rsidRPr="003E51C6">
        <w:rPr>
          <w:rFonts w:ascii="TH SarabunIT๙" w:eastAsiaTheme="minorHAnsi" w:hAnsi="TH SarabunIT๙" w:cs="TH SarabunIT๙"/>
          <w:b/>
          <w:bCs/>
          <w:cs/>
        </w:rPr>
        <w:t>สถานศึกษา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57F77B2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๘.๑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ส่งเสริม สนับสนุนความปลอดภัยของผู้เรียน ครูและบุคลากรทางการศึกษา ในการพาผู้เรียน</w:t>
      </w:r>
      <w:r w:rsidRPr="003E51C6">
        <w:rPr>
          <w:rFonts w:ascii="TH SarabunIT๙" w:eastAsiaTheme="minorHAnsi" w:hAnsi="TH SarabunIT๙" w:cs="TH SarabunIT๙"/>
          <w:cs/>
        </w:rPr>
        <w:t>ไปนอกสถานศึกษา</w:t>
      </w:r>
    </w:p>
    <w:p w14:paraId="4C3CD23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๘.๒ สร้างเครือข่ายและกลไกในการดูแลความปลอดภัยให้กับผู้เรียน ครูและบุคลากรทางการศึกษา และสถานศึกษา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5459B7F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lastRenderedPageBreak/>
        <w:tab/>
      </w:r>
      <w:r w:rsidRPr="003E51C6">
        <w:rPr>
          <w:rFonts w:ascii="TH SarabunIT๙" w:eastAsiaTheme="minorHAnsi" w:hAnsi="TH SarabunIT๙" w:cs="TH SarabunIT๙"/>
          <w:cs/>
        </w:rPr>
        <w:tab/>
        <w:t>๘.๓ สร้างภูมิคุ้มกัน ปลูกฝัง ป้องกันและแก้ไขปัญหายาเสพติดในสถานศึกษา รวมทั้ง</w:t>
      </w:r>
      <w:r w:rsidRPr="003E51C6">
        <w:rPr>
          <w:rFonts w:ascii="TH SarabunIT๙" w:eastAsiaTheme="minorHAnsi" w:hAnsi="TH SarabunIT๙" w:cs="TH SarabunIT๙"/>
          <w:cs/>
        </w:rPr>
        <w:br/>
        <w:t>มีระบบติดตามดูแลช่วยเหลือเพื่อไม่ให้เข้าสู่วงจรยาเสพติด</w:t>
      </w:r>
    </w:p>
    <w:p w14:paraId="10F4323D" w14:textId="3BDC0496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๘.๔</w:t>
      </w:r>
      <w:r w:rsidRPr="003E51C6">
        <w:rPr>
          <w:rFonts w:ascii="TH SarabunIT๙" w:eastAsiaTheme="minorHAnsi" w:hAnsi="TH SarabunIT๙" w:cs="TH SarabunIT๙"/>
          <w:color w:val="FF0000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สร้างองค์ความรู้ในการรับมือกับภัย</w:t>
      </w:r>
      <w:r w:rsidRPr="003E51C6">
        <w:rPr>
          <w:rFonts w:ascii="TH SarabunIT๙" w:eastAsiaTheme="minorHAnsi" w:hAnsi="TH SarabunIT๙" w:cs="TH SarabunIT๙"/>
        </w:rPr>
        <w:t xml:space="preserve"> 4 </w:t>
      </w:r>
      <w:r w:rsidRPr="003E51C6">
        <w:rPr>
          <w:rFonts w:ascii="TH SarabunIT๙" w:eastAsiaTheme="minorHAnsi" w:hAnsi="TH SarabunIT๙" w:cs="TH SarabunIT๙"/>
          <w:cs/>
        </w:rPr>
        <w:t>กลุ่ม ให้แก่ผู้เรียน ครูและบุคลากรทางการศึกษา</w:t>
      </w:r>
    </w:p>
    <w:p w14:paraId="0338130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๘.๕ รับเรื่องร้องเรียน ร้องทุกข์ ดูแลความปลอดภัยของผู้เรียน ครูและบุคลากรทางการศึกษาผ่านระบบ </w:t>
      </w:r>
      <w:r w:rsidRPr="003E51C6">
        <w:rPr>
          <w:rFonts w:ascii="TH SarabunIT๙" w:eastAsiaTheme="minorHAnsi" w:hAnsi="TH SarabunIT๙" w:cs="TH SarabunIT๙"/>
        </w:rPr>
        <w:t>OBEC Safety Center</w:t>
      </w:r>
    </w:p>
    <w:p w14:paraId="193E7DE3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๘.๖ ปรับปรุงโครงสร้างพื้นฐานทางกายภาพของสถานศึกษา เพื่อให้เป็นพื้นที่ปลอดภัย อบอุ่น มีความสุข เอื้อต่อการเรียนรู้</w:t>
      </w:r>
    </w:p>
    <w:p w14:paraId="0D70237E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๙. เพิ่มโอกาสและสร้างความเสมอภาคทางการศึกษา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220E61D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9.๑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ส่งเสริม สนับสนุนการจัดการศึกษาที่ยืดหยุ่นทั้งในระบบ นอกระบบ และตามอัธยาศัย เพื่อแก้ปัญหาเด็กที่อยู่นอกระบบการศึกษา เด็กตกหล่น และเด็กออกกลางคัน ให้กลับเข้าสู่ระบบการศึกษาตามนโยบายรัฐบาล “</w:t>
      </w:r>
      <w:r w:rsidRPr="003E51C6">
        <w:rPr>
          <w:rFonts w:ascii="TH SarabunIT๙" w:eastAsiaTheme="minorHAnsi" w:hAnsi="TH SarabunIT๙" w:cs="TH SarabunIT๙"/>
        </w:rPr>
        <w:t>Thailand Zero Dropout”</w:t>
      </w:r>
    </w:p>
    <w:p w14:paraId="1CCBDFAE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9.2 ส่งเสริม สนับสนุน ป้องกัน เฝ้าระวัง และดูแลช่วยเหลือเด็กกลุ่มเสี่ยง เด็กไร้สัญชาติ </w:t>
      </w:r>
      <w:r w:rsidRPr="003E51C6">
        <w:rPr>
          <w:rFonts w:ascii="TH SarabunIT๙" w:eastAsiaTheme="minorHAnsi" w:hAnsi="TH SarabunIT๙" w:cs="TH SarabunIT๙"/>
          <w:spacing w:val="-8"/>
          <w:cs/>
        </w:rPr>
        <w:t>เด็กพื้นที่สูงในถิ่นทุรกันดารและพื้นที่เกาะ ตามความต้องการจำเป็นรายบุคคล เพื่อไม่ให้หลุดจากระบบการศึกษา</w:t>
      </w:r>
      <w:r w:rsidRPr="003E51C6">
        <w:rPr>
          <w:rFonts w:ascii="TH SarabunIT๙" w:eastAsiaTheme="minorHAnsi" w:hAnsi="TH SarabunIT๙" w:cs="TH SarabunIT๙"/>
          <w:cs/>
        </w:rPr>
        <w:t xml:space="preserve"> โดยบูรณาการความร่วมมือกับบุคคลและหน่วยงานที่เกี่ยวข้อง</w:t>
      </w:r>
    </w:p>
    <w:p w14:paraId="5450CBA2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9.3 ส่งเสริม สนับสนุนให้เด็กที่มีความต้องการจำเป็นพิเศษ เด็กพิการและเด็กด้อยโอกาส</w:t>
      </w:r>
      <w:r w:rsidRPr="003E51C6">
        <w:rPr>
          <w:rFonts w:ascii="TH SarabunIT๙" w:eastAsiaTheme="minorHAnsi" w:hAnsi="TH SarabunIT๙" w:cs="TH SarabunIT๙"/>
          <w:spacing w:val="-8"/>
          <w:cs/>
        </w:rPr>
        <w:t>ได้รับโอกาสเข้าถึงการศึกษา แหล่งเรียนรู้ และการฝึกอาชีพที่หลากหลายเหมาะสมตามศักยภาพ เพื่อให้มีทักษะ</w:t>
      </w:r>
      <w:r w:rsidRPr="003E51C6">
        <w:rPr>
          <w:rFonts w:ascii="TH SarabunIT๙" w:eastAsiaTheme="minorHAnsi" w:hAnsi="TH SarabunIT๙" w:cs="TH SarabunIT๙"/>
          <w:cs/>
        </w:rPr>
        <w:t>ในการดำเนินชีวิต สามารถพึ่งตนเองได้</w:t>
      </w:r>
    </w:p>
    <w:p w14:paraId="3AA0F33F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๙.๔ </w:t>
      </w:r>
      <w:r w:rsidRPr="003E51C6">
        <w:rPr>
          <w:rFonts w:ascii="TH SarabunIT๙" w:hAnsi="TH SarabunIT๙" w:cs="TH SarabunIT๙"/>
          <w:cs/>
        </w:rPr>
        <w:t>ส่งเสริม สนับสนุน การจัดการศึกษาขั้นพื้นฐานในศูนย์การเรียน โดยบุคคล ครอบครัว (</w:t>
      </w:r>
      <w:r w:rsidRPr="003E51C6">
        <w:rPr>
          <w:rFonts w:ascii="TH SarabunIT๙" w:hAnsi="TH SarabunIT๙" w:cs="TH SarabunIT๙"/>
        </w:rPr>
        <w:t xml:space="preserve">Home School) </w:t>
      </w:r>
      <w:r w:rsidRPr="003E51C6">
        <w:rPr>
          <w:rFonts w:ascii="TH SarabunIT๙" w:hAnsi="TH SarabunIT๙" w:cs="TH SarabunIT๙"/>
          <w:cs/>
        </w:rPr>
        <w:t>องค์กรชุมชน องค์กรเอกชน องค์กรวิชาชีพ และสถานประกอบการ</w:t>
      </w:r>
    </w:p>
    <w:p w14:paraId="4BA0993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๑๐. พัฒนาครูและบุคลากรทางการศึกษาให้มีความรู้ ความสามารถ และทักษะที่ทันสมัย</w:t>
      </w:r>
    </w:p>
    <w:p w14:paraId="6B22D14F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๑๐.๑ พัฒนาผู้บริหารสำนักงานคณะกรรรมการการศึกษาขั้นพื้นฐาน ผู้บริหารการศึกษา ผู้บริหารสถานศึกษา และบุคลากรส่วนกลาง ให้เป็นผู้นำเชิงกลยุทธ์ นำนโยบายสู่การปฏิบัติ และมีทักษะ</w:t>
      </w:r>
      <w:r w:rsidRPr="003E51C6">
        <w:rPr>
          <w:rFonts w:ascii="TH SarabunIT๙" w:eastAsiaTheme="minorHAnsi" w:hAnsi="TH SarabunIT๙" w:cs="TH SarabunIT๙"/>
          <w:cs/>
        </w:rPr>
        <w:br/>
        <w:t>ในการบริหารสถานการณ์</w:t>
      </w:r>
    </w:p>
    <w:p w14:paraId="31C4A6F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ab/>
        <w:t>๑๐.๒ พัฒนาสมรรถนะครู ด้านภาษาอังกฤษ ภาษาจีน เทคโนโลยีดิจิทัล จิตวิญญาณ</w:t>
      </w:r>
      <w:r w:rsidRPr="003E51C6">
        <w:rPr>
          <w:rFonts w:ascii="TH SarabunIT๙" w:eastAsiaTheme="minorHAnsi" w:hAnsi="TH SarabunIT๙" w:cs="TH SarabunIT๙"/>
          <w:spacing w:val="-6"/>
          <w:cs/>
        </w:rPr>
        <w:br/>
        <w:t>ความเป็นครู</w:t>
      </w:r>
      <w:r w:rsidRPr="003E51C6">
        <w:rPr>
          <w:rFonts w:ascii="TH SarabunIT๙" w:eastAsiaTheme="minorHAnsi" w:hAnsi="TH SarabunIT๙" w:cs="TH SarabunIT๙"/>
          <w:cs/>
        </w:rPr>
        <w:t xml:space="preserve"> และทักษะอื่น ๆ ที่จำเป็น</w:t>
      </w:r>
    </w:p>
    <w:p w14:paraId="14241E53" w14:textId="0BA7C73B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ab/>
        <w:t>๑๐.๓ พัฒนาครูและบุคลากรทางการศึกษา ให้มีความรู้และสมรรถนะด้านวิชาการ ด้านทักษะ</w:t>
      </w:r>
      <w:r w:rsidRPr="003E51C6">
        <w:rPr>
          <w:rFonts w:ascii="TH SarabunIT๙" w:eastAsiaTheme="minorHAnsi" w:hAnsi="TH SarabunIT๙" w:cs="TH SarabunIT๙"/>
          <w:cs/>
        </w:rPr>
        <w:t>การจัดการเรียนรู้เชิงรุก (</w:t>
      </w:r>
      <w:r w:rsidRPr="003E51C6">
        <w:rPr>
          <w:rFonts w:ascii="TH SarabunIT๙" w:eastAsiaTheme="minorHAnsi" w:hAnsi="TH SarabunIT๙" w:cs="TH SarabunIT๙"/>
        </w:rPr>
        <w:t xml:space="preserve">Active Learning) </w:t>
      </w:r>
      <w:r w:rsidRPr="003E51C6">
        <w:rPr>
          <w:rFonts w:ascii="TH SarabunIT๙" w:eastAsiaTheme="minorHAnsi" w:hAnsi="TH SarabunIT๙" w:cs="TH SarabunIT๙"/>
          <w:cs/>
        </w:rPr>
        <w:t>และเทคโนโลยีที่ทันสมัย</w:t>
      </w:r>
    </w:p>
    <w:p w14:paraId="48AC02B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๑1. ลดภาระครูและบุคลากรทางการศึกษา</w:t>
      </w:r>
    </w:p>
    <w:p w14:paraId="09F1C31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๑1.๑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แก้ไขปัญหาหนี้สินครูและบุคลากรทางการศึกษา</w:t>
      </w:r>
    </w:p>
    <w:p w14:paraId="1AD4EB5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11.2 เพิ่มประสิทธิภาพการบริหารงานด้วยสารสนเทศเพื่อการบริหารและการจัดการสำหรับครูและบุคลากรทางการศึกษา</w:t>
      </w:r>
    </w:p>
    <w:p w14:paraId="7555611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  <w:cs/>
        </w:rPr>
        <w:tab/>
        <w:t>11.3 สรรหา บรรจุและแต่งตั้ง โยกย้าย ครูและบุคลากรทางการศึกษา ตามหลักการบริหาร</w:t>
      </w:r>
      <w:r w:rsidRPr="003E51C6">
        <w:rPr>
          <w:rFonts w:ascii="TH SarabunIT๙" w:eastAsiaTheme="minorHAnsi" w:hAnsi="TH SarabunIT๙" w:cs="TH SarabunIT๙"/>
          <w:cs/>
        </w:rPr>
        <w:t>กิจการบ้านเมืองที่ดี ยึดถือตามหลักธรรมา</w:t>
      </w:r>
      <w:proofErr w:type="spellStart"/>
      <w:r w:rsidRPr="003E51C6">
        <w:rPr>
          <w:rFonts w:ascii="TH SarabunIT๙" w:eastAsiaTheme="minorHAnsi" w:hAnsi="TH SarabunIT๙" w:cs="TH SarabunIT๙"/>
          <w:cs/>
        </w:rPr>
        <w:t>ภิ</w:t>
      </w:r>
      <w:proofErr w:type="spellEnd"/>
      <w:r w:rsidRPr="003E51C6">
        <w:rPr>
          <w:rFonts w:ascii="TH SarabunIT๙" w:eastAsiaTheme="minorHAnsi" w:hAnsi="TH SarabunIT๙" w:cs="TH SarabunIT๙"/>
          <w:cs/>
        </w:rPr>
        <w:t>บาล และความโปร่งใส</w:t>
      </w:r>
    </w:p>
    <w:p w14:paraId="677A8C3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4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แก้ไขปัญหาการขาดแคลนครูและบุคลากรทางการศึกษา</w:t>
      </w:r>
    </w:p>
    <w:p w14:paraId="63610FB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5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ยกเลิกครูเวร โดยจัดหานักการภารโรงครบทุกโรงเรียน</w:t>
      </w:r>
    </w:p>
    <w:p w14:paraId="1DA59AA2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6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ลดภาระการประเมินของสถานศึกษา และปรับลดภาระงานที่ไม่จำเป็นหรือซ้ำซ้อน</w:t>
      </w:r>
    </w:p>
    <w:p w14:paraId="7529EB93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eastAsiaTheme="minorHAnsi" w:hAnsi="TH SarabunIT๙" w:cs="TH SarabunIT๙"/>
          <w:spacing w:val="-14"/>
          <w:cs/>
        </w:rPr>
        <w:tab/>
      </w:r>
      <w:r w:rsidRPr="003E51C6">
        <w:rPr>
          <w:rFonts w:ascii="TH SarabunIT๙" w:eastAsiaTheme="minorHAnsi" w:hAnsi="TH SarabunIT๙" w:cs="TH SarabunIT๙"/>
          <w:spacing w:val="-14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7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จัดหาอุปกรณ์การสอน และสวัสดิการของครูและบุคลากรทางการศึกษาให้เพียงพอ</w:t>
      </w:r>
      <w:r w:rsidRPr="003E51C6">
        <w:rPr>
          <w:rFonts w:ascii="TH SarabunIT๙" w:eastAsiaTheme="minorHAnsi" w:hAnsi="TH SarabunIT๙" w:cs="TH SarabunIT๙"/>
          <w:cs/>
        </w:rPr>
        <w:br/>
        <w:t>และเหมาะสม</w:t>
      </w:r>
    </w:p>
    <w:p w14:paraId="643F657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8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บริหารจัดการโรงเรียนขนาดเล็ก และโรงเรียนขยายโอกาสทางการศึกษา</w:t>
      </w:r>
    </w:p>
    <w:p w14:paraId="6F24FBE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10"/>
          <w:cs/>
        </w:rPr>
        <w:lastRenderedPageBreak/>
        <w:tab/>
      </w:r>
      <w:r w:rsidRPr="003E51C6">
        <w:rPr>
          <w:rFonts w:ascii="TH SarabunIT๙" w:eastAsiaTheme="minorHAnsi" w:hAnsi="TH SarabunIT๙" w:cs="TH SarabunIT๙"/>
          <w:spacing w:val="-10"/>
          <w:cs/>
        </w:rPr>
        <w:tab/>
      </w:r>
      <w:r w:rsidRPr="003E51C6">
        <w:rPr>
          <w:rFonts w:ascii="TH SarabunIT๙" w:eastAsiaTheme="minorHAnsi" w:hAnsi="TH SarabunIT๙" w:cs="TH SarabunIT๙"/>
          <w:spacing w:val="-10"/>
        </w:rPr>
        <w:t>11.</w:t>
      </w:r>
      <w:r w:rsidRPr="003E51C6">
        <w:rPr>
          <w:rFonts w:ascii="TH SarabunIT๙" w:eastAsiaTheme="minorHAnsi" w:hAnsi="TH SarabunIT๙" w:cs="TH SarabunIT๙"/>
          <w:spacing w:val="-10"/>
          <w:cs/>
        </w:rPr>
        <w:t>9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ส่งเสริมการจัดการเรียนการสอนทางไกลผ่านดาวเทียม (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DLTV/DLIT)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และการจัดการสื่อสาร</w:t>
      </w:r>
      <w:r w:rsidRPr="003E51C6">
        <w:rPr>
          <w:rFonts w:ascii="TH SarabunIT๙" w:eastAsiaTheme="minorHAnsi" w:hAnsi="TH SarabunIT๙" w:cs="TH SarabunIT๙"/>
          <w:cs/>
        </w:rPr>
        <w:t>ทางไกลแบบสื่อสารสองทาง (</w:t>
      </w:r>
      <w:r w:rsidRPr="003E51C6">
        <w:rPr>
          <w:rFonts w:ascii="TH SarabunIT๙" w:eastAsiaTheme="minorHAnsi" w:hAnsi="TH SarabunIT๙" w:cs="TH SarabunIT๙"/>
        </w:rPr>
        <w:t>IDL)</w:t>
      </w:r>
    </w:p>
    <w:p w14:paraId="78E15736" w14:textId="3E92EB7D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10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 xml:space="preserve">พัฒนาการสื่อสาร การประชาสัมพันธ์ การผลิตและเผยแพร่สื่อประชาสัมพันธ์ </w:t>
      </w:r>
      <w:r w:rsidR="00407E30">
        <w:rPr>
          <w:rFonts w:ascii="TH SarabunIT๙" w:eastAsiaTheme="minorHAnsi" w:hAnsi="TH SarabunIT๙" w:cs="TH SarabunIT๙"/>
          <w:cs/>
        </w:rPr>
        <w:br/>
      </w:r>
      <w:r w:rsidRPr="003E51C6">
        <w:rPr>
          <w:rFonts w:ascii="TH SarabunIT๙" w:eastAsiaTheme="minorHAnsi" w:hAnsi="TH SarabunIT๙" w:cs="TH SarabunIT๙"/>
          <w:cs/>
        </w:rPr>
        <w:t>เพื่อส่งเสริมภาพลักษณ์สำนักงานคณะกรรมการการศึกษาขั้นพื้นฐานโดยใช้เทคโนโลยีที่ทันสมัย</w:t>
      </w:r>
    </w:p>
    <w:p w14:paraId="77DBA1B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๑2. ลดภาระนักเรียนและผู้ปกครอง</w:t>
      </w:r>
    </w:p>
    <w:p w14:paraId="3FD8918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12.1 </w:t>
      </w:r>
      <w:r w:rsidRPr="003E51C6">
        <w:rPr>
          <w:rFonts w:ascii="TH SarabunIT๙" w:eastAsiaTheme="minorHAnsi" w:hAnsi="TH SarabunIT๙" w:cs="TH SarabunIT๙"/>
          <w:cs/>
        </w:rPr>
        <w:t>เรียนรู้ได้ทุกที่ ทุกเวลา (</w:t>
      </w:r>
      <w:r w:rsidRPr="003E51C6">
        <w:rPr>
          <w:rFonts w:ascii="TH SarabunIT๙" w:eastAsiaTheme="minorHAnsi" w:hAnsi="TH SarabunIT๙" w:cs="TH SarabunIT๙"/>
        </w:rPr>
        <w:t xml:space="preserve">Anywhere Anytime) </w:t>
      </w:r>
      <w:r w:rsidRPr="003E51C6">
        <w:rPr>
          <w:rFonts w:ascii="TH SarabunIT๙" w:eastAsiaTheme="minorHAnsi" w:hAnsi="TH SarabunIT๙" w:cs="TH SarabunIT๙"/>
          <w:cs/>
        </w:rPr>
        <w:t>โดยมีระบบหรือแพลตฟอร์ม</w:t>
      </w:r>
      <w:r w:rsidRPr="003E51C6">
        <w:rPr>
          <w:rFonts w:ascii="TH SarabunIT๙" w:eastAsiaTheme="minorHAnsi" w:hAnsi="TH SarabunIT๙" w:cs="TH SarabunIT๙"/>
          <w:cs/>
        </w:rPr>
        <w:br/>
        <w:t>การเรียนรู้ที่ “ยึดผู้เรียนเป็นศูนย์กลาง” เพื่อลดความเหลื่อมล้ำทางการศึกษา</w:t>
      </w:r>
    </w:p>
    <w:p w14:paraId="72538EA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12.2 ส่งเสริมการจัดทำแฟ้มประวัติผู้เรียนแบบออนไลน์ </w:t>
      </w:r>
      <w:r w:rsidRPr="003E51C6">
        <w:rPr>
          <w:rFonts w:ascii="TH SarabunIT๙" w:eastAsiaTheme="minorHAnsi" w:hAnsi="TH SarabunIT๙" w:cs="TH SarabunIT๙"/>
        </w:rPr>
        <w:t xml:space="preserve">(Portfolio online) </w:t>
      </w:r>
    </w:p>
    <w:p w14:paraId="0A93A53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12.3 </w:t>
      </w:r>
      <w:r w:rsidRPr="003E51C6">
        <w:rPr>
          <w:rFonts w:ascii="TH SarabunIT๙" w:eastAsiaTheme="minorHAnsi" w:hAnsi="TH SarabunIT๙" w:cs="TH SarabunIT๙"/>
          <w:cs/>
        </w:rPr>
        <w:t xml:space="preserve">ขับเคลื่อนโครงการ </w:t>
      </w:r>
      <w:r w:rsidRPr="003E51C6">
        <w:rPr>
          <w:rFonts w:ascii="TH SarabunIT๙" w:eastAsiaTheme="minorHAnsi" w:hAnsi="TH SarabunIT๙" w:cs="TH SarabunIT๙"/>
        </w:rPr>
        <w:t>1</w:t>
      </w:r>
      <w:r w:rsidRPr="003E51C6">
        <w:rPr>
          <w:rFonts w:ascii="TH SarabunIT๙" w:eastAsiaTheme="minorHAnsi" w:hAnsi="TH SarabunIT๙" w:cs="TH SarabunIT๙"/>
          <w:cs/>
        </w:rPr>
        <w:t xml:space="preserve"> อำเภอ </w:t>
      </w:r>
      <w:r w:rsidRPr="003E51C6">
        <w:rPr>
          <w:rFonts w:ascii="TH SarabunIT๙" w:eastAsiaTheme="minorHAnsi" w:hAnsi="TH SarabunIT๙" w:cs="TH SarabunIT๙"/>
        </w:rPr>
        <w:t xml:space="preserve">1 </w:t>
      </w:r>
      <w:r w:rsidRPr="003E51C6">
        <w:rPr>
          <w:rFonts w:ascii="TH SarabunIT๙" w:eastAsiaTheme="minorHAnsi" w:hAnsi="TH SarabunIT๙" w:cs="TH SarabunIT๙"/>
          <w:cs/>
        </w:rPr>
        <w:t>โรงเรียนคุณภาพ</w:t>
      </w:r>
    </w:p>
    <w:p w14:paraId="5D36B44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12.4 </w:t>
      </w:r>
      <w:r w:rsidRPr="003E51C6">
        <w:rPr>
          <w:rFonts w:ascii="TH SarabunIT๙" w:eastAsiaTheme="minorHAnsi" w:hAnsi="TH SarabunIT๙" w:cs="TH SarabunIT๙"/>
          <w:cs/>
        </w:rPr>
        <w:t>สร้างความเข้มแข็งระบบแนะแนวการชี้แนะ (</w:t>
      </w:r>
      <w:r w:rsidRPr="003E51C6">
        <w:rPr>
          <w:rFonts w:ascii="TH SarabunIT๙" w:eastAsiaTheme="minorHAnsi" w:hAnsi="TH SarabunIT๙" w:cs="TH SarabunIT๙"/>
        </w:rPr>
        <w:t xml:space="preserve">Coaching) </w:t>
      </w:r>
      <w:r w:rsidRPr="003E51C6">
        <w:rPr>
          <w:rFonts w:ascii="TH SarabunIT๙" w:eastAsiaTheme="minorHAnsi" w:hAnsi="TH SarabunIT๙" w:cs="TH SarabunIT๙"/>
          <w:cs/>
        </w:rPr>
        <w:t>และการดูแลสุขภาพกาย และสุขภาพจิตของผู้เรียน</w:t>
      </w:r>
    </w:p>
    <w:p w14:paraId="16AE0A11" w14:textId="2560F813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12.5 </w:t>
      </w:r>
      <w:r w:rsidRPr="003E51C6">
        <w:rPr>
          <w:rFonts w:ascii="TH SarabunIT๙" w:eastAsiaTheme="minorHAnsi" w:hAnsi="TH SarabunIT๙" w:cs="TH SarabunIT๙"/>
          <w:cs/>
        </w:rPr>
        <w:t xml:space="preserve">พัฒนาระบบการเทียบโอนความรู้และประสบการณ์เพื่อใช้ในการสะสมหน่วยกิต </w:t>
      </w:r>
      <w:r w:rsidR="00407E30">
        <w:rPr>
          <w:rFonts w:ascii="TH SarabunIT๙" w:eastAsiaTheme="minorHAnsi" w:hAnsi="TH SarabunIT๙" w:cs="TH SarabunIT๙"/>
          <w:cs/>
        </w:rPr>
        <w:br/>
      </w:r>
      <w:r w:rsidRPr="003E51C6">
        <w:rPr>
          <w:rFonts w:ascii="TH SarabunIT๙" w:eastAsiaTheme="minorHAnsi" w:hAnsi="TH SarabunIT๙" w:cs="TH SarabunIT๙"/>
          <w:cs/>
        </w:rPr>
        <w:t xml:space="preserve">และผลการเรียนของผู้เรียน </w:t>
      </w:r>
      <w:r w:rsidRPr="003E51C6">
        <w:rPr>
          <w:rFonts w:ascii="TH SarabunIT๙" w:eastAsiaTheme="minorHAnsi" w:hAnsi="TH SarabunIT๙" w:cs="TH SarabunIT๙"/>
        </w:rPr>
        <w:t>(Credit Bank)</w:t>
      </w:r>
    </w:p>
    <w:p w14:paraId="2DC4E99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</w:rPr>
        <w:t xml:space="preserve">12.6 </w:t>
      </w:r>
      <w:r w:rsidRPr="003E51C6">
        <w:rPr>
          <w:rFonts w:ascii="TH SarabunIT๙" w:eastAsiaTheme="minorHAnsi" w:hAnsi="TH SarabunIT๙" w:cs="TH SarabunIT๙"/>
          <w:spacing w:val="-8"/>
          <w:cs/>
        </w:rPr>
        <w:t>เสริมสร้างทักษะอาชีพที่จำเป็นแห่งอนาคต (</w:t>
      </w:r>
      <w:r w:rsidRPr="003E51C6">
        <w:rPr>
          <w:rFonts w:ascii="TH SarabunIT๙" w:eastAsiaTheme="minorHAnsi" w:hAnsi="TH SarabunIT๙" w:cs="TH SarabunIT๙"/>
          <w:spacing w:val="-8"/>
        </w:rPr>
        <w:t>Future Skill)</w:t>
      </w:r>
      <w:r w:rsidRPr="003E51C6">
        <w:rPr>
          <w:rFonts w:ascii="TH SarabunIT๙" w:eastAsiaTheme="minorHAnsi" w:hAnsi="TH SarabunIT๙" w:cs="TH SarabunIT๙"/>
          <w:spacing w:val="-8"/>
          <w:cs/>
        </w:rPr>
        <w:t xml:space="preserve"> และการมีรายได้ระหว่างเรียน</w:t>
      </w:r>
      <w:r w:rsidRPr="003E51C6">
        <w:rPr>
          <w:rFonts w:ascii="TH SarabunIT๙" w:eastAsiaTheme="minorHAnsi" w:hAnsi="TH SarabunIT๙" w:cs="TH SarabunIT๙"/>
          <w:cs/>
        </w:rPr>
        <w:t xml:space="preserve"> (</w:t>
      </w:r>
      <w:r w:rsidRPr="003E51C6">
        <w:rPr>
          <w:rFonts w:ascii="TH SarabunIT๙" w:eastAsiaTheme="minorHAnsi" w:hAnsi="TH SarabunIT๙" w:cs="TH SarabunIT๙"/>
        </w:rPr>
        <w:t>Learn to Earn)</w:t>
      </w:r>
    </w:p>
    <w:p w14:paraId="764247A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12.7 </w:t>
      </w:r>
      <w:r w:rsidRPr="003E51C6">
        <w:rPr>
          <w:rFonts w:ascii="TH SarabunIT๙" w:eastAsiaTheme="minorHAnsi" w:hAnsi="TH SarabunIT๙" w:cs="TH SarabunIT๙"/>
          <w:cs/>
        </w:rPr>
        <w:t>จัดให้มีอาหารสำหรับนักเรียน เพื่อแก้ไขปัญหาภาวะ</w:t>
      </w:r>
      <w:proofErr w:type="spellStart"/>
      <w:r w:rsidRPr="003E51C6">
        <w:rPr>
          <w:rFonts w:ascii="TH SarabunIT๙" w:eastAsiaTheme="minorHAnsi" w:hAnsi="TH SarabunIT๙" w:cs="TH SarabunIT๙"/>
          <w:cs/>
        </w:rPr>
        <w:t>ทุพ</w:t>
      </w:r>
      <w:proofErr w:type="spellEnd"/>
      <w:r w:rsidRPr="003E51C6">
        <w:rPr>
          <w:rFonts w:ascii="TH SarabunIT๙" w:eastAsiaTheme="minorHAnsi" w:hAnsi="TH SarabunIT๙" w:cs="TH SarabunIT๙"/>
          <w:cs/>
        </w:rPr>
        <w:t xml:space="preserve">โภชนาการ รวมทั้งสนับสนุนงบประมาณอาหารกลางวันให้กับนักเรียนระดับมัธยมศึกษาตอนต้นในโรงเรียนขยายโอกาสทางการศึกษา </w:t>
      </w:r>
    </w:p>
    <w:p w14:paraId="67C2DC67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12.8 </w:t>
      </w:r>
      <w:r w:rsidRPr="003E51C6">
        <w:rPr>
          <w:rFonts w:ascii="TH SarabunIT๙" w:eastAsiaTheme="minorHAnsi" w:hAnsi="TH SarabunIT๙" w:cs="TH SarabunIT๙"/>
          <w:cs/>
        </w:rPr>
        <w:t>ขับเคลื่อนโครงการ “สุขาดี มีความสุข” อย่างต่อเนื่อง เพื่อสุขอนามัยที่ดีของผู้เรียน ครูและบุคลากรทางศึกษา</w:t>
      </w:r>
    </w:p>
    <w:p w14:paraId="398E516E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๑3. พัฒนาระบบบริหารจัดการให้มีประสิทธิภาพ ถูกต้อง รวดเร็ว ประโยชน์ ประหยัด โปร่งใสและตรวจสอบได้</w:t>
      </w:r>
    </w:p>
    <w:p w14:paraId="23D6C60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8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  <w:cs/>
        </w:rPr>
        <w:t xml:space="preserve">13.1 พัฒนาการบริหารจัดการหน่วยงานในทุกระดับให้มีความทันสมัย และมีประสิทธิภาพ </w:t>
      </w:r>
    </w:p>
    <w:p w14:paraId="01779E9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8"/>
        </w:rPr>
      </w:pPr>
      <w:r w:rsidRPr="003E51C6">
        <w:rPr>
          <w:rFonts w:ascii="TH SarabunIT๙" w:hAnsi="TH SarabunIT๙" w:cs="TH SarabunIT๙"/>
          <w:spacing w:val="-8"/>
          <w:cs/>
        </w:rPr>
        <w:tab/>
      </w:r>
      <w:r w:rsidRPr="003E51C6">
        <w:rPr>
          <w:rFonts w:ascii="TH SarabunIT๙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</w:rPr>
        <w:t>13.</w:t>
      </w:r>
      <w:r w:rsidRPr="003E51C6">
        <w:rPr>
          <w:rFonts w:ascii="TH SarabunIT๙" w:eastAsiaTheme="minorHAnsi" w:hAnsi="TH SarabunIT๙" w:cs="TH SarabunIT๙"/>
          <w:cs/>
        </w:rPr>
        <w:t>๒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ยกระดับคุณธรรมและความโปร่งใสในการดำเนินงานของหน่วยงานทุกระดับ (</w:t>
      </w:r>
      <w:r w:rsidRPr="003E51C6">
        <w:rPr>
          <w:rFonts w:ascii="TH SarabunIT๙" w:eastAsiaTheme="minorHAnsi" w:hAnsi="TH SarabunIT๙" w:cs="TH SarabunIT๙"/>
        </w:rPr>
        <w:t>ITA)</w:t>
      </w:r>
    </w:p>
    <w:p w14:paraId="650BA22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13.๓ จัดหาโครงสร้างพื้นฐานด้านเทคโนโลยีดิจิทัลที่มีความปลอดภัย ให้กับหน่วยงานและสถานศึกษาในสังกัด</w:t>
      </w:r>
    </w:p>
    <w:p w14:paraId="0E9D35F7" w14:textId="2CC587FD" w:rsidR="00706D7F" w:rsidRPr="00407E30" w:rsidRDefault="00706D7F" w:rsidP="00407E30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10"/>
          <w:cs/>
        </w:rPr>
        <w:tab/>
      </w:r>
      <w:r w:rsidRPr="003E51C6">
        <w:rPr>
          <w:rFonts w:ascii="TH SarabunIT๙" w:eastAsiaTheme="minorHAnsi" w:hAnsi="TH SarabunIT๙" w:cs="TH SarabunIT๙"/>
          <w:spacing w:val="-10"/>
          <w:cs/>
        </w:rPr>
        <w:tab/>
      </w:r>
      <w:r w:rsidRPr="003E51C6">
        <w:rPr>
          <w:rFonts w:ascii="TH SarabunIT๙" w:eastAsiaTheme="minorHAnsi" w:hAnsi="TH SarabunIT๙" w:cs="TH SarabunIT๙"/>
          <w:spacing w:val="-10"/>
        </w:rPr>
        <w:t>13.</w:t>
      </w:r>
      <w:r w:rsidRPr="003E51C6">
        <w:rPr>
          <w:rFonts w:ascii="TH SarabunIT๙" w:eastAsiaTheme="minorHAnsi" w:hAnsi="TH SarabunIT๙" w:cs="TH SarabunIT๙"/>
          <w:spacing w:val="-10"/>
          <w:cs/>
        </w:rPr>
        <w:t>๔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ปรับปรุงการบริหารจัดการงบประมาณและกฎหมายให้เป็นปัจจุบัน สอดคล้องกับสถานการณ์</w:t>
      </w:r>
      <w:r w:rsidRPr="003E51C6">
        <w:rPr>
          <w:rFonts w:ascii="TH SarabunIT๙" w:eastAsiaTheme="minorHAnsi" w:hAnsi="TH SarabunIT๙" w:cs="TH SarabunIT๙"/>
          <w:cs/>
        </w:rPr>
        <w:t>ที่เปลี่ยนแปลงได้อย่างมีประสิทธิภาพ</w:t>
      </w:r>
    </w:p>
    <w:p w14:paraId="1D142D4C" w14:textId="77777777" w:rsidR="00407E30" w:rsidRDefault="00F33439" w:rsidP="00407E30">
      <w:pPr>
        <w:spacing w:before="360" w:after="0"/>
        <w:jc w:val="thaiDistribute"/>
        <w:rPr>
          <w:rFonts w:ascii="TH SarabunIT๙" w:hAnsi="TH SarabunIT๙" w:cs="TH SarabunIT๙"/>
          <w:b/>
          <w:bCs/>
        </w:rPr>
      </w:pPr>
      <w:r w:rsidRPr="00407E30">
        <w:rPr>
          <w:rFonts w:ascii="TH SarabunIT๙" w:hAnsi="TH SarabunIT๙" w:cs="TH SarabunIT๙"/>
          <w:b/>
          <w:bCs/>
          <w:cs/>
        </w:rPr>
        <w:t>4. นโยบาย สำนักงานเขตพื้นที่การศึกษาประถมศึกษาระยอง เขต 2</w:t>
      </w:r>
    </w:p>
    <w:p w14:paraId="35ADC0B2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พัฒนาผู้เรียนให้มีคุณภาพตามมาตรฐานการศึกษาขั้นพื้นฐานสู่ทักษะการเรียนรู้</w:t>
      </w:r>
      <w:r w:rsidR="00407E30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ในศตวรรษที่ 21 และมีทักษะความสามารถทางภาษาอังกฤษ</w:t>
      </w:r>
    </w:p>
    <w:p w14:paraId="6C2B771C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spacing w:val="-10"/>
        </w:rPr>
        <w:t xml:space="preserve">2. </w:t>
      </w:r>
      <w:r w:rsidRPr="003E51C6">
        <w:rPr>
          <w:rFonts w:ascii="TH SarabunIT๙" w:hAnsi="TH SarabunIT๙" w:cs="TH SarabunIT๙"/>
          <w:spacing w:val="-10"/>
          <w:kern w:val="32"/>
          <w:cs/>
        </w:rPr>
        <w:t>ส่งเสริม พัฒนาสถานศึกษาให้เป็นพื้นที่ปลอดภัย และสร้างภูมิคุ้มกันให้กับผู้เรียนในทุกด้าน</w:t>
      </w:r>
    </w:p>
    <w:p w14:paraId="37B4D039" w14:textId="2EA4F0F3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spacing w:val="-6"/>
          <w:kern w:val="32"/>
          <w:cs/>
        </w:rPr>
        <w:t xml:space="preserve">3. </w:t>
      </w:r>
      <w:r w:rsidRPr="003E51C6">
        <w:rPr>
          <w:rFonts w:ascii="TH SarabunIT๙" w:hAnsi="TH SarabunIT๙" w:cs="TH SarabunIT๙"/>
          <w:cs/>
        </w:rPr>
        <w:t>สร้างโอกาสให้ผู้เรียนเข้าถึงการศึกษาอย่างเท่าเทียม ทั่วถึง และได้รับการพัฒนา</w:t>
      </w:r>
      <w:r w:rsidR="00407E30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เต็มศักยภาพของผู้เรียน</w:t>
      </w:r>
    </w:p>
    <w:p w14:paraId="5D024D64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4. ส่งเสริมครูและบุคลากรทางการศึกษาใช้นวัตกรรมและเทคโนโลยีในการจัดการเรียนรู้</w:t>
      </w:r>
    </w:p>
    <w:p w14:paraId="49E596A7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5. ส่งเสริมและพัฒนาผู้นำมีธรรมา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บาลในการบริหารจัดการศึกษา</w:t>
      </w:r>
    </w:p>
    <w:p w14:paraId="10027B43" w14:textId="04519C4B" w:rsidR="00F33439" w:rsidRP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6. ส่งเสริมสถานศึกษาให้อนุรักษ์วัฒนธรรมท้องถิ่นสู่วิถีพอเพียง</w:t>
      </w:r>
      <w:r w:rsidRPr="003E51C6">
        <w:rPr>
          <w:rFonts w:ascii="TH SarabunIT๙" w:hAnsi="TH SarabunIT๙" w:cs="TH SarabunIT๙"/>
          <w:spacing w:val="-6"/>
          <w:kern w:val="32"/>
          <w:cs/>
        </w:rPr>
        <w:t xml:space="preserve"> </w:t>
      </w:r>
    </w:p>
    <w:p w14:paraId="5E266315" w14:textId="77777777" w:rsidR="007923D4" w:rsidRPr="003E51C6" w:rsidRDefault="007923D4" w:rsidP="007923D4">
      <w:pPr>
        <w:spacing w:after="0"/>
        <w:ind w:firstLine="720"/>
        <w:rPr>
          <w:rFonts w:ascii="TH SarabunIT๙" w:hAnsi="TH SarabunIT๙" w:cs="TH SarabunIT๙"/>
          <w:cs/>
        </w:rPr>
      </w:pPr>
    </w:p>
    <w:p w14:paraId="598BC6A6" w14:textId="77777777" w:rsidR="003A28D9" w:rsidRPr="003E51C6" w:rsidRDefault="003A28D9" w:rsidP="008E663A">
      <w:pPr>
        <w:spacing w:after="0"/>
        <w:rPr>
          <w:rFonts w:ascii="TH SarabunIT๙" w:hAnsi="TH SarabunIT๙" w:cs="TH SarabunIT๙"/>
          <w:cs/>
        </w:rPr>
        <w:sectPr w:rsidR="003A28D9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250C750" w14:textId="4FF412DA" w:rsidR="003A28D9" w:rsidRPr="00D37047" w:rsidRDefault="003A28D9" w:rsidP="003A28D9">
      <w:pPr>
        <w:spacing w:after="0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D37047">
        <w:rPr>
          <w:rFonts w:ascii="TH SarabunIT๙" w:hAnsi="TH SarabunIT๙" w:cs="TH SarabunIT๙"/>
          <w:b/>
          <w:sz w:val="36"/>
          <w:szCs w:val="36"/>
        </w:rPr>
        <w:lastRenderedPageBreak/>
        <w:t>ส่วนที่</w:t>
      </w:r>
      <w:proofErr w:type="spellEnd"/>
      <w:r w:rsidRPr="00D37047">
        <w:rPr>
          <w:rFonts w:ascii="TH SarabunIT๙" w:hAnsi="TH SarabunIT๙" w:cs="TH SarabunIT๙"/>
          <w:b/>
          <w:sz w:val="36"/>
          <w:szCs w:val="36"/>
        </w:rPr>
        <w:t xml:space="preserve"> </w:t>
      </w:r>
      <w:r w:rsidRPr="00D37047">
        <w:rPr>
          <w:rFonts w:ascii="TH SarabunIT๙" w:hAnsi="TH SarabunIT๙" w:cs="TH SarabunIT๙"/>
          <w:bCs/>
          <w:sz w:val="36"/>
          <w:szCs w:val="36"/>
          <w:cs/>
        </w:rPr>
        <w:t>3</w:t>
      </w:r>
    </w:p>
    <w:p w14:paraId="4FFB2F50" w14:textId="30AE1C51" w:rsidR="003A28D9" w:rsidRPr="003E51C6" w:rsidRDefault="00D77F6B" w:rsidP="003A28D9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/>
        </w:rPr>
      </w:pPr>
      <w:r w:rsidRPr="00E12566">
        <w:rPr>
          <w:rFonts w:ascii="TH SarabunPSK" w:eastAsia="Cordia New" w:hAnsi="TH SarabunPSK" w:cs="TH SarabunPSK"/>
          <w:b/>
          <w:bCs/>
          <w:cs/>
        </w:rPr>
        <w:t>ทิศทางการจัดการศึกษา</w:t>
      </w:r>
    </w:p>
    <w:p w14:paraId="785F0B92" w14:textId="77777777" w:rsidR="00275226" w:rsidRPr="003E51C6" w:rsidRDefault="00275226" w:rsidP="00275226">
      <w:pPr>
        <w:spacing w:before="240" w:after="0"/>
        <w:ind w:left="284"/>
        <w:rPr>
          <w:rFonts w:ascii="TH SarabunIT๙" w:hAnsi="TH SarabunIT๙" w:cs="TH SarabunIT๙"/>
        </w:rPr>
      </w:pPr>
      <w:proofErr w:type="spellStart"/>
      <w:r w:rsidRPr="003E51C6">
        <w:rPr>
          <w:rFonts w:ascii="TH SarabunIT๙" w:hAnsi="TH SarabunIT๙" w:cs="TH SarabunIT๙"/>
          <w:b/>
        </w:rPr>
        <w:t>วิสัยทัศน์</w:t>
      </w:r>
      <w:proofErr w:type="spellEnd"/>
    </w:p>
    <w:p w14:paraId="1815770A" w14:textId="77777777" w:rsidR="00CC7934" w:rsidRDefault="00CC7934" w:rsidP="00911131">
      <w:pPr>
        <w:spacing w:after="0"/>
        <w:ind w:left="284"/>
        <w:jc w:val="thaiDistribute"/>
        <w:rPr>
          <w:rFonts w:ascii="TH SarabunIT๙" w:hAnsi="TH SarabunIT๙" w:cs="TH SarabunIT๙"/>
        </w:rPr>
      </w:pPr>
    </w:p>
    <w:p w14:paraId="03574558" w14:textId="23192E64" w:rsidR="00275226" w:rsidRDefault="00275226" w:rsidP="00911131">
      <w:pPr>
        <w:spacing w:after="0"/>
        <w:ind w:left="284"/>
        <w:jc w:val="thaiDistribute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พันธกิจ</w:t>
      </w:r>
      <w:proofErr w:type="spellEnd"/>
    </w:p>
    <w:p w14:paraId="08F49E8B" w14:textId="77777777" w:rsidR="00742F01" w:rsidRPr="003E51C6" w:rsidRDefault="00742F01" w:rsidP="00911131">
      <w:pPr>
        <w:spacing w:after="0"/>
        <w:ind w:left="284"/>
        <w:jc w:val="thaiDistribute"/>
        <w:rPr>
          <w:rFonts w:ascii="TH SarabunIT๙" w:hAnsi="TH SarabunIT๙" w:cs="TH SarabunIT๙"/>
          <w:b/>
        </w:rPr>
      </w:pPr>
    </w:p>
    <w:p w14:paraId="68835715" w14:textId="77777777" w:rsidR="00275226" w:rsidRPr="003E51C6" w:rsidRDefault="00275226" w:rsidP="00275226">
      <w:pPr>
        <w:spacing w:line="240" w:lineRule="auto"/>
        <w:ind w:left="567" w:hanging="283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เป้าประสงค์</w:t>
      </w:r>
      <w:proofErr w:type="spellEnd"/>
    </w:p>
    <w:p w14:paraId="0DB4854B" w14:textId="77777777" w:rsidR="00742F01" w:rsidRPr="003E51C6" w:rsidRDefault="00742F01" w:rsidP="00275226">
      <w:pPr>
        <w:spacing w:after="0" w:line="240" w:lineRule="auto"/>
        <w:ind w:left="567" w:firstLine="709"/>
        <w:rPr>
          <w:rFonts w:ascii="TH SarabunIT๙" w:hAnsi="TH SarabunIT๙" w:cs="TH SarabunIT๙"/>
        </w:rPr>
      </w:pPr>
    </w:p>
    <w:p w14:paraId="622FB94C" w14:textId="77777777" w:rsidR="00275226" w:rsidRDefault="00275226" w:rsidP="00275226">
      <w:pPr>
        <w:spacing w:after="0" w:line="240" w:lineRule="auto"/>
        <w:ind w:left="567" w:hanging="283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ประเด็นกลยุทธ์</w:t>
      </w:r>
      <w:proofErr w:type="spellEnd"/>
    </w:p>
    <w:p w14:paraId="646797CB" w14:textId="77777777" w:rsidR="00725418" w:rsidRPr="003E51C6" w:rsidRDefault="00725418" w:rsidP="00275226">
      <w:pPr>
        <w:spacing w:after="0" w:line="240" w:lineRule="auto"/>
        <w:ind w:left="567" w:hanging="283"/>
        <w:rPr>
          <w:rFonts w:ascii="TH SarabunIT๙" w:hAnsi="TH SarabunIT๙" w:cs="TH SarabunIT๙"/>
          <w:b/>
        </w:rPr>
      </w:pPr>
    </w:p>
    <w:p w14:paraId="6E8662FF" w14:textId="77777777" w:rsidR="0097209B" w:rsidRDefault="0097209B" w:rsidP="008E663A">
      <w:pPr>
        <w:spacing w:after="0"/>
        <w:rPr>
          <w:rFonts w:ascii="TH SarabunIT๙" w:hAnsi="TH SarabunIT๙" w:cs="TH SarabunIT๙"/>
        </w:rPr>
      </w:pPr>
    </w:p>
    <w:p w14:paraId="6DDE468F" w14:textId="77777777" w:rsidR="00E122A5" w:rsidRPr="003E51C6" w:rsidRDefault="00E122A5" w:rsidP="008E663A">
      <w:pPr>
        <w:spacing w:after="0"/>
        <w:rPr>
          <w:rFonts w:ascii="TH SarabunIT๙" w:hAnsi="TH SarabunIT๙" w:cs="TH SarabunIT๙"/>
          <w:cs/>
        </w:rPr>
        <w:sectPr w:rsidR="00E122A5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5F29B06" w14:textId="291EF868" w:rsidR="0097209B" w:rsidRPr="003E51C6" w:rsidRDefault="0097209B" w:rsidP="0097209B">
      <w:pPr>
        <w:spacing w:after="0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lastRenderedPageBreak/>
        <w:t>ส่วนที่</w:t>
      </w:r>
      <w:proofErr w:type="spellEnd"/>
      <w:r w:rsidRPr="003E51C6">
        <w:rPr>
          <w:rFonts w:ascii="TH SarabunIT๙" w:hAnsi="TH SarabunIT๙" w:cs="TH SarabunIT๙"/>
          <w:b/>
        </w:rPr>
        <w:t xml:space="preserve"> </w:t>
      </w:r>
      <w:r w:rsidR="00D77F6B" w:rsidRPr="00D77F6B">
        <w:rPr>
          <w:rFonts w:ascii="TH SarabunIT๙" w:hAnsi="TH SarabunIT๙" w:cs="TH SarabunIT๙"/>
          <w:b/>
        </w:rPr>
        <w:t>4</w:t>
      </w:r>
    </w:p>
    <w:p w14:paraId="77322977" w14:textId="512E4DA2" w:rsidR="0097209B" w:rsidRPr="00D77F6B" w:rsidRDefault="00D77F6B" w:rsidP="0097209B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Cs/>
        </w:rPr>
      </w:pPr>
      <w:r w:rsidRPr="00D77F6B">
        <w:rPr>
          <w:rFonts w:ascii="TH SarabunIT๙" w:hAnsi="TH SarabunIT๙" w:cs="TH SarabunIT๙" w:hint="cs"/>
          <w:bCs/>
          <w:cs/>
        </w:rPr>
        <w:t>กลยุทธ์สถานศึกษา</w:t>
      </w:r>
    </w:p>
    <w:p w14:paraId="154C60B8" w14:textId="77777777" w:rsidR="00D77F6B" w:rsidRDefault="00D77F6B" w:rsidP="0097209B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/>
        </w:rPr>
      </w:pPr>
    </w:p>
    <w:p w14:paraId="5F5C2699" w14:textId="566C9250" w:rsidR="00D77F6B" w:rsidRPr="003E51C6" w:rsidRDefault="00D77F6B" w:rsidP="00D77F6B">
      <w:pPr>
        <w:tabs>
          <w:tab w:val="left" w:pos="1701"/>
        </w:tabs>
        <w:spacing w:after="0" w:line="240" w:lineRule="auto"/>
        <w:ind w:left="1134" w:hanging="1134"/>
        <w:rPr>
          <w:rFonts w:ascii="TH SarabunIT๙" w:hAnsi="TH SarabunIT๙" w:cs="TH SarabunIT๙"/>
          <w:b/>
          <w:cs/>
        </w:rPr>
      </w:pPr>
      <w:r>
        <w:rPr>
          <w:rFonts w:ascii="TH SarabunIT๙" w:hAnsi="TH SarabunIT๙" w:cs="TH SarabunIT๙"/>
          <w:b/>
        </w:rPr>
        <w:t xml:space="preserve">4.1 </w:t>
      </w:r>
      <w:r>
        <w:rPr>
          <w:rFonts w:ascii="TH SarabunIT๙" w:hAnsi="TH SarabunIT๙" w:cs="TH SarabunIT๙" w:hint="cs"/>
          <w:b/>
          <w:cs/>
        </w:rPr>
        <w:t>กลยุทธ์สถานศึกษา</w:t>
      </w:r>
    </w:p>
    <w:p w14:paraId="0770D787" w14:textId="10C16EDD" w:rsidR="0089064D" w:rsidRDefault="0097209B" w:rsidP="00B7670A">
      <w:pPr>
        <w:spacing w:before="240" w:after="120"/>
        <w:ind w:left="284"/>
        <w:rPr>
          <w:rFonts w:ascii="TH SarabunIT๙" w:hAnsi="TH SarabunIT๙" w:cs="TH SarabunIT๙"/>
        </w:rPr>
      </w:pPr>
      <w:proofErr w:type="spellStart"/>
      <w:r w:rsidRPr="003E51C6">
        <w:rPr>
          <w:rFonts w:ascii="TH SarabunIT๙" w:hAnsi="TH SarabunIT๙" w:cs="TH SarabunIT๙"/>
          <w:b/>
        </w:rPr>
        <w:t>ประเด็นกลยุทธ์ที่</w:t>
      </w:r>
      <w:proofErr w:type="spellEnd"/>
      <w:r w:rsidRPr="003E51C6">
        <w:rPr>
          <w:rFonts w:ascii="TH SarabunIT๙" w:hAnsi="TH SarabunIT๙" w:cs="TH SarabunIT๙"/>
          <w:b/>
        </w:rPr>
        <w:t xml:space="preserve"> 1 </w:t>
      </w:r>
    </w:p>
    <w:tbl>
      <w:tblPr>
        <w:tblW w:w="10363" w:type="dxa"/>
        <w:tblInd w:w="-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70"/>
        <w:gridCol w:w="1350"/>
        <w:gridCol w:w="1440"/>
        <w:gridCol w:w="2250"/>
        <w:gridCol w:w="1082"/>
        <w:gridCol w:w="11"/>
      </w:tblGrid>
      <w:tr w:rsidR="00D77F6B" w:rsidRPr="00E12566" w14:paraId="2C2E2AAE" w14:textId="77777777" w:rsidTr="00E6621E">
        <w:trPr>
          <w:trHeight w:val="380"/>
        </w:trPr>
        <w:tc>
          <w:tcPr>
            <w:tcW w:w="10363" w:type="dxa"/>
            <w:gridSpan w:val="7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047C35F2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  <w:t xml:space="preserve">กลยุทธ์ที่  </w:t>
            </w:r>
            <w:r w:rsidRPr="00E12566">
              <w:rPr>
                <w:rFonts w:ascii="TH SarabunPSK" w:eastAsia="Cordia New" w:hAnsi="TH SarabunPSK" w:cs="TH SarabunPSK"/>
                <w:spacing w:val="-20"/>
              </w:rPr>
              <w:t>1</w:t>
            </w:r>
            <w:r>
              <w:rPr>
                <w:rFonts w:ascii="TH SarabunPSK" w:eastAsia="Cordia New" w:hAnsi="TH SarabunPSK" w:cs="TH SarabunPSK" w:hint="cs"/>
                <w:spacing w:val="-20"/>
                <w:cs/>
              </w:rPr>
              <w:t xml:space="preserve"> .................................................</w:t>
            </w:r>
          </w:p>
        </w:tc>
      </w:tr>
      <w:tr w:rsidR="00D77F6B" w:rsidRPr="00E12566" w14:paraId="18097D57" w14:textId="77777777" w:rsidTr="00E6621E">
        <w:trPr>
          <w:gridAfter w:val="1"/>
          <w:wAfter w:w="11" w:type="dxa"/>
          <w:trHeight w:val="3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02281DAC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  <w:t>เป้าประสงค์ เชิงกลยุทธ์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5806F566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  <w:t>ตัวชี้วัด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1E012074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spacing w:val="-20"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  <w:t>ข้อมูลพื้นฐาน</w:t>
            </w:r>
          </w:p>
          <w:p w14:paraId="2C46B6D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spacing w:val="-20"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ปี....................</w:t>
            </w:r>
          </w:p>
          <w:p w14:paraId="2FE03E0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(ปีที่ผ่านมา)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48B76A2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spacing w:val="-20"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  <w:t>ค่าเป้าหมาย</w:t>
            </w:r>
          </w:p>
          <w:p w14:paraId="3F713AE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spacing w:val="-20"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ปี.......................</w:t>
            </w:r>
          </w:p>
          <w:p w14:paraId="75EE9C97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(ปีที่จัดทำแผน)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EC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spacing w:val="-20"/>
                <w:cs/>
              </w:rPr>
              <w:t>โครงการ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AD274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spacing w:val="-20"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มาตรฐาน</w:t>
            </w:r>
          </w:p>
          <w:p w14:paraId="1BC963E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สถานศึกษา/ประเด็นที่</w:t>
            </w:r>
          </w:p>
        </w:tc>
      </w:tr>
      <w:tr w:rsidR="00D77F6B" w:rsidRPr="00E12566" w14:paraId="4D4D1B3A" w14:textId="77777777" w:rsidTr="00E6621E">
        <w:trPr>
          <w:gridAfter w:val="1"/>
          <w:wAfter w:w="11" w:type="dxa"/>
          <w:trHeight w:val="41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3F1A3AD6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6C50017A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54558813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70522A53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2EA1CC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1.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01DB76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</w:tr>
      <w:tr w:rsidR="00D77F6B" w:rsidRPr="00E12566" w14:paraId="1AF4B9A4" w14:textId="77777777" w:rsidTr="00E6621E">
        <w:trPr>
          <w:gridAfter w:val="1"/>
          <w:wAfter w:w="11" w:type="dxa"/>
          <w:trHeight w:val="41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221A6659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69D53BD9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3465D3AB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14:paraId="417606CF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F01C2C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  <w:cs/>
              </w:rPr>
            </w:pPr>
            <w:r w:rsidRPr="00E12566">
              <w:rPr>
                <w:rFonts w:ascii="TH SarabunPSK" w:eastAsia="Cordia New" w:hAnsi="TH SarabunPSK" w:cs="TH SarabunPSK"/>
                <w:spacing w:val="-20"/>
                <w:cs/>
              </w:rPr>
              <w:t>2.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75B02F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spacing w:val="-20"/>
              </w:rPr>
            </w:pPr>
          </w:p>
        </w:tc>
      </w:tr>
    </w:tbl>
    <w:p w14:paraId="5B29DADE" w14:textId="77777777" w:rsidR="00D77F6B" w:rsidRPr="003E51C6" w:rsidRDefault="00D77F6B" w:rsidP="00B7670A">
      <w:pPr>
        <w:spacing w:before="240" w:after="120"/>
        <w:ind w:left="284"/>
        <w:rPr>
          <w:rFonts w:ascii="TH SarabunIT๙" w:hAnsi="TH SarabunIT๙" w:cs="TH SarabunIT๙"/>
        </w:rPr>
      </w:pPr>
    </w:p>
    <w:p w14:paraId="076E039A" w14:textId="77777777" w:rsidR="00DD1E04" w:rsidRPr="003E51C6" w:rsidRDefault="00DD1E04" w:rsidP="00B7670A">
      <w:pPr>
        <w:spacing w:after="0" w:line="240" w:lineRule="auto"/>
        <w:rPr>
          <w:rFonts w:ascii="TH SarabunIT๙" w:hAnsi="TH SarabunIT๙" w:cs="TH SarabunIT๙"/>
        </w:rPr>
      </w:pPr>
      <w:bookmarkStart w:id="2" w:name="_heading=h.tyjcwt" w:colFirst="0" w:colLast="0"/>
      <w:bookmarkEnd w:id="2"/>
    </w:p>
    <w:p w14:paraId="242C64EE" w14:textId="089349AD" w:rsidR="00D77F6B" w:rsidRPr="00E12566" w:rsidRDefault="00D77F6B" w:rsidP="00D77F6B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</w:rPr>
        <w:t>4.2</w:t>
      </w:r>
      <w:r w:rsidRPr="00E12566">
        <w:rPr>
          <w:rFonts w:ascii="TH SarabunPSK" w:eastAsia="Cordia New" w:hAnsi="TH SarabunPSK" w:cs="TH SarabunPSK"/>
          <w:b/>
          <w:bCs/>
        </w:rPr>
        <w:t xml:space="preserve">   </w:t>
      </w:r>
      <w:r w:rsidRPr="00E12566">
        <w:rPr>
          <w:rFonts w:ascii="TH SarabunPSK" w:eastAsia="Cordia New" w:hAnsi="TH SarabunPSK" w:cs="TH SarabunPSK"/>
          <w:b/>
          <w:bCs/>
          <w:cs/>
        </w:rPr>
        <w:t>ประมาณการงบประมาณรายรับ-</w:t>
      </w:r>
      <w:proofErr w:type="gramStart"/>
      <w:r w:rsidRPr="00E12566">
        <w:rPr>
          <w:rFonts w:ascii="TH SarabunPSK" w:eastAsia="Cordia New" w:hAnsi="TH SarabunPSK" w:cs="TH SarabunPSK"/>
          <w:b/>
          <w:bCs/>
          <w:cs/>
        </w:rPr>
        <w:t>รายจ่าย :</w:t>
      </w:r>
      <w:proofErr w:type="gramEnd"/>
      <w:r w:rsidRPr="00E12566">
        <w:rPr>
          <w:rFonts w:ascii="TH SarabunPSK" w:eastAsia="Cordia New" w:hAnsi="TH SarabunPSK" w:cs="TH SarabunPSK"/>
          <w:b/>
          <w:bCs/>
          <w:cs/>
        </w:rPr>
        <w:t xml:space="preserve"> เป็นการระบุงบประมาณที่สถานศึกษา</w:t>
      </w:r>
    </w:p>
    <w:p w14:paraId="5628CC4F" w14:textId="77777777" w:rsidR="00D77F6B" w:rsidRPr="00E12566" w:rsidRDefault="00D77F6B" w:rsidP="00D77F6B">
      <w:pPr>
        <w:rPr>
          <w:rFonts w:ascii="TH SarabunPSK" w:eastAsia="Cordia New" w:hAnsi="TH SarabunPSK" w:cs="TH SarabunPSK"/>
          <w:b/>
          <w:bCs/>
        </w:rPr>
      </w:pPr>
      <w:r w:rsidRPr="00E12566">
        <w:rPr>
          <w:rFonts w:ascii="TH SarabunPSK" w:eastAsia="Cordia New" w:hAnsi="TH SarabunPSK" w:cs="TH SarabunPSK"/>
          <w:b/>
          <w:bCs/>
          <w:cs/>
        </w:rPr>
        <w:t xml:space="preserve">              ได้รับและใช้จ่ายการบริหารจัดการศึกษาทั้งเงินงบประมาณและเงินนอกงบประมาณ</w:t>
      </w:r>
    </w:p>
    <w:p w14:paraId="7632E855" w14:textId="2075A8F4" w:rsidR="00D77F6B" w:rsidRPr="00E12566" w:rsidRDefault="00D77F6B" w:rsidP="00D77F6B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4.2</w:t>
      </w:r>
      <w:r w:rsidRPr="00E12566">
        <w:rPr>
          <w:rFonts w:ascii="TH SarabunPSK" w:hAnsi="TH SarabunPSK" w:cs="TH SarabunPSK"/>
          <w:b/>
          <w:bCs/>
          <w:cs/>
        </w:rPr>
        <w:t>.1 ประมาณการรายรับ ตามแผนปฏิบัติการประจำปี</w:t>
      </w:r>
      <w:r>
        <w:rPr>
          <w:rFonts w:ascii="TH SarabunPSK" w:hAnsi="TH SarabunPSK" w:cs="TH SarabunPSK" w:hint="cs"/>
          <w:b/>
          <w:bCs/>
          <w:cs/>
        </w:rPr>
        <w:t>การศึกษา........................</w:t>
      </w:r>
    </w:p>
    <w:tbl>
      <w:tblPr>
        <w:tblW w:w="103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97"/>
        <w:gridCol w:w="1083"/>
        <w:gridCol w:w="1260"/>
        <w:gridCol w:w="1170"/>
        <w:gridCol w:w="1170"/>
        <w:gridCol w:w="1080"/>
        <w:gridCol w:w="1225"/>
        <w:gridCol w:w="1138"/>
      </w:tblGrid>
      <w:tr w:rsidR="00D77F6B" w:rsidRPr="00226EFA" w14:paraId="0F571085" w14:textId="77777777" w:rsidTr="00226EFA">
        <w:trPr>
          <w:tblHeader/>
        </w:trPr>
        <w:tc>
          <w:tcPr>
            <w:tcW w:w="1350" w:type="dxa"/>
            <w:vMerge w:val="restart"/>
            <w:vAlign w:val="center"/>
          </w:tcPr>
          <w:p w14:paraId="1A080BD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ชั้นปี</w:t>
            </w:r>
          </w:p>
        </w:tc>
        <w:tc>
          <w:tcPr>
            <w:tcW w:w="897" w:type="dxa"/>
            <w:vMerge w:val="restart"/>
            <w:vAlign w:val="center"/>
          </w:tcPr>
          <w:p w14:paraId="41BA7CB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จำนวนนักเรียน</w:t>
            </w:r>
          </w:p>
        </w:tc>
        <w:tc>
          <w:tcPr>
            <w:tcW w:w="2343" w:type="dxa"/>
            <w:gridSpan w:val="2"/>
            <w:vAlign w:val="center"/>
          </w:tcPr>
          <w:p w14:paraId="5FB75926" w14:textId="66CEC30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งบอุดหนุนการเรียนการสอน (งบอุดหนุนรายหัว)</w:t>
            </w:r>
          </w:p>
        </w:tc>
        <w:tc>
          <w:tcPr>
            <w:tcW w:w="2340" w:type="dxa"/>
            <w:gridSpan w:val="2"/>
            <w:vAlign w:val="center"/>
          </w:tcPr>
          <w:p w14:paraId="1E5E7266" w14:textId="15B0C953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งบพัฒนาคุณภาพผู้เรียน</w:t>
            </w:r>
          </w:p>
        </w:tc>
        <w:tc>
          <w:tcPr>
            <w:tcW w:w="2305" w:type="dxa"/>
            <w:gridSpan w:val="2"/>
            <w:vAlign w:val="center"/>
          </w:tcPr>
          <w:p w14:paraId="2857681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เงินบำรุงการศึกษา</w:t>
            </w:r>
          </w:p>
          <w:p w14:paraId="3C419E5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138" w:type="dxa"/>
            <w:vMerge w:val="restart"/>
            <w:vAlign w:val="center"/>
          </w:tcPr>
          <w:p w14:paraId="3C65255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รวมเงินทั้งสิ้น</w:t>
            </w:r>
          </w:p>
        </w:tc>
      </w:tr>
      <w:tr w:rsidR="00D77F6B" w:rsidRPr="00226EFA" w14:paraId="1456D103" w14:textId="77777777" w:rsidTr="00226EFA">
        <w:trPr>
          <w:tblHeader/>
        </w:trPr>
        <w:tc>
          <w:tcPr>
            <w:tcW w:w="1350" w:type="dxa"/>
            <w:vMerge/>
            <w:vAlign w:val="center"/>
          </w:tcPr>
          <w:p w14:paraId="1A21667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897" w:type="dxa"/>
            <w:vMerge/>
            <w:vAlign w:val="center"/>
          </w:tcPr>
          <w:p w14:paraId="0E653DF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  <w:vAlign w:val="center"/>
          </w:tcPr>
          <w:p w14:paraId="5D064EC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อัตราต่อปี</w:t>
            </w:r>
          </w:p>
        </w:tc>
        <w:tc>
          <w:tcPr>
            <w:tcW w:w="1260" w:type="dxa"/>
          </w:tcPr>
          <w:p w14:paraId="5608BDF2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70" w:type="dxa"/>
            <w:vAlign w:val="center"/>
          </w:tcPr>
          <w:p w14:paraId="286BD9B6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อัตราต่อปี</w:t>
            </w:r>
          </w:p>
        </w:tc>
        <w:tc>
          <w:tcPr>
            <w:tcW w:w="1170" w:type="dxa"/>
          </w:tcPr>
          <w:p w14:paraId="4C8BEB1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80" w:type="dxa"/>
            <w:vAlign w:val="center"/>
          </w:tcPr>
          <w:p w14:paraId="2EC5BDC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อัตราต่อปี</w:t>
            </w:r>
          </w:p>
        </w:tc>
        <w:tc>
          <w:tcPr>
            <w:tcW w:w="1225" w:type="dxa"/>
          </w:tcPr>
          <w:p w14:paraId="730D28A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38" w:type="dxa"/>
            <w:vMerge/>
            <w:vAlign w:val="center"/>
          </w:tcPr>
          <w:p w14:paraId="5ADE119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6C5B0A0B" w14:textId="77777777" w:rsidTr="00E6621E">
        <w:tc>
          <w:tcPr>
            <w:tcW w:w="1350" w:type="dxa"/>
          </w:tcPr>
          <w:p w14:paraId="619D282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อนุบาล  1</w:t>
            </w:r>
          </w:p>
        </w:tc>
        <w:tc>
          <w:tcPr>
            <w:tcW w:w="897" w:type="dxa"/>
          </w:tcPr>
          <w:p w14:paraId="651AEFC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556DB6A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D050D31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75D7F98C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798D6DA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1B4EBB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54C2FCE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576C2F2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0A9C6E0A" w14:textId="77777777" w:rsidTr="00E6621E">
        <w:tc>
          <w:tcPr>
            <w:tcW w:w="1350" w:type="dxa"/>
          </w:tcPr>
          <w:p w14:paraId="7B9D3E6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อนุบาล  2</w:t>
            </w:r>
          </w:p>
        </w:tc>
        <w:tc>
          <w:tcPr>
            <w:tcW w:w="897" w:type="dxa"/>
          </w:tcPr>
          <w:p w14:paraId="5A6F0F2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71A4B45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6A651E7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5A0FA09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BA5136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6E6DC2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31983CF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38680BE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5B948BDD" w14:textId="77777777" w:rsidTr="00E6621E">
        <w:tc>
          <w:tcPr>
            <w:tcW w:w="1350" w:type="dxa"/>
          </w:tcPr>
          <w:p w14:paraId="2E362B0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อนุบาล 3</w:t>
            </w:r>
          </w:p>
        </w:tc>
        <w:tc>
          <w:tcPr>
            <w:tcW w:w="897" w:type="dxa"/>
          </w:tcPr>
          <w:p w14:paraId="6F1EA57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05BF410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52E0E7F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22EEE206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161C96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5F77A03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0B49981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215BD8B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3019DA46" w14:textId="77777777" w:rsidTr="00E6621E">
        <w:tc>
          <w:tcPr>
            <w:tcW w:w="1350" w:type="dxa"/>
          </w:tcPr>
          <w:p w14:paraId="6CC6726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รวมอนุบาล</w:t>
            </w:r>
          </w:p>
        </w:tc>
        <w:tc>
          <w:tcPr>
            <w:tcW w:w="897" w:type="dxa"/>
          </w:tcPr>
          <w:p w14:paraId="141FC07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2126A5F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2B9B252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08FAD978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A7596B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C24380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048587C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11B6E27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570E247E" w14:textId="77777777" w:rsidTr="00E6621E">
        <w:tc>
          <w:tcPr>
            <w:tcW w:w="1350" w:type="dxa"/>
          </w:tcPr>
          <w:p w14:paraId="6AD7855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ป.1</w:t>
            </w:r>
          </w:p>
        </w:tc>
        <w:tc>
          <w:tcPr>
            <w:tcW w:w="897" w:type="dxa"/>
          </w:tcPr>
          <w:p w14:paraId="6924747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3694C2E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4054726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987379F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36DBF2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44B26B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221820E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12B223A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41BD24BB" w14:textId="77777777" w:rsidTr="00E6621E">
        <w:tc>
          <w:tcPr>
            <w:tcW w:w="1350" w:type="dxa"/>
          </w:tcPr>
          <w:p w14:paraId="549ACE6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ป.2</w:t>
            </w:r>
          </w:p>
        </w:tc>
        <w:tc>
          <w:tcPr>
            <w:tcW w:w="897" w:type="dxa"/>
          </w:tcPr>
          <w:p w14:paraId="51ED8DC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2164D9E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507EE6C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0C5282F9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47746D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EE5DC1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5339D98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6D5A716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081FF12C" w14:textId="77777777" w:rsidTr="00E6621E">
        <w:tc>
          <w:tcPr>
            <w:tcW w:w="1350" w:type="dxa"/>
          </w:tcPr>
          <w:p w14:paraId="1036E94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ป.3</w:t>
            </w:r>
          </w:p>
        </w:tc>
        <w:tc>
          <w:tcPr>
            <w:tcW w:w="897" w:type="dxa"/>
          </w:tcPr>
          <w:p w14:paraId="25A056B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132B38A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C28D214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51035B0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9E8747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05C980D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1E601F4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689DC87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34743EDE" w14:textId="77777777" w:rsidTr="00E6621E">
        <w:tc>
          <w:tcPr>
            <w:tcW w:w="1350" w:type="dxa"/>
          </w:tcPr>
          <w:p w14:paraId="4C73CF1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ป.4</w:t>
            </w:r>
          </w:p>
        </w:tc>
        <w:tc>
          <w:tcPr>
            <w:tcW w:w="897" w:type="dxa"/>
          </w:tcPr>
          <w:p w14:paraId="11DCA8B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5940EB3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2A8B7C90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43657E9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73D756F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72F387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5995E9B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673341E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68439CC3" w14:textId="77777777" w:rsidTr="00E6621E">
        <w:tc>
          <w:tcPr>
            <w:tcW w:w="1350" w:type="dxa"/>
          </w:tcPr>
          <w:p w14:paraId="6A9C9F7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ป.5</w:t>
            </w:r>
          </w:p>
        </w:tc>
        <w:tc>
          <w:tcPr>
            <w:tcW w:w="897" w:type="dxa"/>
          </w:tcPr>
          <w:p w14:paraId="159E89C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7E17455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DCC1C74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7A6C8619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06165D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38DC7F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113E4D0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1E1D61F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5756DCC7" w14:textId="77777777" w:rsidTr="00E6621E">
        <w:tc>
          <w:tcPr>
            <w:tcW w:w="1350" w:type="dxa"/>
          </w:tcPr>
          <w:p w14:paraId="04E1DDD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ป.6</w:t>
            </w:r>
          </w:p>
        </w:tc>
        <w:tc>
          <w:tcPr>
            <w:tcW w:w="897" w:type="dxa"/>
          </w:tcPr>
          <w:p w14:paraId="6808B51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3117CC0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8FA3959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276F642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8D1FD3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AED275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070BED9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6FA63BF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150A2F67" w14:textId="77777777" w:rsidTr="00E6621E">
        <w:tc>
          <w:tcPr>
            <w:tcW w:w="1350" w:type="dxa"/>
          </w:tcPr>
          <w:p w14:paraId="3A608FB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รวมประถม</w:t>
            </w:r>
          </w:p>
        </w:tc>
        <w:tc>
          <w:tcPr>
            <w:tcW w:w="897" w:type="dxa"/>
          </w:tcPr>
          <w:p w14:paraId="2577308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688CC5D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B8DAD8D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0547F722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4E07F0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376522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0D39E8B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01A0E8A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3520EB27" w14:textId="77777777" w:rsidTr="00E6621E">
        <w:tc>
          <w:tcPr>
            <w:tcW w:w="1350" w:type="dxa"/>
          </w:tcPr>
          <w:p w14:paraId="42C9490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3F026E6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5B51A4F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63302EE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E0444D1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4D0F66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F894CD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4154DCB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6FA557A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0C1A30C9" w14:textId="77777777" w:rsidTr="00E6621E">
        <w:tc>
          <w:tcPr>
            <w:tcW w:w="1350" w:type="dxa"/>
          </w:tcPr>
          <w:p w14:paraId="4AE9FB4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0D59B0E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14:paraId="44E46D2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A3C45D7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5500652" w14:textId="77777777" w:rsidR="00D77F6B" w:rsidRPr="00226EFA" w:rsidRDefault="00D77F6B" w:rsidP="00226EFA">
            <w:pPr>
              <w:spacing w:after="0"/>
              <w:ind w:right="72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2A0F60F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B08A4A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25" w:type="dxa"/>
          </w:tcPr>
          <w:p w14:paraId="05A14CE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14:paraId="180ED55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D77F6B" w:rsidRPr="00226EFA" w14:paraId="77A33627" w14:textId="77777777" w:rsidTr="00E6621E">
        <w:tc>
          <w:tcPr>
            <w:tcW w:w="1350" w:type="dxa"/>
          </w:tcPr>
          <w:p w14:paraId="63CE56E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14:paraId="7DE7B0A1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83" w:type="dxa"/>
          </w:tcPr>
          <w:p w14:paraId="3C7007D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0E9F74F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AC1659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8644906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A5230DE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225" w:type="dxa"/>
          </w:tcPr>
          <w:p w14:paraId="0E296548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51F2A36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D77F6B" w:rsidRPr="00226EFA" w14:paraId="32FF44F4" w14:textId="77777777" w:rsidTr="00E6621E">
        <w:tc>
          <w:tcPr>
            <w:tcW w:w="1350" w:type="dxa"/>
          </w:tcPr>
          <w:p w14:paraId="4B615C8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 ม.ต้น</w:t>
            </w:r>
          </w:p>
        </w:tc>
        <w:tc>
          <w:tcPr>
            <w:tcW w:w="897" w:type="dxa"/>
          </w:tcPr>
          <w:p w14:paraId="712738F3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08C0ABE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290816E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CC24D1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2514A6C1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4DF875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5E4158C6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0BF78D95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D77F6B" w:rsidRPr="00226EFA" w14:paraId="12A9B438" w14:textId="77777777" w:rsidTr="00E6621E">
        <w:tc>
          <w:tcPr>
            <w:tcW w:w="1350" w:type="dxa"/>
          </w:tcPr>
          <w:p w14:paraId="0605047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897" w:type="dxa"/>
          </w:tcPr>
          <w:p w14:paraId="0989B33C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83CAEB" w:themeFill="accent1" w:themeFillTint="66"/>
          </w:tcPr>
          <w:p w14:paraId="02ADC264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0735A4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83CAEB" w:themeFill="accent1" w:themeFillTint="66"/>
          </w:tcPr>
          <w:p w14:paraId="32A1C114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278E759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83CAEB" w:themeFill="accent1" w:themeFillTint="66"/>
          </w:tcPr>
          <w:p w14:paraId="734FF4F4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225" w:type="dxa"/>
          </w:tcPr>
          <w:p w14:paraId="5D753A9D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138" w:type="dxa"/>
          </w:tcPr>
          <w:p w14:paraId="75568142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137389E9" w14:textId="77777777" w:rsidR="00D77F6B" w:rsidRPr="00E12566" w:rsidRDefault="00D77F6B" w:rsidP="00D77F6B">
      <w:pPr>
        <w:rPr>
          <w:rFonts w:ascii="TH SarabunPSK" w:hAnsi="TH SarabunPSK" w:cs="TH SarabunPSK"/>
          <w:b/>
          <w:bCs/>
          <w:cs/>
        </w:rPr>
      </w:pPr>
      <w:r w:rsidRPr="00E12566">
        <w:rPr>
          <w:rFonts w:ascii="TH SarabunPSK" w:hAnsi="TH SarabunPSK" w:cs="TH SarabunPSK"/>
          <w:b/>
          <w:bCs/>
          <w:cs/>
        </w:rPr>
        <w:t>(หมายเหตุ งบอุดหนุนรายหัว ปรับตามขนาดของโรงเรียนที่ได้รับจัดสรร)</w:t>
      </w:r>
    </w:p>
    <w:p w14:paraId="527E60A6" w14:textId="77777777" w:rsidR="00D77F6B" w:rsidRPr="00E12566" w:rsidRDefault="00D77F6B" w:rsidP="00D77F6B">
      <w:pPr>
        <w:rPr>
          <w:rFonts w:ascii="TH SarabunPSK" w:hAnsi="TH SarabunPSK" w:cs="TH SarabunPSK"/>
        </w:rPr>
      </w:pPr>
      <w:r w:rsidRPr="00E12566">
        <w:rPr>
          <w:rFonts w:ascii="TH SarabunPSK" w:hAnsi="TH SarabunPSK" w:cs="TH SarabunPSK"/>
          <w:cs/>
        </w:rPr>
        <w:t xml:space="preserve">2. งบอุดหนุน รายการค่าหนังสือเรียน    </w:t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  <w:t>จำนวน.............................บาท</w:t>
      </w:r>
    </w:p>
    <w:p w14:paraId="554E9233" w14:textId="77777777" w:rsidR="00D77F6B" w:rsidRPr="00E12566" w:rsidRDefault="00D77F6B" w:rsidP="00D77F6B">
      <w:pPr>
        <w:rPr>
          <w:rFonts w:ascii="TH SarabunPSK" w:hAnsi="TH SarabunPSK" w:cs="TH SarabunPSK"/>
        </w:rPr>
      </w:pPr>
      <w:bookmarkStart w:id="3" w:name="_Hlk65940012"/>
      <w:r w:rsidRPr="00E12566">
        <w:rPr>
          <w:rFonts w:ascii="TH SarabunPSK" w:hAnsi="TH SarabunPSK" w:cs="TH SarabunPSK"/>
          <w:cs/>
        </w:rPr>
        <w:t xml:space="preserve">3. งบอุดหนุน รายการค่าเครื่องแบบนักเรียน    </w:t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  <w:t>จำนวน.............................บาท</w:t>
      </w:r>
    </w:p>
    <w:bookmarkEnd w:id="3"/>
    <w:p w14:paraId="424B9CD2" w14:textId="77777777" w:rsidR="00D77F6B" w:rsidRPr="00E12566" w:rsidRDefault="00D77F6B" w:rsidP="00D77F6B">
      <w:pPr>
        <w:rPr>
          <w:rFonts w:ascii="TH SarabunPSK" w:hAnsi="TH SarabunPSK" w:cs="TH SarabunPSK"/>
        </w:rPr>
      </w:pPr>
      <w:r w:rsidRPr="00E12566">
        <w:rPr>
          <w:rFonts w:ascii="TH SarabunPSK" w:hAnsi="TH SarabunPSK" w:cs="TH SarabunPSK"/>
          <w:cs/>
        </w:rPr>
        <w:t xml:space="preserve">4. งบอุดหนุน รายการค่าอุปกรณ์การเรียน    </w:t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  <w:t>จำนวน.............................บาท</w:t>
      </w:r>
    </w:p>
    <w:p w14:paraId="69CC0C83" w14:textId="77777777" w:rsidR="00D77F6B" w:rsidRPr="00E12566" w:rsidRDefault="00D77F6B" w:rsidP="00D77F6B">
      <w:pPr>
        <w:rPr>
          <w:rFonts w:ascii="TH SarabunPSK" w:hAnsi="TH SarabunPSK" w:cs="TH SarabunPSK"/>
        </w:rPr>
      </w:pPr>
      <w:r w:rsidRPr="00E12566">
        <w:rPr>
          <w:rFonts w:ascii="TH SarabunPSK" w:hAnsi="TH SarabunPSK" w:cs="TH SarabunPSK"/>
        </w:rPr>
        <w:t>5</w:t>
      </w:r>
      <w:r w:rsidRPr="00E12566">
        <w:rPr>
          <w:rFonts w:ascii="TH SarabunPSK" w:hAnsi="TH SarabunPSK" w:cs="TH SarabunPSK"/>
          <w:cs/>
        </w:rPr>
        <w:t xml:space="preserve">. </w:t>
      </w:r>
      <w:bookmarkStart w:id="4" w:name="_Hlk66439821"/>
      <w:r w:rsidRPr="00E12566">
        <w:rPr>
          <w:rFonts w:ascii="TH SarabunPSK" w:hAnsi="TH SarabunPSK" w:cs="TH SarabunPSK"/>
          <w:cs/>
        </w:rPr>
        <w:t>งบอุดหนุนปัจจัยพื้นฐานนักเรียน</w:t>
      </w:r>
      <w:bookmarkEnd w:id="4"/>
      <w:r w:rsidRPr="00E12566">
        <w:rPr>
          <w:rFonts w:ascii="TH SarabunPSK" w:hAnsi="TH SarabunPSK" w:cs="TH SarabunPSK"/>
          <w:cs/>
        </w:rPr>
        <w:t xml:space="preserve"> (ให้คำนวณที่คาดว่าจะได้รับ)</w:t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  <w:cs/>
        </w:rPr>
        <w:tab/>
        <w:t>จำนวน.............................บาท</w:t>
      </w:r>
    </w:p>
    <w:p w14:paraId="5408F0D4" w14:textId="77777777" w:rsidR="00D77F6B" w:rsidRPr="00E12566" w:rsidRDefault="00D77F6B" w:rsidP="00D77F6B">
      <w:pPr>
        <w:rPr>
          <w:rFonts w:ascii="TH SarabunPSK" w:hAnsi="TH SarabunPSK" w:cs="TH SarabunPSK"/>
          <w:cs/>
        </w:rPr>
      </w:pPr>
      <w:r w:rsidRPr="00E12566">
        <w:rPr>
          <w:rFonts w:ascii="TH SarabunPSK" w:hAnsi="TH SarabunPSK" w:cs="TH SarabunPSK"/>
          <w:cs/>
        </w:rPr>
        <w:t>6. งบอุดหนุนปัจจัยพื้นฐานนักเรียนพิเศษแบบมีเงื่อนไข(ให้คำนวณที่คาดว่าจะได้รับ)จำนวน.....................บาท</w:t>
      </w:r>
    </w:p>
    <w:p w14:paraId="760BDCCA" w14:textId="77777777" w:rsidR="00D77F6B" w:rsidRPr="00E12566" w:rsidRDefault="00D77F6B" w:rsidP="00D77F6B">
      <w:pPr>
        <w:rPr>
          <w:rFonts w:ascii="TH SarabunPSK" w:hAnsi="TH SarabunPSK" w:cs="TH SarabunPSK"/>
        </w:rPr>
      </w:pPr>
      <w:r w:rsidRPr="00E12566">
        <w:rPr>
          <w:rFonts w:ascii="TH SarabunPSK" w:hAnsi="TH SarabunPSK" w:cs="TH SarabunPSK"/>
          <w:cs/>
        </w:rPr>
        <w:t xml:space="preserve">7. งบอุดหนุนจากองค์กรปกครองส่วนท้องถิ่น </w:t>
      </w:r>
    </w:p>
    <w:p w14:paraId="4022212D" w14:textId="77777777" w:rsidR="00D77F6B" w:rsidRPr="00E12566" w:rsidRDefault="00D77F6B" w:rsidP="00D77F6B">
      <w:pPr>
        <w:rPr>
          <w:rFonts w:ascii="TH SarabunPSK" w:hAnsi="TH SarabunPSK" w:cs="TH SarabunPSK"/>
        </w:rPr>
      </w:pPr>
      <w:r w:rsidRPr="00E12566">
        <w:rPr>
          <w:rFonts w:ascii="TH SarabunPSK" w:hAnsi="TH SarabunPSK" w:cs="TH SarabunPSK"/>
          <w:cs/>
        </w:rPr>
        <w:tab/>
        <w:t>7.1 ค่าอาหารกลางวัน</w:t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  <w:t>จำนวน.............................บาท</w:t>
      </w:r>
    </w:p>
    <w:p w14:paraId="785F957C" w14:textId="77777777" w:rsidR="00D77F6B" w:rsidRPr="00E12566" w:rsidRDefault="00D77F6B" w:rsidP="00D77F6B">
      <w:pPr>
        <w:rPr>
          <w:rFonts w:ascii="TH SarabunPSK" w:hAnsi="TH SarabunPSK" w:cs="TH SarabunPSK"/>
          <w:cs/>
        </w:rPr>
      </w:pPr>
      <w:r w:rsidRPr="00E12566">
        <w:rPr>
          <w:rFonts w:ascii="TH SarabunPSK" w:hAnsi="TH SarabunPSK" w:cs="TH SarabunPSK"/>
        </w:rPr>
        <w:tab/>
        <w:t>7</w:t>
      </w:r>
      <w:r w:rsidRPr="00E12566">
        <w:rPr>
          <w:rFonts w:ascii="TH SarabunPSK" w:hAnsi="TH SarabunPSK" w:cs="TH SarabunPSK"/>
          <w:cs/>
        </w:rPr>
        <w:t>.</w:t>
      </w:r>
      <w:r w:rsidRPr="00E12566">
        <w:rPr>
          <w:rFonts w:ascii="TH SarabunPSK" w:hAnsi="TH SarabunPSK" w:cs="TH SarabunPSK"/>
        </w:rPr>
        <w:t xml:space="preserve">2 </w:t>
      </w:r>
      <w:r w:rsidRPr="00E12566">
        <w:rPr>
          <w:rFonts w:ascii="TH SarabunPSK" w:hAnsi="TH SarabunPSK" w:cs="TH SarabunPSK"/>
          <w:cs/>
        </w:rPr>
        <w:t>อุดหนุนดำเนินโครงการ</w:t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  <w:t>จำนวน.............................บาท</w:t>
      </w:r>
    </w:p>
    <w:p w14:paraId="05F6A399" w14:textId="77777777" w:rsidR="00D77F6B" w:rsidRPr="00E12566" w:rsidRDefault="00D77F6B" w:rsidP="00D77F6B">
      <w:pPr>
        <w:rPr>
          <w:rFonts w:ascii="TH SarabunPSK" w:hAnsi="TH SarabunPSK" w:cs="TH SarabunPSK"/>
        </w:rPr>
      </w:pPr>
      <w:r w:rsidRPr="00E12566">
        <w:rPr>
          <w:rFonts w:ascii="TH SarabunPSK" w:hAnsi="TH SarabunPSK" w:cs="TH SarabunPSK"/>
          <w:cs/>
        </w:rPr>
        <w:t>8.  เงินบริจาค</w:t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  <w:t>จำนวน.............................บาท</w:t>
      </w:r>
    </w:p>
    <w:p w14:paraId="61EEC746" w14:textId="77777777" w:rsidR="00D77F6B" w:rsidRPr="00E12566" w:rsidRDefault="00D77F6B" w:rsidP="00D77F6B">
      <w:pPr>
        <w:rPr>
          <w:rFonts w:ascii="TH SarabunPSK" w:hAnsi="TH SarabunPSK" w:cs="TH SarabunPSK"/>
        </w:rPr>
      </w:pPr>
      <w:r w:rsidRPr="00E12566">
        <w:rPr>
          <w:rFonts w:ascii="TH SarabunPSK" w:hAnsi="TH SarabunPSK" w:cs="TH SarabunPSK"/>
          <w:cs/>
        </w:rPr>
        <w:t>9.  งบอื่นๆ (ถ้ามี)</w:t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</w:rPr>
        <w:tab/>
      </w:r>
      <w:r w:rsidRPr="00E12566">
        <w:rPr>
          <w:rFonts w:ascii="TH SarabunPSK" w:hAnsi="TH SarabunPSK" w:cs="TH SarabunPSK"/>
          <w:cs/>
        </w:rPr>
        <w:t>จำนวน.............................บาท</w:t>
      </w:r>
    </w:p>
    <w:p w14:paraId="205FA618" w14:textId="77777777" w:rsidR="00D77F6B" w:rsidRDefault="00D77F6B" w:rsidP="00D77F6B">
      <w:pPr>
        <w:rPr>
          <w:rFonts w:ascii="TH SarabunPSK" w:hAnsi="TH SarabunPSK" w:cs="TH SarabunPSK"/>
          <w:b/>
          <w:bCs/>
        </w:rPr>
      </w:pP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cs/>
        </w:rPr>
        <w:tab/>
      </w:r>
      <w:r w:rsidRPr="00E12566">
        <w:rPr>
          <w:rFonts w:ascii="TH SarabunPSK" w:hAnsi="TH SarabunPSK" w:cs="TH SarabunPSK"/>
          <w:b/>
          <w:bCs/>
          <w:cs/>
        </w:rPr>
        <w:tab/>
      </w:r>
      <w:r w:rsidRPr="00E12566">
        <w:rPr>
          <w:rFonts w:ascii="TH SarabunPSK" w:hAnsi="TH SarabunPSK" w:cs="TH SarabunPSK"/>
          <w:b/>
          <w:bCs/>
          <w:cs/>
        </w:rPr>
        <w:tab/>
        <w:t>รวมประมาณการรายรับทั้งสิ้น  จำนวน.............</w:t>
      </w:r>
      <w:r w:rsidRPr="00E12566">
        <w:rPr>
          <w:rFonts w:ascii="TH SarabunPSK" w:hAnsi="TH SarabunPSK" w:cs="TH SarabunPSK"/>
          <w:b/>
          <w:bCs/>
        </w:rPr>
        <w:t>A</w:t>
      </w:r>
      <w:r w:rsidRPr="00E12566">
        <w:rPr>
          <w:rFonts w:ascii="TH SarabunPSK" w:hAnsi="TH SarabunPSK" w:cs="TH SarabunPSK"/>
          <w:b/>
          <w:bCs/>
          <w:cs/>
        </w:rPr>
        <w:t xml:space="preserve">............  บาท </w:t>
      </w:r>
    </w:p>
    <w:p w14:paraId="3DA79AB6" w14:textId="77777777" w:rsidR="00226EFA" w:rsidRDefault="00226EFA" w:rsidP="00D77F6B">
      <w:pPr>
        <w:rPr>
          <w:rFonts w:ascii="TH SarabunPSK" w:hAnsi="TH SarabunPSK" w:cs="TH SarabunPSK"/>
          <w:b/>
          <w:bCs/>
        </w:rPr>
      </w:pPr>
    </w:p>
    <w:p w14:paraId="757B3A46" w14:textId="77777777" w:rsidR="00226EFA" w:rsidRDefault="00226EFA" w:rsidP="00D77F6B">
      <w:pPr>
        <w:rPr>
          <w:rFonts w:ascii="TH SarabunPSK" w:hAnsi="TH SarabunPSK" w:cs="TH SarabunPSK"/>
          <w:b/>
          <w:bCs/>
        </w:rPr>
      </w:pPr>
    </w:p>
    <w:p w14:paraId="694A5426" w14:textId="77777777" w:rsidR="00226EFA" w:rsidRDefault="00226EFA" w:rsidP="00D77F6B">
      <w:pPr>
        <w:rPr>
          <w:rFonts w:ascii="TH SarabunPSK" w:hAnsi="TH SarabunPSK" w:cs="TH SarabunPSK"/>
          <w:b/>
          <w:bCs/>
        </w:rPr>
      </w:pPr>
    </w:p>
    <w:p w14:paraId="6E7E5E14" w14:textId="77777777" w:rsidR="00226EFA" w:rsidRPr="00E12566" w:rsidRDefault="00226EFA" w:rsidP="00D77F6B">
      <w:pPr>
        <w:rPr>
          <w:rFonts w:ascii="TH SarabunPSK" w:hAnsi="TH SarabunPSK" w:cs="TH SarabunPSK" w:hint="cs"/>
          <w:b/>
          <w:bCs/>
        </w:rPr>
      </w:pPr>
    </w:p>
    <w:p w14:paraId="10739C25" w14:textId="70A47BBB" w:rsidR="00D77F6B" w:rsidRPr="00E12566" w:rsidRDefault="00D77F6B" w:rsidP="00D77F6B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4.2</w:t>
      </w:r>
      <w:r w:rsidRPr="00E12566">
        <w:rPr>
          <w:rFonts w:ascii="TH SarabunPSK" w:hAnsi="TH SarabunPSK" w:cs="TH SarabunPSK"/>
          <w:b/>
          <w:bCs/>
          <w:cs/>
        </w:rPr>
        <w:t xml:space="preserve">.2 </w:t>
      </w:r>
      <w:proofErr w:type="gramStart"/>
      <w:r w:rsidRPr="00E12566">
        <w:rPr>
          <w:rFonts w:ascii="TH SarabunPSK" w:hAnsi="TH SarabunPSK" w:cs="TH SarabunPSK"/>
          <w:b/>
          <w:bCs/>
          <w:cs/>
        </w:rPr>
        <w:t>ประมาณการรายจ่าย  ประจำปี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proofErr w:type="gramEnd"/>
      <w:r>
        <w:rPr>
          <w:rFonts w:ascii="TH SarabunPSK" w:hAnsi="TH SarabunPSK" w:cs="TH SarabunPSK" w:hint="cs"/>
          <w:b/>
          <w:bCs/>
          <w:cs/>
        </w:rPr>
        <w:t>.......................</w:t>
      </w:r>
    </w:p>
    <w:p w14:paraId="3E39FE79" w14:textId="77777777" w:rsidR="00D77F6B" w:rsidRPr="00E12566" w:rsidRDefault="00D77F6B" w:rsidP="00D77F6B">
      <w:pPr>
        <w:rPr>
          <w:rFonts w:ascii="TH SarabunPSK" w:eastAsia="Cordia New" w:hAnsi="TH SarabunPSK" w:cs="TH SarabunPSK"/>
          <w:b/>
          <w:bCs/>
        </w:rPr>
      </w:pPr>
      <w:r w:rsidRPr="00E12566">
        <w:rPr>
          <w:rFonts w:ascii="TH SarabunPSK" w:hAnsi="TH SarabunPSK" w:cs="TH SarabunPSK"/>
          <w:b/>
          <w:bCs/>
          <w:cs/>
        </w:rPr>
        <w:t xml:space="preserve">   </w:t>
      </w:r>
      <w:r w:rsidRPr="00E12566">
        <w:rPr>
          <w:rFonts w:ascii="TH SarabunPSK" w:eastAsia="Cordia New" w:hAnsi="TH SarabunPSK" w:cs="TH SarabunPSK"/>
          <w:b/>
          <w:bCs/>
          <w:cs/>
        </w:rPr>
        <w:t xml:space="preserve">              (1) งบบริหารงานทั่วไป ของสถานศึกษา</w:t>
      </w:r>
    </w:p>
    <w:p w14:paraId="51E4494A" w14:textId="77777777" w:rsidR="00D77F6B" w:rsidRPr="00E12566" w:rsidRDefault="00D77F6B" w:rsidP="00D77F6B">
      <w:pPr>
        <w:rPr>
          <w:rFonts w:ascii="TH SarabunPSK" w:eastAsia="Cordia New" w:hAnsi="TH SarabunPSK" w:cs="TH SarabunPSK"/>
          <w:b/>
          <w:bCs/>
        </w:rPr>
      </w:pPr>
    </w:p>
    <w:tbl>
      <w:tblPr>
        <w:tblW w:w="1037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173"/>
        <w:gridCol w:w="946"/>
        <w:gridCol w:w="1102"/>
        <w:gridCol w:w="900"/>
        <w:gridCol w:w="1058"/>
        <w:gridCol w:w="1508"/>
        <w:gridCol w:w="1170"/>
      </w:tblGrid>
      <w:tr w:rsidR="00D77F6B" w:rsidRPr="00226EFA" w14:paraId="1E520982" w14:textId="77777777" w:rsidTr="00E6621E">
        <w:tc>
          <w:tcPr>
            <w:tcW w:w="517" w:type="dxa"/>
            <w:vMerge w:val="restart"/>
            <w:shd w:val="clear" w:color="auto" w:fill="FFFFFF" w:themeFill="background1"/>
            <w:vAlign w:val="center"/>
          </w:tcPr>
          <w:p w14:paraId="3DDC73D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73" w:type="dxa"/>
            <w:vMerge w:val="restart"/>
            <w:shd w:val="clear" w:color="auto" w:fill="FFFFFF" w:themeFill="background1"/>
            <w:vAlign w:val="center"/>
          </w:tcPr>
          <w:p w14:paraId="4D552F1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รายจ่ายแต่ละประเภท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14:paraId="57FD38D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งบอุดหนุน (</w:t>
            </w:r>
            <w:proofErr w:type="spellStart"/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14:paraId="287B3B2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บำรุงการศึกษา</w:t>
            </w:r>
          </w:p>
        </w:tc>
        <w:tc>
          <w:tcPr>
            <w:tcW w:w="1508" w:type="dxa"/>
            <w:vMerge w:val="restart"/>
            <w:shd w:val="clear" w:color="auto" w:fill="FFFFFF" w:themeFill="background1"/>
            <w:vAlign w:val="center"/>
          </w:tcPr>
          <w:p w14:paraId="1A98D18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อุดหนุน</w:t>
            </w:r>
          </w:p>
          <w:p w14:paraId="73AA449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อปท./รายได้สถานศึกษา/อื่นๆ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6617137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</w:tr>
      <w:tr w:rsidR="00D77F6B" w:rsidRPr="00226EFA" w14:paraId="655DAEB2" w14:textId="77777777" w:rsidTr="00E6621E">
        <w:tc>
          <w:tcPr>
            <w:tcW w:w="517" w:type="dxa"/>
            <w:vMerge/>
            <w:shd w:val="clear" w:color="auto" w:fill="FFFFFF" w:themeFill="background1"/>
            <w:vAlign w:val="center"/>
          </w:tcPr>
          <w:p w14:paraId="4C4374D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  <w:vAlign w:val="center"/>
          </w:tcPr>
          <w:p w14:paraId="52E5B01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50A27D9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การเรียน</w:t>
            </w:r>
          </w:p>
          <w:p w14:paraId="04B7D12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การสอน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1ADFCF3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คุณภาพผู้เรียน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71C2E3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อุดหนุนรายการอื่น</w:t>
            </w:r>
          </w:p>
        </w:tc>
        <w:tc>
          <w:tcPr>
            <w:tcW w:w="1058" w:type="dxa"/>
            <w:vMerge/>
            <w:shd w:val="clear" w:color="auto" w:fill="FFFFFF" w:themeFill="background1"/>
            <w:vAlign w:val="center"/>
          </w:tcPr>
          <w:p w14:paraId="2F26D72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vMerge/>
            <w:shd w:val="clear" w:color="auto" w:fill="FFFFFF" w:themeFill="background1"/>
            <w:vAlign w:val="center"/>
          </w:tcPr>
          <w:p w14:paraId="0018590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411BDF9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6B1C22B6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5603E06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6DC45496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946" w:type="dxa"/>
            <w:shd w:val="clear" w:color="auto" w:fill="E59EDC" w:themeFill="accent5" w:themeFillTint="66"/>
          </w:tcPr>
          <w:p w14:paraId="1FEDECC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E59EDC" w:themeFill="accent5" w:themeFillTint="66"/>
          </w:tcPr>
          <w:p w14:paraId="05A1C34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E59EDC" w:themeFill="accent5" w:themeFillTint="66"/>
          </w:tcPr>
          <w:p w14:paraId="29CC14C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E59EDC" w:themeFill="accent5" w:themeFillTint="66"/>
          </w:tcPr>
          <w:p w14:paraId="1545649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E59EDC" w:themeFill="accent5" w:themeFillTint="66"/>
          </w:tcPr>
          <w:p w14:paraId="2231CAD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E59EDC" w:themeFill="accent5" w:themeFillTint="66"/>
          </w:tcPr>
          <w:p w14:paraId="6B3F012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4EE96247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316C8F8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04A2B7A3" w14:textId="77777777" w:rsidR="00226EFA" w:rsidRDefault="00D77F6B" w:rsidP="00226EFA">
            <w:pPr>
              <w:spacing w:after="0"/>
              <w:ind w:right="-420"/>
              <w:rPr>
                <w:rFonts w:ascii="TH SarabunPSK" w:hAnsi="TH SarabunPSK" w:cs="TH SarabunPSK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จ้างครูอัตราจ้าง จำนวน .......อัตราๆ </w:t>
            </w:r>
          </w:p>
          <w:p w14:paraId="2CCB5882" w14:textId="28E21740" w:rsidR="00D77F6B" w:rsidRPr="00226EFA" w:rsidRDefault="00D77F6B" w:rsidP="00226EFA">
            <w:pPr>
              <w:spacing w:after="0"/>
              <w:ind w:right="-42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เดือนละ........ บาท ...เดือน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100F2F9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31A2A9A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8540D3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5B8AE53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7A89708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5B0138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12A7F2CF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6A6C27E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52433775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) จ้างภารโรง จำนวน .......อัตราๆ เดือนละ............... บาท ...........เดือน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77B3775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3AF63DC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3AC571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5596648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59C427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6AF003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0BB81371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501AA4D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2932F4C5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(3) จ้าง............. จำนวน .......อัตราๆ เดือนละ......... บาท ......เดือน</w:t>
            </w:r>
          </w:p>
        </w:tc>
        <w:tc>
          <w:tcPr>
            <w:tcW w:w="946" w:type="dxa"/>
            <w:shd w:val="clear" w:color="auto" w:fill="FFFFFF" w:themeFill="background1"/>
          </w:tcPr>
          <w:p w14:paraId="22E4FE8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4605A6D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1DF1EA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47A72F7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73D43F9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0997F5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76F8C4A2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2FCE84C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20C9B9D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946" w:type="dxa"/>
            <w:shd w:val="clear" w:color="auto" w:fill="FFFFFF" w:themeFill="background1"/>
          </w:tcPr>
          <w:p w14:paraId="75EC23C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7F24A67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C12E6B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C2AD3D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20D267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D894A6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23E851FE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409C6BE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4BE4F3F5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ค่าตอบแทน ใช้สอย วัสดุส่วนกลาง</w:t>
            </w:r>
          </w:p>
        </w:tc>
        <w:tc>
          <w:tcPr>
            <w:tcW w:w="946" w:type="dxa"/>
            <w:shd w:val="clear" w:color="auto" w:fill="E59EDC" w:themeFill="accent5" w:themeFillTint="66"/>
          </w:tcPr>
          <w:p w14:paraId="296FD2D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E59EDC" w:themeFill="accent5" w:themeFillTint="66"/>
          </w:tcPr>
          <w:p w14:paraId="41F7B3C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E59EDC" w:themeFill="accent5" w:themeFillTint="66"/>
          </w:tcPr>
          <w:p w14:paraId="56B9C6C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E59EDC" w:themeFill="accent5" w:themeFillTint="66"/>
          </w:tcPr>
          <w:p w14:paraId="300C353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E59EDC" w:themeFill="accent5" w:themeFillTint="66"/>
          </w:tcPr>
          <w:p w14:paraId="5F63105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E59EDC" w:themeFill="accent5" w:themeFillTint="66"/>
          </w:tcPr>
          <w:p w14:paraId="7675E53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72151549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229E486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2D4D5E8E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(1) ค่าค่าเบี้ยเลี้ยงเดินทาง ค่าเช่าที่พัก ค่าพาหนะ</w:t>
            </w:r>
          </w:p>
        </w:tc>
        <w:tc>
          <w:tcPr>
            <w:tcW w:w="946" w:type="dxa"/>
            <w:shd w:val="clear" w:color="auto" w:fill="FFFFFF" w:themeFill="background1"/>
          </w:tcPr>
          <w:p w14:paraId="0C31491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59CD2F6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FA1340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5656AD3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63EFBC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94EE0D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22C6A7FA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2DDE88A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67AD" w14:textId="77777777" w:rsidR="00D77F6B" w:rsidRPr="00226EFA" w:rsidRDefault="00D77F6B" w:rsidP="00226EFA">
            <w:pPr>
              <w:spacing w:after="0"/>
              <w:ind w:right="-15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(2) ค่าวัสดุสำนักงาน/คอมพิวเตอร์</w:t>
            </w:r>
          </w:p>
        </w:tc>
        <w:tc>
          <w:tcPr>
            <w:tcW w:w="946" w:type="dxa"/>
            <w:shd w:val="clear" w:color="auto" w:fill="FFFFFF" w:themeFill="background1"/>
          </w:tcPr>
          <w:p w14:paraId="61EF3F1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3254877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FDD8A7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2116C85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210468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56DDD1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500B6054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3A26E14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8198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(3) ค่าวัสดุเชื้อเพลิงและหล่อลื่น</w:t>
            </w:r>
          </w:p>
        </w:tc>
        <w:tc>
          <w:tcPr>
            <w:tcW w:w="946" w:type="dxa"/>
            <w:shd w:val="clear" w:color="auto" w:fill="FFFFFF" w:themeFill="background1"/>
          </w:tcPr>
          <w:p w14:paraId="3581500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3CE8E68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DE0AC3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F3CD99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C74FEA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F5A235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57F0C1C5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5F7B638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1BA663A0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(4) ค่า............................................</w:t>
            </w:r>
          </w:p>
        </w:tc>
        <w:tc>
          <w:tcPr>
            <w:tcW w:w="946" w:type="dxa"/>
            <w:shd w:val="clear" w:color="auto" w:fill="FFFFFF" w:themeFill="background1"/>
          </w:tcPr>
          <w:p w14:paraId="5948B75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55AE194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30CE47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70A5154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82EF8A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D06C64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56F538E4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4A467CB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0D2AF2F0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(5) ค่า...........................................</w:t>
            </w:r>
          </w:p>
        </w:tc>
        <w:tc>
          <w:tcPr>
            <w:tcW w:w="946" w:type="dxa"/>
            <w:shd w:val="clear" w:color="auto" w:fill="FFFFFF" w:themeFill="background1"/>
          </w:tcPr>
          <w:p w14:paraId="43B6AA1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51A82A7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B71151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7C428CE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2024AF0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A5B2DB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17FAF1D5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18946F4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117CBDB9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รวมค่าตอบแทนใช้สอยวัสดุส่วนกลาง</w:t>
            </w:r>
          </w:p>
        </w:tc>
        <w:tc>
          <w:tcPr>
            <w:tcW w:w="946" w:type="dxa"/>
            <w:shd w:val="clear" w:color="auto" w:fill="FFFFFF" w:themeFill="background1"/>
          </w:tcPr>
          <w:p w14:paraId="7987230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5057553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16D66D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1D0E241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428C2B4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664115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12E6E8A9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111C321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01B9D780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ค่าปรับปรุง ซ่อมแซม</w:t>
            </w:r>
          </w:p>
        </w:tc>
        <w:tc>
          <w:tcPr>
            <w:tcW w:w="946" w:type="dxa"/>
            <w:shd w:val="clear" w:color="auto" w:fill="E59EDC" w:themeFill="accent5" w:themeFillTint="66"/>
          </w:tcPr>
          <w:p w14:paraId="518CFFB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E59EDC" w:themeFill="accent5" w:themeFillTint="66"/>
          </w:tcPr>
          <w:p w14:paraId="293C2FB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E59EDC" w:themeFill="accent5" w:themeFillTint="66"/>
          </w:tcPr>
          <w:p w14:paraId="04FF242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E59EDC" w:themeFill="accent5" w:themeFillTint="66"/>
          </w:tcPr>
          <w:p w14:paraId="4B198C4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E59EDC" w:themeFill="accent5" w:themeFillTint="66"/>
          </w:tcPr>
          <w:p w14:paraId="2E2789E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E59EDC" w:themeFill="accent5" w:themeFillTint="66"/>
          </w:tcPr>
          <w:p w14:paraId="3DE19A3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1D3D3E2A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3F784E5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05627398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(1) ค่าปรับปรุงซ่อมแซมสิ่งก่อสร้าง</w:t>
            </w:r>
          </w:p>
        </w:tc>
        <w:tc>
          <w:tcPr>
            <w:tcW w:w="946" w:type="dxa"/>
            <w:shd w:val="clear" w:color="auto" w:fill="FFFFFF" w:themeFill="background1"/>
          </w:tcPr>
          <w:p w14:paraId="2CF937B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6FDBCC8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E42882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96EE91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6EF1AAF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837BC3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6553438F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5186881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31204C26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(2) ค่าปรับปรุงซ่อมแซมครุภัณฑ์</w:t>
            </w:r>
          </w:p>
        </w:tc>
        <w:tc>
          <w:tcPr>
            <w:tcW w:w="946" w:type="dxa"/>
            <w:shd w:val="clear" w:color="auto" w:fill="FFFFFF" w:themeFill="background1"/>
          </w:tcPr>
          <w:p w14:paraId="3F162D9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50DECC6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E542BC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4E20A9D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5620858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8B07A5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309A8B32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4653B5D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1474D53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รวมค่าปรับปรุง ซ่อมแซม</w:t>
            </w:r>
          </w:p>
        </w:tc>
        <w:tc>
          <w:tcPr>
            <w:tcW w:w="946" w:type="dxa"/>
            <w:shd w:val="clear" w:color="auto" w:fill="FFFFFF" w:themeFill="background1"/>
          </w:tcPr>
          <w:p w14:paraId="6124C1C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5A2BA3F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3F554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3B6CD3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6EAD98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AA8964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</w:tbl>
    <w:p w14:paraId="33DACFD0" w14:textId="77777777" w:rsidR="00D77F6B" w:rsidRDefault="00D77F6B" w:rsidP="00D77F6B">
      <w:pPr>
        <w:rPr>
          <w:rFonts w:ascii="TH SarabunPSK" w:hAnsi="TH SarabunPSK" w:cs="TH SarabunPSK"/>
        </w:rPr>
      </w:pPr>
    </w:p>
    <w:p w14:paraId="7DE4B9AD" w14:textId="77777777" w:rsidR="00226EFA" w:rsidRDefault="00226EFA" w:rsidP="00D77F6B">
      <w:pPr>
        <w:rPr>
          <w:rFonts w:ascii="TH SarabunPSK" w:hAnsi="TH SarabunPSK" w:cs="TH SarabunPSK"/>
        </w:rPr>
      </w:pPr>
    </w:p>
    <w:p w14:paraId="7B6B7FD0" w14:textId="77777777" w:rsidR="00226EFA" w:rsidRDefault="00226EFA" w:rsidP="00D77F6B">
      <w:pPr>
        <w:rPr>
          <w:rFonts w:ascii="TH SarabunPSK" w:hAnsi="TH SarabunPSK" w:cs="TH SarabunPSK"/>
        </w:rPr>
      </w:pPr>
    </w:p>
    <w:p w14:paraId="0EBB9BC7" w14:textId="77777777" w:rsidR="00226EFA" w:rsidRDefault="00226EFA" w:rsidP="00D77F6B">
      <w:pPr>
        <w:rPr>
          <w:rFonts w:ascii="TH SarabunPSK" w:hAnsi="TH SarabunPSK" w:cs="TH SarabunPSK" w:hint="cs"/>
        </w:rPr>
      </w:pPr>
    </w:p>
    <w:p w14:paraId="6C631F73" w14:textId="1DA17093" w:rsidR="00D77F6B" w:rsidRPr="00E12566" w:rsidRDefault="00D77F6B" w:rsidP="00D77F6B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4.3</w:t>
      </w:r>
      <w:r w:rsidRPr="00E12566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E12566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E12566">
        <w:rPr>
          <w:rFonts w:ascii="TH SarabunPSK" w:hAnsi="TH SarabunPSK" w:cs="TH SarabunPSK"/>
          <w:b/>
          <w:bCs/>
          <w:cs/>
        </w:rPr>
        <w:t>ประมาณการรายจ่าย  ปีการศึกษา</w:t>
      </w:r>
      <w:proofErr w:type="gramEnd"/>
      <w:r w:rsidRPr="00E12566">
        <w:rPr>
          <w:rFonts w:ascii="TH SarabunPSK" w:hAnsi="TH SarabunPSK" w:cs="TH SarabunPSK"/>
          <w:b/>
          <w:bCs/>
          <w:cs/>
        </w:rPr>
        <w:t xml:space="preserve"> 25....... </w:t>
      </w:r>
    </w:p>
    <w:p w14:paraId="31BA6428" w14:textId="77777777" w:rsidR="00D77F6B" w:rsidRPr="00E12566" w:rsidRDefault="00D77F6B" w:rsidP="00D77F6B">
      <w:pPr>
        <w:rPr>
          <w:rFonts w:ascii="TH SarabunPSK" w:eastAsia="Cordia New" w:hAnsi="TH SarabunPSK" w:cs="TH SarabunPSK"/>
          <w:b/>
          <w:bCs/>
        </w:rPr>
      </w:pPr>
      <w:r w:rsidRPr="00E12566">
        <w:rPr>
          <w:rFonts w:ascii="TH SarabunPSK" w:hAnsi="TH SarabunPSK" w:cs="TH SarabunPSK"/>
          <w:b/>
          <w:bCs/>
          <w:cs/>
        </w:rPr>
        <w:t xml:space="preserve">   </w:t>
      </w:r>
      <w:r w:rsidRPr="00E12566">
        <w:rPr>
          <w:rFonts w:ascii="TH SarabunPSK" w:eastAsia="Cordia New" w:hAnsi="TH SarabunPSK" w:cs="TH SarabunPSK"/>
          <w:b/>
          <w:bCs/>
          <w:cs/>
        </w:rPr>
        <w:t xml:space="preserve">              (1) งบบริหารงานทั่วไป ของสถานศึกษา</w:t>
      </w:r>
    </w:p>
    <w:tbl>
      <w:tblPr>
        <w:tblW w:w="1023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037"/>
        <w:gridCol w:w="946"/>
        <w:gridCol w:w="1102"/>
        <w:gridCol w:w="900"/>
        <w:gridCol w:w="1058"/>
        <w:gridCol w:w="1508"/>
        <w:gridCol w:w="1170"/>
      </w:tblGrid>
      <w:tr w:rsidR="00D77F6B" w:rsidRPr="00226EFA" w14:paraId="598290F3" w14:textId="77777777" w:rsidTr="00E6621E">
        <w:tc>
          <w:tcPr>
            <w:tcW w:w="517" w:type="dxa"/>
            <w:vMerge w:val="restart"/>
            <w:shd w:val="clear" w:color="auto" w:fill="FFFFFF" w:themeFill="background1"/>
            <w:vAlign w:val="center"/>
          </w:tcPr>
          <w:p w14:paraId="56A1233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037" w:type="dxa"/>
            <w:vMerge w:val="restart"/>
            <w:shd w:val="clear" w:color="auto" w:fill="FFFFFF" w:themeFill="background1"/>
            <w:vAlign w:val="center"/>
          </w:tcPr>
          <w:p w14:paraId="7ED159F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รายจ่ายแต่ละประเภท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14:paraId="40750FC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งบอุดหนุน (</w:t>
            </w:r>
            <w:proofErr w:type="spellStart"/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14:paraId="65EC18C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บำรุงการศึกษา</w:t>
            </w:r>
          </w:p>
        </w:tc>
        <w:tc>
          <w:tcPr>
            <w:tcW w:w="1508" w:type="dxa"/>
            <w:vMerge w:val="restart"/>
            <w:shd w:val="clear" w:color="auto" w:fill="FFFFFF" w:themeFill="background1"/>
            <w:vAlign w:val="center"/>
          </w:tcPr>
          <w:p w14:paraId="2D7FFE1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อุดหนุน</w:t>
            </w:r>
          </w:p>
          <w:p w14:paraId="2244544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อปท./รายได้สถานศึกษา/อื่นๆ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32614AE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</w:tr>
      <w:tr w:rsidR="00D77F6B" w:rsidRPr="00226EFA" w14:paraId="6F6227F2" w14:textId="77777777" w:rsidTr="00E6621E">
        <w:tc>
          <w:tcPr>
            <w:tcW w:w="517" w:type="dxa"/>
            <w:vMerge/>
            <w:shd w:val="clear" w:color="auto" w:fill="FFFFFF" w:themeFill="background1"/>
            <w:vAlign w:val="center"/>
          </w:tcPr>
          <w:p w14:paraId="00FF93B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vMerge/>
            <w:shd w:val="clear" w:color="auto" w:fill="FFFFFF" w:themeFill="background1"/>
            <w:vAlign w:val="center"/>
          </w:tcPr>
          <w:p w14:paraId="67D3B53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FDBECF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การเรียน</w:t>
            </w:r>
          </w:p>
          <w:p w14:paraId="731F0AA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การสอน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08E7E49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คุณภาพผู้เรียน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338179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อุดหนุนรายการอื่น</w:t>
            </w:r>
          </w:p>
        </w:tc>
        <w:tc>
          <w:tcPr>
            <w:tcW w:w="1058" w:type="dxa"/>
            <w:vMerge/>
            <w:shd w:val="clear" w:color="auto" w:fill="FFFFFF" w:themeFill="background1"/>
            <w:vAlign w:val="center"/>
          </w:tcPr>
          <w:p w14:paraId="59EDED4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vMerge/>
            <w:shd w:val="clear" w:color="auto" w:fill="FFFFFF" w:themeFill="background1"/>
            <w:vAlign w:val="center"/>
          </w:tcPr>
          <w:p w14:paraId="17B5569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22C80B3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427ACE13" w14:textId="77777777" w:rsidTr="00E6621E">
        <w:tc>
          <w:tcPr>
            <w:tcW w:w="517" w:type="dxa"/>
            <w:shd w:val="clear" w:color="auto" w:fill="auto"/>
            <w:vAlign w:val="center"/>
          </w:tcPr>
          <w:p w14:paraId="23A3644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E49D679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946" w:type="dxa"/>
            <w:shd w:val="clear" w:color="auto" w:fill="auto"/>
          </w:tcPr>
          <w:p w14:paraId="01B5B70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333B3D9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B5BC1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10FDBC1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712569E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35C2EC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7D2C83DD" w14:textId="77777777" w:rsidTr="00E6621E">
        <w:tc>
          <w:tcPr>
            <w:tcW w:w="517" w:type="dxa"/>
            <w:shd w:val="clear" w:color="auto" w:fill="auto"/>
            <w:vAlign w:val="center"/>
          </w:tcPr>
          <w:p w14:paraId="7C40839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52045B9E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(1) ค่ากระแสไฟฟ้า </w:t>
            </w:r>
          </w:p>
          <w:p w14:paraId="0C3BA5AD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 ............ บาท ....... เดือน</w:t>
            </w:r>
          </w:p>
        </w:tc>
        <w:tc>
          <w:tcPr>
            <w:tcW w:w="946" w:type="dxa"/>
            <w:shd w:val="clear" w:color="auto" w:fill="auto"/>
          </w:tcPr>
          <w:p w14:paraId="674F993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73B4C13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665C8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09F9CFA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4FA06E0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58A997A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70174B94" w14:textId="77777777" w:rsidTr="00E6621E">
        <w:tc>
          <w:tcPr>
            <w:tcW w:w="517" w:type="dxa"/>
            <w:shd w:val="clear" w:color="auto" w:fill="auto"/>
            <w:vAlign w:val="center"/>
          </w:tcPr>
          <w:p w14:paraId="2FCBA21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3215CF94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(2) ค่าน้ำประปา </w:t>
            </w:r>
          </w:p>
          <w:p w14:paraId="09C93357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 ............ บาท ....... เดือน</w:t>
            </w:r>
          </w:p>
        </w:tc>
        <w:tc>
          <w:tcPr>
            <w:tcW w:w="946" w:type="dxa"/>
            <w:shd w:val="clear" w:color="auto" w:fill="auto"/>
          </w:tcPr>
          <w:p w14:paraId="06C34A8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0D0EE02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BB14F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3A1FE97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754BB09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73C1E26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53EB2865" w14:textId="77777777" w:rsidTr="00E6621E">
        <w:tc>
          <w:tcPr>
            <w:tcW w:w="517" w:type="dxa"/>
            <w:shd w:val="clear" w:color="auto" w:fill="auto"/>
            <w:vAlign w:val="center"/>
          </w:tcPr>
          <w:p w14:paraId="48BB559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55CF6030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(3) ค่าโทรศัพท์ เดือนละ ............ บาท ........ เดือน</w:t>
            </w:r>
          </w:p>
        </w:tc>
        <w:tc>
          <w:tcPr>
            <w:tcW w:w="946" w:type="dxa"/>
            <w:shd w:val="clear" w:color="auto" w:fill="auto"/>
          </w:tcPr>
          <w:p w14:paraId="0FAA059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08A4C71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75E23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2975432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129E3F2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5BEAA5E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25B9DA22" w14:textId="77777777" w:rsidTr="00E6621E">
        <w:tc>
          <w:tcPr>
            <w:tcW w:w="517" w:type="dxa"/>
            <w:shd w:val="clear" w:color="auto" w:fill="auto"/>
            <w:vAlign w:val="center"/>
          </w:tcPr>
          <w:p w14:paraId="7F797B3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7279B71D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(4) ค่าเช่าสัญญาณอินเทอร์เน็ต </w:t>
            </w:r>
          </w:p>
          <w:p w14:paraId="4272B95D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 ............ บาท ...... เดือน</w:t>
            </w:r>
          </w:p>
        </w:tc>
        <w:tc>
          <w:tcPr>
            <w:tcW w:w="946" w:type="dxa"/>
            <w:shd w:val="clear" w:color="auto" w:fill="auto"/>
          </w:tcPr>
          <w:p w14:paraId="463DF8E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52839BA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F628D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0788655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16A39F4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E22523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665C47B9" w14:textId="77777777" w:rsidTr="00E6621E">
        <w:tc>
          <w:tcPr>
            <w:tcW w:w="517" w:type="dxa"/>
            <w:shd w:val="clear" w:color="auto" w:fill="auto"/>
            <w:vAlign w:val="center"/>
          </w:tcPr>
          <w:p w14:paraId="65F21A5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13EAAE6B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946" w:type="dxa"/>
            <w:shd w:val="clear" w:color="auto" w:fill="auto"/>
          </w:tcPr>
          <w:p w14:paraId="2D31F4A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70842DF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E55C5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0F1535A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3BB70CC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7872C77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7826A3C1" w14:textId="77777777" w:rsidTr="00E6621E">
        <w:tc>
          <w:tcPr>
            <w:tcW w:w="517" w:type="dxa"/>
            <w:shd w:val="clear" w:color="auto" w:fill="auto"/>
          </w:tcPr>
          <w:p w14:paraId="7D38765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3037" w:type="dxa"/>
            <w:shd w:val="clear" w:color="auto" w:fill="auto"/>
          </w:tcPr>
          <w:p w14:paraId="7A201A20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946" w:type="dxa"/>
            <w:shd w:val="clear" w:color="auto" w:fill="auto"/>
          </w:tcPr>
          <w:p w14:paraId="3C97450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123FB35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0D031B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3E0F8E1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75CB286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DD9D0A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3540E356" w14:textId="77777777" w:rsidTr="00E6621E">
        <w:tc>
          <w:tcPr>
            <w:tcW w:w="517" w:type="dxa"/>
            <w:shd w:val="clear" w:color="auto" w:fill="auto"/>
          </w:tcPr>
          <w:p w14:paraId="7D65247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3037" w:type="dxa"/>
            <w:shd w:val="clear" w:color="auto" w:fill="auto"/>
          </w:tcPr>
          <w:p w14:paraId="2C33CA4F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ค่าเครื่องแบบนักเรียน</w:t>
            </w:r>
          </w:p>
        </w:tc>
        <w:tc>
          <w:tcPr>
            <w:tcW w:w="946" w:type="dxa"/>
            <w:shd w:val="clear" w:color="auto" w:fill="auto"/>
          </w:tcPr>
          <w:p w14:paraId="59E508A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42899AE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0763A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1A870D8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4A1EEAA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F1CF71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11D634D9" w14:textId="77777777" w:rsidTr="00E6621E">
        <w:tc>
          <w:tcPr>
            <w:tcW w:w="517" w:type="dxa"/>
            <w:shd w:val="clear" w:color="auto" w:fill="auto"/>
          </w:tcPr>
          <w:p w14:paraId="155E1EE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</w:p>
        </w:tc>
        <w:tc>
          <w:tcPr>
            <w:tcW w:w="3037" w:type="dxa"/>
            <w:shd w:val="clear" w:color="auto" w:fill="auto"/>
          </w:tcPr>
          <w:p w14:paraId="56D35FE6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946" w:type="dxa"/>
            <w:shd w:val="clear" w:color="auto" w:fill="auto"/>
          </w:tcPr>
          <w:p w14:paraId="0612E34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1DA6FEA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83316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060BA1E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074FC29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9E8C4E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319DC85C" w14:textId="77777777" w:rsidTr="00E6621E">
        <w:tc>
          <w:tcPr>
            <w:tcW w:w="517" w:type="dxa"/>
            <w:shd w:val="clear" w:color="auto" w:fill="auto"/>
          </w:tcPr>
          <w:p w14:paraId="61B6306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8.</w:t>
            </w:r>
          </w:p>
        </w:tc>
        <w:tc>
          <w:tcPr>
            <w:tcW w:w="3037" w:type="dxa"/>
            <w:shd w:val="clear" w:color="auto" w:fill="auto"/>
          </w:tcPr>
          <w:p w14:paraId="256B31B7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ค่าอาหารกลางวัน</w:t>
            </w:r>
          </w:p>
        </w:tc>
        <w:tc>
          <w:tcPr>
            <w:tcW w:w="946" w:type="dxa"/>
            <w:shd w:val="clear" w:color="auto" w:fill="auto"/>
          </w:tcPr>
          <w:p w14:paraId="1C5EF49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01DA777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526AB16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277E391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30603C5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76F8609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1C572CB6" w14:textId="77777777" w:rsidTr="00E6621E">
        <w:tc>
          <w:tcPr>
            <w:tcW w:w="517" w:type="dxa"/>
            <w:shd w:val="clear" w:color="auto" w:fill="auto"/>
          </w:tcPr>
          <w:p w14:paraId="0D1C4D10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3037" w:type="dxa"/>
            <w:shd w:val="clear" w:color="auto" w:fill="auto"/>
          </w:tcPr>
          <w:p w14:paraId="11C517E9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ค่าปัจจัยพื้นฐานนักเรียนยากจน</w:t>
            </w:r>
          </w:p>
        </w:tc>
        <w:tc>
          <w:tcPr>
            <w:tcW w:w="946" w:type="dxa"/>
            <w:shd w:val="clear" w:color="auto" w:fill="auto"/>
          </w:tcPr>
          <w:p w14:paraId="513308D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auto"/>
          </w:tcPr>
          <w:p w14:paraId="2DE790C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A9E641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auto"/>
          </w:tcPr>
          <w:p w14:paraId="3BF31BC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auto"/>
          </w:tcPr>
          <w:p w14:paraId="787DD57E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E743D0F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0E1E7143" w14:textId="77777777" w:rsidTr="00E6621E">
        <w:tc>
          <w:tcPr>
            <w:tcW w:w="517" w:type="dxa"/>
            <w:shd w:val="clear" w:color="auto" w:fill="FFFFFF" w:themeFill="background1"/>
          </w:tcPr>
          <w:p w14:paraId="575B07CD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10.</w:t>
            </w:r>
          </w:p>
        </w:tc>
        <w:tc>
          <w:tcPr>
            <w:tcW w:w="3037" w:type="dxa"/>
            <w:shd w:val="clear" w:color="auto" w:fill="FFFFFF" w:themeFill="background1"/>
          </w:tcPr>
          <w:p w14:paraId="5A471A77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ค่าปัจจัยพื้นฐานนักเรียนยากจนพิเศษแบบมีเงื่อนไข</w:t>
            </w:r>
          </w:p>
        </w:tc>
        <w:tc>
          <w:tcPr>
            <w:tcW w:w="946" w:type="dxa"/>
            <w:shd w:val="clear" w:color="auto" w:fill="FFFFFF" w:themeFill="background1"/>
          </w:tcPr>
          <w:p w14:paraId="74CF1CA5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488AE8D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4136689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475154DC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1631538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D5DAF63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D77F6B" w:rsidRPr="00226EFA" w14:paraId="55E5B005" w14:textId="77777777" w:rsidTr="00E6621E">
        <w:tc>
          <w:tcPr>
            <w:tcW w:w="517" w:type="dxa"/>
            <w:shd w:val="clear" w:color="auto" w:fill="FFFFFF" w:themeFill="background1"/>
            <w:vAlign w:val="center"/>
          </w:tcPr>
          <w:p w14:paraId="40EBDA67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3266AB3" w14:textId="77777777" w:rsidR="00D77F6B" w:rsidRPr="00226EFA" w:rsidRDefault="00D77F6B" w:rsidP="00226EFA">
            <w:pPr>
              <w:spacing w:after="0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226E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รวมงบบริหารงานทั่วไปทั้งสิ้น</w:t>
            </w:r>
          </w:p>
        </w:tc>
        <w:tc>
          <w:tcPr>
            <w:tcW w:w="946" w:type="dxa"/>
            <w:shd w:val="clear" w:color="auto" w:fill="FFFFFF" w:themeFill="background1"/>
          </w:tcPr>
          <w:p w14:paraId="63D8213A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2" w:type="dxa"/>
            <w:shd w:val="clear" w:color="auto" w:fill="FFFFFF" w:themeFill="background1"/>
          </w:tcPr>
          <w:p w14:paraId="757FA3D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CBDF714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5EBC911B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14:paraId="0317A6A8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D613972" w14:textId="77777777" w:rsidR="00D77F6B" w:rsidRPr="00226EFA" w:rsidRDefault="00D77F6B" w:rsidP="00226EF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</w:tbl>
    <w:p w14:paraId="21D34BAC" w14:textId="77777777" w:rsidR="00D77F6B" w:rsidRDefault="00D77F6B" w:rsidP="00D77F6B">
      <w:pPr>
        <w:pStyle w:val="ListParagraph"/>
        <w:keepNext/>
        <w:ind w:left="0"/>
        <w:outlineLvl w:val="2"/>
        <w:rPr>
          <w:rFonts w:ascii="TH SarabunPSK" w:eastAsia="Cordia New" w:hAnsi="TH SarabunPSK" w:cs="TH SarabunPSK"/>
          <w:b/>
          <w:bCs/>
          <w:szCs w:val="32"/>
        </w:rPr>
      </w:pPr>
    </w:p>
    <w:p w14:paraId="372000C3" w14:textId="77777777" w:rsidR="00226EFA" w:rsidRDefault="00226EFA" w:rsidP="00D77F6B">
      <w:pPr>
        <w:pStyle w:val="ListParagraph"/>
        <w:keepNext/>
        <w:ind w:left="0"/>
        <w:outlineLvl w:val="2"/>
        <w:rPr>
          <w:rFonts w:ascii="TH SarabunPSK" w:eastAsia="Cordia New" w:hAnsi="TH SarabunPSK" w:cs="TH SarabunPSK" w:hint="cs"/>
          <w:b/>
          <w:bCs/>
          <w:szCs w:val="32"/>
        </w:rPr>
      </w:pPr>
    </w:p>
    <w:p w14:paraId="0FB8275C" w14:textId="420AC0C1" w:rsidR="00D77F6B" w:rsidRDefault="00D77F6B" w:rsidP="00D77F6B">
      <w:pPr>
        <w:pStyle w:val="ListParagraph"/>
        <w:keepNext/>
        <w:ind w:left="0"/>
        <w:outlineLvl w:val="2"/>
        <w:rPr>
          <w:rFonts w:ascii="TH SarabunPSK" w:eastAsia="Cordia New" w:hAnsi="TH SarabunPSK" w:cs="TH SarabunPSK"/>
          <w:b/>
          <w:bCs/>
          <w:szCs w:val="32"/>
        </w:rPr>
      </w:pPr>
      <w:r w:rsidRPr="00E12566">
        <w:rPr>
          <w:rFonts w:ascii="TH SarabunPSK" w:eastAsia="Cordia New" w:hAnsi="TH SarabunPSK" w:cs="TH SarabunPSK"/>
          <w:b/>
          <w:bCs/>
          <w:szCs w:val="32"/>
          <w:cs/>
        </w:rPr>
        <w:t xml:space="preserve">(2) งบประมาณพัฒนาคุณภาพการศึกษา จำแนกตามกลยุทธ์ และแหล่งงบประมาณ  </w:t>
      </w:r>
    </w:p>
    <w:p w14:paraId="1EAEC0BB" w14:textId="77777777" w:rsidR="00226EFA" w:rsidRPr="00E12566" w:rsidRDefault="00226EFA" w:rsidP="00D77F6B">
      <w:pPr>
        <w:pStyle w:val="ListParagraph"/>
        <w:keepNext/>
        <w:ind w:left="0"/>
        <w:outlineLvl w:val="2"/>
        <w:rPr>
          <w:rFonts w:ascii="TH SarabunPSK" w:eastAsia="Cordia New" w:hAnsi="TH SarabunPSK" w:cs="TH SarabunPSK" w:hint="cs"/>
          <w:b/>
          <w:bCs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014"/>
        <w:gridCol w:w="1014"/>
        <w:gridCol w:w="1176"/>
        <w:gridCol w:w="1338"/>
        <w:gridCol w:w="858"/>
        <w:gridCol w:w="1301"/>
        <w:gridCol w:w="12"/>
      </w:tblGrid>
      <w:tr w:rsidR="00D77F6B" w:rsidRPr="00E12566" w14:paraId="11A591FE" w14:textId="77777777" w:rsidTr="00226EFA">
        <w:tc>
          <w:tcPr>
            <w:tcW w:w="1292" w:type="pct"/>
            <w:vMerge w:val="restart"/>
            <w:shd w:val="clear" w:color="auto" w:fill="FFFFFF" w:themeFill="background1"/>
            <w:vAlign w:val="center"/>
          </w:tcPr>
          <w:p w14:paraId="26CABD7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  <w:r w:rsidRPr="00E12566">
              <w:rPr>
                <w:rFonts w:ascii="TH SarabunPSK" w:eastAsia="Angsana New" w:hAnsi="TH SarabunPSK" w:cs="TH SarabunPSK"/>
              </w:rPr>
              <w:tab/>
            </w: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89" w:type="pct"/>
            <w:gridSpan w:val="4"/>
            <w:shd w:val="clear" w:color="auto" w:fill="FFFFFF" w:themeFill="background1"/>
          </w:tcPr>
          <w:p w14:paraId="4AD3CEF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แหล่งงบประมาณ</w:t>
            </w:r>
          </w:p>
        </w:tc>
        <w:tc>
          <w:tcPr>
            <w:tcW w:w="493" w:type="pct"/>
            <w:vMerge w:val="restart"/>
            <w:shd w:val="clear" w:color="auto" w:fill="FFFFFF" w:themeFill="background1"/>
            <w:vAlign w:val="center"/>
          </w:tcPr>
          <w:p w14:paraId="3AB84EF9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26" w:type="pct"/>
            <w:gridSpan w:val="2"/>
            <w:vMerge w:val="restart"/>
            <w:shd w:val="clear" w:color="auto" w:fill="FFFFFF" w:themeFill="background1"/>
          </w:tcPr>
          <w:p w14:paraId="4BBA6D7D" w14:textId="77777777" w:rsidR="00D77F6B" w:rsidRPr="00E12566" w:rsidRDefault="00D77F6B" w:rsidP="00E662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มาตรฐาน</w:t>
            </w:r>
          </w:p>
          <w:p w14:paraId="4A0735BE" w14:textId="77777777" w:rsidR="00D77F6B" w:rsidRPr="00E12566" w:rsidRDefault="00D77F6B" w:rsidP="00E662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สถานศึกษา/ประเด็นที่</w:t>
            </w:r>
          </w:p>
        </w:tc>
      </w:tr>
      <w:tr w:rsidR="00D77F6B" w:rsidRPr="00E12566" w14:paraId="47E88C24" w14:textId="77777777" w:rsidTr="00226EFA">
        <w:tc>
          <w:tcPr>
            <w:tcW w:w="1292" w:type="pct"/>
            <w:vMerge/>
            <w:shd w:val="clear" w:color="auto" w:fill="FFFFFF" w:themeFill="background1"/>
            <w:vAlign w:val="center"/>
          </w:tcPr>
          <w:p w14:paraId="17DE7A3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D027720" w14:textId="77777777" w:rsidR="00D77F6B" w:rsidRPr="00E12566" w:rsidRDefault="00D77F6B" w:rsidP="00E662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การเรียน</w:t>
            </w:r>
          </w:p>
          <w:p w14:paraId="72A0F1D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การสอน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36AE8E7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คุณภาพผู้เรียน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57759C17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บำรุงการศึกษา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14:paraId="55F204B5" w14:textId="77777777" w:rsidR="00D77F6B" w:rsidRPr="00E12566" w:rsidRDefault="00D77F6B" w:rsidP="00E662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อุดหนุน</w:t>
            </w:r>
          </w:p>
          <w:p w14:paraId="40AB723D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t>อปท./อื่นๆ</w:t>
            </w:r>
          </w:p>
        </w:tc>
        <w:tc>
          <w:tcPr>
            <w:tcW w:w="493" w:type="pct"/>
            <w:vMerge/>
            <w:shd w:val="clear" w:color="auto" w:fill="FFFFFF" w:themeFill="background1"/>
          </w:tcPr>
          <w:p w14:paraId="0C4A69E0" w14:textId="77777777" w:rsidR="00D77F6B" w:rsidRPr="00E12566" w:rsidRDefault="00D77F6B" w:rsidP="00E662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26" w:type="pct"/>
            <w:gridSpan w:val="2"/>
            <w:vMerge/>
            <w:shd w:val="clear" w:color="auto" w:fill="FFFFFF" w:themeFill="background1"/>
          </w:tcPr>
          <w:p w14:paraId="1DCC7671" w14:textId="77777777" w:rsidR="00D77F6B" w:rsidRPr="00E12566" w:rsidRDefault="00D77F6B" w:rsidP="00E662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7F6B" w:rsidRPr="00E12566" w14:paraId="3EA03EEC" w14:textId="77777777" w:rsidTr="00226EFA">
        <w:tc>
          <w:tcPr>
            <w:tcW w:w="5000" w:type="pct"/>
            <w:gridSpan w:val="8"/>
            <w:shd w:val="clear" w:color="auto" w:fill="E59EDC" w:themeFill="accent5" w:themeFillTint="66"/>
          </w:tcPr>
          <w:p w14:paraId="3F5518AB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</w:rPr>
            </w:pPr>
            <w:r w:rsidRPr="00E1256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กลยุทธ์ที่ 1</w:t>
            </w:r>
            <w:r w:rsidRPr="00E12566">
              <w:rPr>
                <w:rFonts w:ascii="TH SarabunPSK" w:eastAsia="Cordia New" w:hAnsi="TH SarabunPSK" w:cs="TH SarabunPSK"/>
                <w:cs/>
              </w:rPr>
              <w:t>……………………………………………..</w:t>
            </w:r>
          </w:p>
        </w:tc>
      </w:tr>
      <w:tr w:rsidR="00D77F6B" w:rsidRPr="00E12566" w14:paraId="0885750E" w14:textId="77777777" w:rsidTr="00226EFA">
        <w:tc>
          <w:tcPr>
            <w:tcW w:w="1292" w:type="pct"/>
            <w:shd w:val="clear" w:color="auto" w:fill="auto"/>
          </w:tcPr>
          <w:p w14:paraId="249AC5AB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</w:rPr>
            </w:pPr>
            <w:r w:rsidRPr="00E12566">
              <w:rPr>
                <w:rFonts w:ascii="TH SarabunPSK" w:eastAsia="Cordia New" w:hAnsi="TH SarabunPSK" w:cs="TH SarabunPSK"/>
              </w:rPr>
              <w:t>1</w:t>
            </w:r>
            <w:r w:rsidRPr="00E12566">
              <w:rPr>
                <w:rFonts w:ascii="TH SarabunPSK" w:eastAsia="Cordia New" w:hAnsi="TH SarabunPSK" w:cs="TH SarabunPSK"/>
                <w:cs/>
              </w:rPr>
              <w:t>.โครงการ...........................</w:t>
            </w:r>
          </w:p>
        </w:tc>
        <w:tc>
          <w:tcPr>
            <w:tcW w:w="580" w:type="pct"/>
            <w:shd w:val="clear" w:color="auto" w:fill="auto"/>
          </w:tcPr>
          <w:p w14:paraId="609DF41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580" w:type="pct"/>
            <w:shd w:val="clear" w:color="auto" w:fill="auto"/>
          </w:tcPr>
          <w:p w14:paraId="26AA987C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670" w:type="pct"/>
            <w:shd w:val="clear" w:color="auto" w:fill="auto"/>
          </w:tcPr>
          <w:p w14:paraId="79A89D5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59" w:type="pct"/>
            <w:shd w:val="clear" w:color="auto" w:fill="auto"/>
          </w:tcPr>
          <w:p w14:paraId="54AA148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93" w:type="pct"/>
          </w:tcPr>
          <w:p w14:paraId="1BE3A41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626" w:type="pct"/>
            <w:gridSpan w:val="2"/>
          </w:tcPr>
          <w:p w14:paraId="0719EC2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77F6B" w:rsidRPr="00E12566" w14:paraId="40774AF6" w14:textId="77777777" w:rsidTr="00226EFA">
        <w:tc>
          <w:tcPr>
            <w:tcW w:w="1292" w:type="pct"/>
            <w:shd w:val="clear" w:color="auto" w:fill="auto"/>
          </w:tcPr>
          <w:p w14:paraId="02E8483F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</w:rPr>
            </w:pPr>
            <w:r w:rsidRPr="00E12566">
              <w:rPr>
                <w:rFonts w:ascii="TH SarabunPSK" w:eastAsia="Cordia New" w:hAnsi="TH SarabunPSK" w:cs="TH SarabunPSK"/>
                <w:cs/>
              </w:rPr>
              <w:t>2.</w:t>
            </w:r>
          </w:p>
        </w:tc>
        <w:tc>
          <w:tcPr>
            <w:tcW w:w="580" w:type="pct"/>
            <w:shd w:val="clear" w:color="auto" w:fill="auto"/>
          </w:tcPr>
          <w:p w14:paraId="2428482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580" w:type="pct"/>
            <w:shd w:val="clear" w:color="auto" w:fill="auto"/>
          </w:tcPr>
          <w:p w14:paraId="386564B4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670" w:type="pct"/>
            <w:shd w:val="clear" w:color="auto" w:fill="auto"/>
          </w:tcPr>
          <w:p w14:paraId="24D51805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59" w:type="pct"/>
            <w:shd w:val="clear" w:color="auto" w:fill="auto"/>
          </w:tcPr>
          <w:p w14:paraId="1E074E5C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93" w:type="pct"/>
          </w:tcPr>
          <w:p w14:paraId="1955F165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626" w:type="pct"/>
            <w:gridSpan w:val="2"/>
          </w:tcPr>
          <w:p w14:paraId="111A7E9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77F6B" w:rsidRPr="00E12566" w14:paraId="2D399EAC" w14:textId="77777777" w:rsidTr="00226EFA">
        <w:tc>
          <w:tcPr>
            <w:tcW w:w="1292" w:type="pct"/>
            <w:shd w:val="clear" w:color="auto" w:fill="auto"/>
          </w:tcPr>
          <w:p w14:paraId="3B838C9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รวมงบประมาณกลยุทธ์ที่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14:paraId="40B66DA7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31997AD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680AFF92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08FB5FF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2E9DCECA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7712F47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22206BB0" w14:textId="77777777" w:rsidTr="00226EFA">
        <w:tc>
          <w:tcPr>
            <w:tcW w:w="5000" w:type="pct"/>
            <w:gridSpan w:val="8"/>
            <w:shd w:val="clear" w:color="auto" w:fill="E59EDC" w:themeFill="accent5" w:themeFillTint="66"/>
          </w:tcPr>
          <w:p w14:paraId="168908B9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กลยุทธ์ที่ 2……………………………………………</w:t>
            </w:r>
          </w:p>
        </w:tc>
      </w:tr>
      <w:tr w:rsidR="00D77F6B" w:rsidRPr="00E12566" w14:paraId="0512426C" w14:textId="77777777" w:rsidTr="00226EFA">
        <w:tc>
          <w:tcPr>
            <w:tcW w:w="1292" w:type="pct"/>
            <w:shd w:val="clear" w:color="auto" w:fill="auto"/>
          </w:tcPr>
          <w:p w14:paraId="50D0078B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</w:rPr>
            </w:pPr>
            <w:r w:rsidRPr="00E12566">
              <w:rPr>
                <w:rFonts w:ascii="TH SarabunPSK" w:eastAsia="Cordia New" w:hAnsi="TH SarabunPSK" w:cs="TH SarabunPSK"/>
              </w:rPr>
              <w:t>1</w:t>
            </w:r>
            <w:r w:rsidRPr="00E12566">
              <w:rPr>
                <w:rFonts w:ascii="TH SarabunPSK" w:eastAsia="Cordia New" w:hAnsi="TH SarabunPSK" w:cs="TH SarabunPSK"/>
                <w:cs/>
              </w:rPr>
              <w:t>.โครงการ............................</w:t>
            </w:r>
          </w:p>
        </w:tc>
        <w:tc>
          <w:tcPr>
            <w:tcW w:w="580" w:type="pct"/>
            <w:shd w:val="clear" w:color="auto" w:fill="auto"/>
          </w:tcPr>
          <w:p w14:paraId="57BE39B5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37B8C945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470E20DA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040F1B4C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5296ECC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0305802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6E566038" w14:textId="77777777" w:rsidTr="00226EFA">
        <w:tc>
          <w:tcPr>
            <w:tcW w:w="1292" w:type="pct"/>
            <w:shd w:val="clear" w:color="auto" w:fill="auto"/>
          </w:tcPr>
          <w:p w14:paraId="288ACC15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eastAsia="Cordia New" w:hAnsi="TH SarabunPSK" w:cs="TH SarabunPSK"/>
                <w:cs/>
              </w:rPr>
              <w:t>2.</w:t>
            </w:r>
          </w:p>
        </w:tc>
        <w:tc>
          <w:tcPr>
            <w:tcW w:w="580" w:type="pct"/>
            <w:shd w:val="clear" w:color="auto" w:fill="auto"/>
          </w:tcPr>
          <w:p w14:paraId="6FC3F77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4BFA7E5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63CEB96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0CACB6A3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58E7407D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3AA1DAD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33C8A2DD" w14:textId="77777777" w:rsidTr="00226EFA">
        <w:tc>
          <w:tcPr>
            <w:tcW w:w="1292" w:type="pct"/>
            <w:shd w:val="clear" w:color="auto" w:fill="auto"/>
          </w:tcPr>
          <w:p w14:paraId="02B641ED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รวมงบประมาณกลยุทธ์ที่ 2</w:t>
            </w:r>
          </w:p>
        </w:tc>
        <w:tc>
          <w:tcPr>
            <w:tcW w:w="580" w:type="pct"/>
            <w:shd w:val="clear" w:color="auto" w:fill="auto"/>
          </w:tcPr>
          <w:p w14:paraId="250BE50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545F40A0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653F123D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3FAB9F6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360E1153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54BB62C3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73AA67D0" w14:textId="77777777" w:rsidTr="00226EFA">
        <w:tc>
          <w:tcPr>
            <w:tcW w:w="5000" w:type="pct"/>
            <w:gridSpan w:val="8"/>
            <w:shd w:val="clear" w:color="auto" w:fill="auto"/>
          </w:tcPr>
          <w:p w14:paraId="331CD1D3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กล</w:t>
            </w:r>
            <w:r w:rsidRPr="00E12566">
              <w:rPr>
                <w:rFonts w:ascii="TH SarabunPSK" w:eastAsia="Cordia New" w:hAnsi="TH SarabunPSK" w:cs="TH SarabunPSK"/>
                <w:b/>
                <w:bCs/>
                <w:shd w:val="clear" w:color="auto" w:fill="E59EDC" w:themeFill="accent5" w:themeFillTint="66"/>
                <w:cs/>
              </w:rPr>
              <w:t>ยุทธ์ที่ 3…………………………………………..</w:t>
            </w:r>
          </w:p>
        </w:tc>
      </w:tr>
      <w:tr w:rsidR="00D77F6B" w:rsidRPr="00E12566" w14:paraId="3A0096FB" w14:textId="77777777" w:rsidTr="00226EFA">
        <w:tc>
          <w:tcPr>
            <w:tcW w:w="1292" w:type="pct"/>
            <w:shd w:val="clear" w:color="auto" w:fill="auto"/>
          </w:tcPr>
          <w:p w14:paraId="6B5D806F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</w:rPr>
            </w:pPr>
            <w:r w:rsidRPr="00E12566">
              <w:rPr>
                <w:rFonts w:ascii="TH SarabunPSK" w:eastAsia="Cordia New" w:hAnsi="TH SarabunPSK" w:cs="TH SarabunPSK"/>
              </w:rPr>
              <w:t>1</w:t>
            </w:r>
            <w:r w:rsidRPr="00E12566">
              <w:rPr>
                <w:rFonts w:ascii="TH SarabunPSK" w:eastAsia="Cordia New" w:hAnsi="TH SarabunPSK" w:cs="TH SarabunPSK"/>
                <w:cs/>
              </w:rPr>
              <w:t>.โครงการ..........................</w:t>
            </w:r>
          </w:p>
        </w:tc>
        <w:tc>
          <w:tcPr>
            <w:tcW w:w="580" w:type="pct"/>
            <w:shd w:val="clear" w:color="auto" w:fill="auto"/>
          </w:tcPr>
          <w:p w14:paraId="7D15157C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2CE63D4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17CA3AD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444026B8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6C1A27CC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4275BDD6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52505C7D" w14:textId="77777777" w:rsidTr="00226EFA">
        <w:tc>
          <w:tcPr>
            <w:tcW w:w="1292" w:type="pct"/>
            <w:shd w:val="clear" w:color="auto" w:fill="auto"/>
          </w:tcPr>
          <w:p w14:paraId="533FE8A4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รวมงบประมาณกลยุทธ์ที่ 3</w:t>
            </w:r>
          </w:p>
        </w:tc>
        <w:tc>
          <w:tcPr>
            <w:tcW w:w="580" w:type="pct"/>
            <w:shd w:val="clear" w:color="auto" w:fill="auto"/>
          </w:tcPr>
          <w:p w14:paraId="55CCCB25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2C9A360A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3317F12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388C397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7686710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1EAC47E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3D4A7617" w14:textId="77777777" w:rsidTr="00226EFA">
        <w:tc>
          <w:tcPr>
            <w:tcW w:w="5000" w:type="pct"/>
            <w:gridSpan w:val="8"/>
            <w:shd w:val="clear" w:color="auto" w:fill="E59EDC" w:themeFill="accent5" w:themeFillTint="66"/>
          </w:tcPr>
          <w:p w14:paraId="6FF8F7E1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กลยุทธ์ที่ 4…………………………………………………</w:t>
            </w:r>
          </w:p>
        </w:tc>
      </w:tr>
      <w:tr w:rsidR="00D77F6B" w:rsidRPr="00E12566" w14:paraId="40927DAA" w14:textId="77777777" w:rsidTr="00226EFA">
        <w:tc>
          <w:tcPr>
            <w:tcW w:w="1292" w:type="pct"/>
            <w:shd w:val="clear" w:color="auto" w:fill="auto"/>
          </w:tcPr>
          <w:p w14:paraId="6CA113DD" w14:textId="77777777" w:rsidR="00D77F6B" w:rsidRPr="00E12566" w:rsidRDefault="00D77F6B" w:rsidP="00E6621E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</w:rPr>
              <w:t>1</w:t>
            </w: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.โครงการส่งเสริมประสิทธิภาพการบริหารจัดการ (งบสำรองจ่าย)</w:t>
            </w:r>
          </w:p>
        </w:tc>
        <w:tc>
          <w:tcPr>
            <w:tcW w:w="580" w:type="pct"/>
            <w:shd w:val="clear" w:color="auto" w:fill="auto"/>
          </w:tcPr>
          <w:p w14:paraId="7A83F85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33DC54B7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26AAC23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7FEA0B6D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50C54510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3AF7696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61245D91" w14:textId="77777777" w:rsidTr="00226EFA">
        <w:tc>
          <w:tcPr>
            <w:tcW w:w="1292" w:type="pct"/>
            <w:shd w:val="clear" w:color="auto" w:fill="auto"/>
          </w:tcPr>
          <w:p w14:paraId="1D6D18A9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รวมงบประมาณกลยุทธ์ที่ 4</w:t>
            </w:r>
          </w:p>
        </w:tc>
        <w:tc>
          <w:tcPr>
            <w:tcW w:w="580" w:type="pct"/>
            <w:shd w:val="clear" w:color="auto" w:fill="auto"/>
          </w:tcPr>
          <w:p w14:paraId="7D57BF9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2A5F0164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19C52FDF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3CCA4FFC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386B4572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06540A86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4967BA56" w14:textId="77777777" w:rsidTr="00226EFA">
        <w:tc>
          <w:tcPr>
            <w:tcW w:w="1292" w:type="pct"/>
            <w:shd w:val="clear" w:color="auto" w:fill="auto"/>
          </w:tcPr>
          <w:p w14:paraId="4B2667EE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รวมงบประมาณ</w:t>
            </w:r>
          </w:p>
          <w:p w14:paraId="1B6DF0A7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lastRenderedPageBreak/>
              <w:t>ตามกลยุทธ์ทั้งสิ้น</w:t>
            </w:r>
          </w:p>
        </w:tc>
        <w:tc>
          <w:tcPr>
            <w:tcW w:w="580" w:type="pct"/>
            <w:shd w:val="clear" w:color="auto" w:fill="auto"/>
          </w:tcPr>
          <w:p w14:paraId="63B5EC5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580" w:type="pct"/>
            <w:shd w:val="clear" w:color="auto" w:fill="auto"/>
          </w:tcPr>
          <w:p w14:paraId="5537BB5D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14:paraId="561BB3C1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59" w:type="pct"/>
            <w:shd w:val="clear" w:color="auto" w:fill="auto"/>
          </w:tcPr>
          <w:p w14:paraId="7FCBCC33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93" w:type="pct"/>
          </w:tcPr>
          <w:p w14:paraId="4865BF9B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626" w:type="pct"/>
            <w:gridSpan w:val="2"/>
          </w:tcPr>
          <w:p w14:paraId="0274798D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  <w:tr w:rsidR="00D77F6B" w:rsidRPr="00E12566" w14:paraId="0FDBBE27" w14:textId="77777777" w:rsidTr="00226EFA">
        <w:trPr>
          <w:gridAfter w:val="1"/>
          <w:wAfter w:w="6" w:type="pct"/>
        </w:trPr>
        <w:tc>
          <w:tcPr>
            <w:tcW w:w="3881" w:type="pct"/>
            <w:gridSpan w:val="5"/>
            <w:shd w:val="clear" w:color="auto" w:fill="auto"/>
          </w:tcPr>
          <w:p w14:paraId="2B646437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รวมงบประมาณรายจ่ายของสถานศึกษาทั้งสิ้น</w:t>
            </w:r>
          </w:p>
          <w:p w14:paraId="45655CD5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(งบบริหารทั่วไป + งบพัฒนาตามกลยุทธ์) </w:t>
            </w:r>
            <w:r w:rsidRPr="00E12566">
              <w:rPr>
                <w:rFonts w:ascii="TH SarabunPSK" w:eastAsia="Cordia New" w:hAnsi="TH SarabunPSK" w:cs="TH SarabunPSK"/>
                <w:b/>
                <w:bCs/>
              </w:rPr>
              <w:t xml:space="preserve">B  </w:t>
            </w: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(</w:t>
            </w:r>
            <w:r w:rsidRPr="00E12566">
              <w:rPr>
                <w:rFonts w:ascii="TH SarabunPSK" w:eastAsia="Cordia New" w:hAnsi="TH SarabunPSK" w:cs="TH SarabunPSK"/>
                <w:b/>
                <w:bCs/>
              </w:rPr>
              <w:t xml:space="preserve">A </w:t>
            </w: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= </w:t>
            </w:r>
            <w:r w:rsidRPr="00E12566">
              <w:rPr>
                <w:rFonts w:ascii="TH SarabunPSK" w:eastAsia="Cordia New" w:hAnsi="TH SarabunPSK" w:cs="TH SarabunPSK"/>
                <w:b/>
                <w:bCs/>
              </w:rPr>
              <w:t>B</w:t>
            </w:r>
            <w:r w:rsidRPr="00E12566">
              <w:rPr>
                <w:rFonts w:ascii="TH SarabunPSK" w:eastAsia="Cordia New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88" w:type="pct"/>
          </w:tcPr>
          <w:p w14:paraId="5CA742D3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12566">
              <w:rPr>
                <w:rFonts w:ascii="TH SarabunPSK" w:eastAsia="Cordia New" w:hAnsi="TH SarabunPSK" w:cs="TH SarabunPSK"/>
                <w:b/>
                <w:bCs/>
              </w:rPr>
              <w:t>B</w:t>
            </w:r>
          </w:p>
        </w:tc>
        <w:tc>
          <w:tcPr>
            <w:tcW w:w="625" w:type="pct"/>
            <w:shd w:val="clear" w:color="auto" w:fill="E59EDC" w:themeFill="accent5" w:themeFillTint="66"/>
          </w:tcPr>
          <w:p w14:paraId="17BB84A0" w14:textId="77777777" w:rsidR="00D77F6B" w:rsidRPr="00E12566" w:rsidRDefault="00D77F6B" w:rsidP="00E6621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p w14:paraId="0D0F8B8B" w14:textId="77777777" w:rsidR="00D77F6B" w:rsidRDefault="00D77F6B" w:rsidP="00D77F6B">
      <w:pPr>
        <w:rPr>
          <w:rFonts w:ascii="TH SarabunPSK" w:eastAsia="Cordia New" w:hAnsi="TH SarabunPSK" w:cs="TH SarabunPSK"/>
          <w:b/>
          <w:bCs/>
        </w:rPr>
      </w:pPr>
    </w:p>
    <w:p w14:paraId="2868FF7B" w14:textId="3697C7E9" w:rsidR="00D77F6B" w:rsidRPr="00E12566" w:rsidRDefault="00D77F6B" w:rsidP="00D77F6B">
      <w:pPr>
        <w:rPr>
          <w:rFonts w:ascii="TH SarabunPSK" w:eastAsia="Cordia New" w:hAnsi="TH SarabunPSK" w:cs="TH SarabunPSK"/>
          <w:b/>
          <w:bCs/>
        </w:rPr>
      </w:pPr>
      <w:proofErr w:type="gramStart"/>
      <w:r>
        <w:rPr>
          <w:rFonts w:ascii="TH SarabunPSK" w:eastAsia="Cordia New" w:hAnsi="TH SarabunPSK" w:cs="TH SarabunPSK"/>
          <w:b/>
          <w:bCs/>
        </w:rPr>
        <w:t>4.4</w:t>
      </w:r>
      <w:r w:rsidRPr="00E12566">
        <w:rPr>
          <w:rFonts w:ascii="TH SarabunPSK" w:eastAsia="Cordia New" w:hAnsi="TH SarabunPSK" w:cs="TH SarabunPSK"/>
          <w:b/>
          <w:bCs/>
        </w:rPr>
        <w:t xml:space="preserve">  </w:t>
      </w:r>
      <w:r w:rsidRPr="00E12566">
        <w:rPr>
          <w:rFonts w:ascii="TH SarabunPSK" w:eastAsia="Cordia New" w:hAnsi="TH SarabunPSK" w:cs="TH SarabunPSK"/>
          <w:b/>
          <w:bCs/>
          <w:cs/>
        </w:rPr>
        <w:t>รายละเอียดโครงการตามแผนปฏิบัติการ</w:t>
      </w:r>
      <w:proofErr w:type="gramEnd"/>
      <w:r w:rsidRPr="00E12566">
        <w:rPr>
          <w:rFonts w:ascii="TH SarabunPSK" w:eastAsia="Cordia New" w:hAnsi="TH SarabunPSK" w:cs="TH SarabunPSK"/>
          <w:b/>
          <w:bCs/>
          <w:cs/>
        </w:rPr>
        <w:t xml:space="preserve"> ประจำปีการศึกษา.................</w:t>
      </w:r>
    </w:p>
    <w:p w14:paraId="5F1DDD0F" w14:textId="77777777" w:rsidR="00D77F6B" w:rsidRPr="00E12566" w:rsidRDefault="00D77F6B" w:rsidP="00D77F6B">
      <w:pPr>
        <w:rPr>
          <w:rFonts w:ascii="TH SarabunPSK" w:eastAsia="Cordia New" w:hAnsi="TH SarabunPSK" w:cs="TH SarabunPSK"/>
        </w:rPr>
      </w:pPr>
      <w:r w:rsidRPr="00E12566">
        <w:rPr>
          <w:rFonts w:ascii="TH SarabunPSK" w:eastAsia="Cordia New" w:hAnsi="TH SarabunPSK" w:cs="TH SarabunPSK"/>
          <w:cs/>
        </w:rPr>
        <w:t xml:space="preserve">            : ส่วนนี้เป็นรายละเอียดโครงการ/กิจกรรม ตามรูปแบบเค้าโครงของโครงการ</w:t>
      </w:r>
    </w:p>
    <w:p w14:paraId="4F189230" w14:textId="3BD31013" w:rsidR="00D77F6B" w:rsidRPr="00E12566" w:rsidRDefault="00D77F6B" w:rsidP="00D77F6B">
      <w:pPr>
        <w:rPr>
          <w:rFonts w:ascii="TH SarabunPSK" w:eastAsia="Cordia New" w:hAnsi="TH SarabunPSK" w:cs="TH SarabunPSK"/>
          <w:b/>
          <w:bCs/>
        </w:rPr>
      </w:pPr>
      <w:r w:rsidRPr="00E12566">
        <w:rPr>
          <w:rFonts w:ascii="TH SarabunPSK" w:eastAsia="Cordia New" w:hAnsi="TH SarabunPSK" w:cs="TH SarabunPSK"/>
          <w:cs/>
        </w:rPr>
        <w:t xml:space="preserve">            </w:t>
      </w:r>
      <w:r w:rsidRPr="00E12566">
        <w:rPr>
          <w:rFonts w:ascii="TH SarabunPSK" w:eastAsia="Cordia New" w:hAnsi="TH SarabunPSK" w:cs="TH SarabunPSK"/>
          <w:b/>
          <w:bCs/>
          <w:cs/>
        </w:rPr>
        <w:t>(จัดทำโครงการตามเค้าโครงของโครงการที่กำหนด)</w:t>
      </w:r>
    </w:p>
    <w:p w14:paraId="7CAD0E14" w14:textId="001EE20F" w:rsidR="00D77F6B" w:rsidRPr="00E12566" w:rsidRDefault="00D77F6B" w:rsidP="00D77F6B">
      <w:pPr>
        <w:rPr>
          <w:rFonts w:ascii="TH SarabunPSK" w:eastAsia="Cordia New" w:hAnsi="TH SarabunPSK" w:cs="TH SarabunPSK"/>
          <w:b/>
          <w:bCs/>
          <w:cs/>
        </w:rPr>
      </w:pPr>
      <w:proofErr w:type="gramStart"/>
      <w:r>
        <w:rPr>
          <w:rFonts w:ascii="TH SarabunPSK" w:eastAsia="Cordia New" w:hAnsi="TH SarabunPSK" w:cs="TH SarabunPSK"/>
          <w:b/>
          <w:bCs/>
        </w:rPr>
        <w:t>4.5</w:t>
      </w:r>
      <w:r w:rsidRPr="00E12566">
        <w:rPr>
          <w:rFonts w:ascii="TH SarabunPSK" w:eastAsia="Cordia New" w:hAnsi="TH SarabunPSK" w:cs="TH SarabunPSK"/>
          <w:b/>
          <w:bCs/>
        </w:rPr>
        <w:t xml:space="preserve">  </w:t>
      </w:r>
      <w:r w:rsidRPr="00E12566">
        <w:rPr>
          <w:rFonts w:ascii="TH SarabunPSK" w:eastAsia="Cordia New" w:hAnsi="TH SarabunPSK" w:cs="TH SarabunPSK"/>
          <w:b/>
          <w:bCs/>
          <w:cs/>
        </w:rPr>
        <w:t>การกำกับ</w:t>
      </w:r>
      <w:proofErr w:type="gramEnd"/>
      <w:r w:rsidRPr="00E12566">
        <w:rPr>
          <w:rFonts w:ascii="TH SarabunPSK" w:eastAsia="Cordia New" w:hAnsi="TH SarabunPSK" w:cs="TH SarabunPSK"/>
          <w:b/>
          <w:bCs/>
          <w:cs/>
        </w:rPr>
        <w:t xml:space="preserve"> ติดตาม ประเมินผลและรายงาน</w:t>
      </w:r>
    </w:p>
    <w:p w14:paraId="160222E2" w14:textId="77777777" w:rsidR="00D77F6B" w:rsidRPr="00E12566" w:rsidRDefault="00D77F6B" w:rsidP="00D77F6B">
      <w:pPr>
        <w:rPr>
          <w:rFonts w:ascii="TH SarabunPSK" w:eastAsia="Cordia New" w:hAnsi="TH SarabunPSK" w:cs="TH SarabunPSK"/>
        </w:rPr>
      </w:pPr>
      <w:r w:rsidRPr="00E12566">
        <w:rPr>
          <w:rFonts w:ascii="TH SarabunPSK" w:eastAsia="Cordia New" w:hAnsi="TH SarabunPSK" w:cs="TH SarabunPSK"/>
          <w:cs/>
        </w:rPr>
        <w:t xml:space="preserve">               ระบุข้อมูลรายละเอียดเกี่ยวกับการติดตาม ประเมินผล และการรายงานผลการดำเนินงาน</w:t>
      </w:r>
    </w:p>
    <w:p w14:paraId="6B00F744" w14:textId="77777777" w:rsidR="00D77F6B" w:rsidRPr="00E12566" w:rsidRDefault="00D77F6B" w:rsidP="00D77F6B">
      <w:pPr>
        <w:rPr>
          <w:rFonts w:ascii="TH SarabunPSK" w:eastAsia="Cordia New" w:hAnsi="TH SarabunPSK" w:cs="TH SarabunPSK"/>
        </w:rPr>
      </w:pPr>
      <w:r w:rsidRPr="00E12566">
        <w:rPr>
          <w:rFonts w:ascii="TH SarabunPSK" w:eastAsia="Cordia New" w:hAnsi="TH SarabunPSK" w:cs="TH SarabunPSK"/>
          <w:cs/>
        </w:rPr>
        <w:t xml:space="preserve">               ตามแผนกลยุทธ์โดยคำนึงถึงการมีส่วนร่วม</w:t>
      </w:r>
    </w:p>
    <w:p w14:paraId="1F1ACA44" w14:textId="77777777" w:rsidR="00D77F6B" w:rsidRPr="00E12566" w:rsidRDefault="00D77F6B" w:rsidP="00D77F6B">
      <w:pPr>
        <w:ind w:left="360"/>
        <w:rPr>
          <w:rFonts w:ascii="TH SarabunPSK" w:eastAsia="Cordia New" w:hAnsi="TH SarabunPSK" w:cs="TH SarabunPSK"/>
        </w:rPr>
      </w:pPr>
      <w:r w:rsidRPr="00E12566">
        <w:rPr>
          <w:rFonts w:ascii="TH SarabunPSK" w:eastAsia="Cordia New" w:hAnsi="TH SarabunPSK" w:cs="TH SarabunPSK"/>
          <w:cs/>
        </w:rPr>
        <w:t xml:space="preserve">         1. ปฏิทินการติดตาม ประเมินผล โครงการ และรายงานผล</w:t>
      </w:r>
    </w:p>
    <w:p w14:paraId="5D57A096" w14:textId="0AAF312A" w:rsidR="00DD1E04" w:rsidRPr="00A6729F" w:rsidRDefault="00D77F6B" w:rsidP="00A6729F">
      <w:pPr>
        <w:ind w:left="360"/>
        <w:rPr>
          <w:rFonts w:ascii="TH SarabunPSK" w:eastAsia="Cordia New" w:hAnsi="TH SarabunPSK" w:cs="TH SarabunPSK"/>
        </w:rPr>
      </w:pPr>
      <w:r w:rsidRPr="00E12566">
        <w:rPr>
          <w:rFonts w:ascii="TH SarabunPSK" w:eastAsia="Cordia New" w:hAnsi="TH SarabunPSK" w:cs="TH SarabunPSK"/>
          <w:cs/>
        </w:rPr>
        <w:t xml:space="preserve">         2. แบบรายงานผลโครงการ </w:t>
      </w:r>
    </w:p>
    <w:p w14:paraId="259EA24D" w14:textId="77777777" w:rsidR="00DD1E04" w:rsidRPr="003E51C6" w:rsidRDefault="00DD1E04" w:rsidP="008E663A">
      <w:pPr>
        <w:spacing w:after="0"/>
        <w:rPr>
          <w:rFonts w:ascii="TH SarabunIT๙" w:hAnsi="TH SarabunIT๙" w:cs="TH SarabunIT๙"/>
          <w:cs/>
        </w:rPr>
        <w:sectPr w:rsidR="00DD1E04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7E51C62" w14:textId="77777777" w:rsidR="00A06874" w:rsidRPr="003E51C6" w:rsidRDefault="00A06874" w:rsidP="00A6729F">
      <w:pPr>
        <w:spacing w:before="240" w:after="0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lastRenderedPageBreak/>
        <w:t>ภาคผนวก</w:t>
      </w:r>
      <w:proofErr w:type="spellEnd"/>
    </w:p>
    <w:p w14:paraId="1B7EABDA" w14:textId="77777777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เป็นเอกสาร</w:t>
      </w:r>
      <w:proofErr w:type="spellStart"/>
      <w:r w:rsidRPr="003E51C6">
        <w:rPr>
          <w:rFonts w:ascii="TH SarabunIT๙" w:hAnsi="TH SarabunIT๙" w:cs="TH SarabunIT๙"/>
        </w:rPr>
        <w:t>ที่สถานศึกษาต้องการแสดงรายละเอียดหรือระบุข้อมูลสำคัญอื่น</w:t>
      </w:r>
      <w:proofErr w:type="spellEnd"/>
      <w:r w:rsidRPr="003E51C6">
        <w:rPr>
          <w:rFonts w:ascii="TH SarabunIT๙" w:hAnsi="TH SarabunIT๙" w:cs="TH SarabunIT๙"/>
        </w:rPr>
        <w:t xml:space="preserve"> ๆ </w:t>
      </w:r>
      <w:proofErr w:type="spellStart"/>
      <w:r w:rsidRPr="003E51C6">
        <w:rPr>
          <w:rFonts w:ascii="TH SarabunIT๙" w:hAnsi="TH SarabunIT๙" w:cs="TH SarabunIT๙"/>
        </w:rPr>
        <w:t>ที่เกี่ยวข้องกับแผน</w:t>
      </w:r>
      <w:proofErr w:type="spellEnd"/>
      <w:r w:rsidRPr="003E51C6">
        <w:rPr>
          <w:rFonts w:ascii="TH SarabunIT๙" w:hAnsi="TH SarabunIT๙" w:cs="TH SarabunIT๙"/>
        </w:rPr>
        <w:t xml:space="preserve"> </w:t>
      </w:r>
      <w:proofErr w:type="spellStart"/>
      <w:r w:rsidRPr="003E51C6">
        <w:rPr>
          <w:rFonts w:ascii="TH SarabunIT๙" w:hAnsi="TH SarabunIT๙" w:cs="TH SarabunIT๙"/>
        </w:rPr>
        <w:t>เพื่อประโยชน์ในการอ้างอิง</w:t>
      </w:r>
      <w:proofErr w:type="spellEnd"/>
    </w:p>
    <w:p w14:paraId="65939246" w14:textId="77777777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- </w:t>
      </w:r>
      <w:proofErr w:type="spellStart"/>
      <w:r w:rsidRPr="003E51C6">
        <w:rPr>
          <w:rFonts w:ascii="TH SarabunIT๙" w:hAnsi="TH SarabunIT๙" w:cs="TH SarabunIT๙"/>
        </w:rPr>
        <w:t>ตารางข้อมูลพื้นฐาน</w:t>
      </w:r>
      <w:proofErr w:type="spellEnd"/>
    </w:p>
    <w:p w14:paraId="695F7D97" w14:textId="77777777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- </w:t>
      </w:r>
      <w:proofErr w:type="spellStart"/>
      <w:r w:rsidRPr="003E51C6">
        <w:rPr>
          <w:rFonts w:ascii="TH SarabunIT๙" w:hAnsi="TH SarabunIT๙" w:cs="TH SarabunIT๙"/>
        </w:rPr>
        <w:t>คณะกรรมการ</w:t>
      </w:r>
      <w:proofErr w:type="spellEnd"/>
      <w:r w:rsidRPr="003E51C6">
        <w:rPr>
          <w:rFonts w:ascii="TH SarabunIT๙" w:hAnsi="TH SarabunIT๙" w:cs="TH SarabunIT๙"/>
        </w:rPr>
        <w:t>/</w:t>
      </w:r>
      <w:proofErr w:type="spellStart"/>
      <w:r w:rsidRPr="003E51C6">
        <w:rPr>
          <w:rFonts w:ascii="TH SarabunIT๙" w:hAnsi="TH SarabunIT๙" w:cs="TH SarabunIT๙"/>
        </w:rPr>
        <w:t>คณะทำงานจัดทำแผน</w:t>
      </w:r>
      <w:proofErr w:type="spellEnd"/>
    </w:p>
    <w:p w14:paraId="0F61F4DB" w14:textId="226449D9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- </w:t>
      </w:r>
      <w:proofErr w:type="spellStart"/>
      <w:r w:rsidRPr="003E51C6">
        <w:rPr>
          <w:rFonts w:ascii="TH SarabunIT๙" w:hAnsi="TH SarabunIT๙" w:cs="TH SarabunIT๙"/>
        </w:rPr>
        <w:t>อื่นๆ</w:t>
      </w:r>
      <w:proofErr w:type="spellEnd"/>
      <w:r w:rsidR="00226EFA">
        <w:rPr>
          <w:rFonts w:ascii="TH SarabunIT๙" w:hAnsi="TH SarabunIT๙" w:cs="TH SarabunIT๙" w:hint="cs"/>
          <w:cs/>
        </w:rPr>
        <w:t xml:space="preserve"> (ถ้ามี)</w:t>
      </w:r>
    </w:p>
    <w:p w14:paraId="19A8A740" w14:textId="77777777" w:rsidR="00DD1E04" w:rsidRPr="003E51C6" w:rsidRDefault="00DD1E04" w:rsidP="008E663A">
      <w:pPr>
        <w:spacing w:after="0"/>
        <w:rPr>
          <w:rFonts w:ascii="TH SarabunIT๙" w:hAnsi="TH SarabunIT๙" w:cs="TH SarabunIT๙"/>
        </w:rPr>
      </w:pPr>
    </w:p>
    <w:p w14:paraId="4306E926" w14:textId="77777777" w:rsidR="00E5215D" w:rsidRPr="003E51C6" w:rsidRDefault="00E5215D" w:rsidP="008E663A">
      <w:pPr>
        <w:spacing w:after="0"/>
        <w:rPr>
          <w:rFonts w:ascii="TH SarabunIT๙" w:hAnsi="TH SarabunIT๙" w:cs="TH SarabunIT๙"/>
          <w:cs/>
        </w:rPr>
      </w:pPr>
    </w:p>
    <w:sectPr w:rsidR="00E5215D" w:rsidRPr="003E51C6" w:rsidSect="00015F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E945" w14:textId="77777777" w:rsidR="00102D7F" w:rsidRDefault="00102D7F" w:rsidP="00174B64">
      <w:pPr>
        <w:spacing w:after="0" w:line="240" w:lineRule="auto"/>
      </w:pPr>
      <w:r>
        <w:separator/>
      </w:r>
    </w:p>
  </w:endnote>
  <w:endnote w:type="continuationSeparator" w:id="0">
    <w:p w14:paraId="6DF696BF" w14:textId="77777777" w:rsidR="00102D7F" w:rsidRDefault="00102D7F" w:rsidP="0017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B ThaiText X">
    <w:altName w:val="Cordia New"/>
    <w:panose1 w:val="020B0604020202020204"/>
    <w:charset w:val="DE"/>
    <w:family w:val="swiss"/>
    <w:pitch w:val="default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B Helvethaica X Blk Con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ans Serif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604020202020204"/>
    <w:charset w:val="00"/>
    <w:family w:val="swiss"/>
    <w:pitch w:val="variable"/>
    <w:sig w:usb0="00000000" w:usb1="5000205A" w:usb2="00000000" w:usb3="00000000" w:csb0="00010183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+mn-ea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7C8A" w14:textId="77777777" w:rsidR="00102D7F" w:rsidRDefault="00102D7F" w:rsidP="00174B64">
      <w:pPr>
        <w:spacing w:after="0" w:line="240" w:lineRule="auto"/>
      </w:pPr>
      <w:r>
        <w:separator/>
      </w:r>
    </w:p>
  </w:footnote>
  <w:footnote w:type="continuationSeparator" w:id="0">
    <w:p w14:paraId="48DDDAEB" w14:textId="77777777" w:rsidR="00102D7F" w:rsidRDefault="00102D7F" w:rsidP="0017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8827C8"/>
    <w:lvl w:ilvl="0">
      <w:start w:val="1"/>
      <w:numFmt w:val="bullet"/>
      <w:pStyle w:val="ListBullet"/>
      <w:lvlText w:val="–"/>
      <w:lvlJc w:val="left"/>
      <w:pPr>
        <w:ind w:left="3686" w:hanging="284"/>
      </w:pPr>
      <w:rPr>
        <w:rFonts w:ascii="TH SarabunPSK" w:hAnsi="TH SarabunPSK" w:hint="default"/>
        <w:b w:val="0"/>
        <w:i w:val="0"/>
        <w:sz w:val="32"/>
      </w:rPr>
    </w:lvl>
  </w:abstractNum>
  <w:abstractNum w:abstractNumId="1" w15:restartNumberingAfterBreak="0">
    <w:nsid w:val="07B55999"/>
    <w:multiLevelType w:val="multilevel"/>
    <w:tmpl w:val="2B280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CE9085B"/>
    <w:multiLevelType w:val="hybridMultilevel"/>
    <w:tmpl w:val="4FD07444"/>
    <w:lvl w:ilvl="0" w:tplc="D8E086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C636E5"/>
    <w:multiLevelType w:val="hybridMultilevel"/>
    <w:tmpl w:val="4D064D12"/>
    <w:lvl w:ilvl="0" w:tplc="5CCA1F3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3B6C6C6A"/>
    <w:multiLevelType w:val="hybridMultilevel"/>
    <w:tmpl w:val="216C744A"/>
    <w:lvl w:ilvl="0" w:tplc="AD2E7408">
      <w:start w:val="1"/>
      <w:numFmt w:val="decimal"/>
      <w:lvlText w:val="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0959EB"/>
    <w:multiLevelType w:val="singleLevel"/>
    <w:tmpl w:val="2D0ECE6E"/>
    <w:lvl w:ilvl="0">
      <w:start w:val="1"/>
      <w:numFmt w:val="bullet"/>
      <w:pStyle w:val="Fir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16ACE"/>
    <w:multiLevelType w:val="multilevel"/>
    <w:tmpl w:val="F7F054B6"/>
    <w:styleLink w:val="Style1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cs="TH SarabunPSK" w:hint="default"/>
        <w:szCs w:val="32"/>
      </w:rPr>
    </w:lvl>
    <w:lvl w:ilvl="1">
      <w:start w:val="1"/>
      <w:numFmt w:val="decimal"/>
      <w:isLgl/>
      <w:lvlText w:val="3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3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7" w15:restartNumberingAfterBreak="0">
    <w:nsid w:val="5518445C"/>
    <w:multiLevelType w:val="hybridMultilevel"/>
    <w:tmpl w:val="7F66F542"/>
    <w:lvl w:ilvl="0" w:tplc="8C2E277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6BFE3FF7"/>
    <w:multiLevelType w:val="hybridMultilevel"/>
    <w:tmpl w:val="3C2E00B0"/>
    <w:lvl w:ilvl="0" w:tplc="6E32D6D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5631684"/>
    <w:multiLevelType w:val="hybridMultilevel"/>
    <w:tmpl w:val="127C708C"/>
    <w:lvl w:ilvl="0" w:tplc="E1AC187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8826068"/>
    <w:multiLevelType w:val="hybridMultilevel"/>
    <w:tmpl w:val="D92AC3C2"/>
    <w:lvl w:ilvl="0" w:tplc="4628FE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610965907">
    <w:abstractNumId w:val="8"/>
  </w:num>
  <w:num w:numId="2" w16cid:durableId="1356075155">
    <w:abstractNumId w:val="6"/>
  </w:num>
  <w:num w:numId="3" w16cid:durableId="1755126952">
    <w:abstractNumId w:val="1"/>
  </w:num>
  <w:num w:numId="4" w16cid:durableId="1377388155">
    <w:abstractNumId w:val="2"/>
  </w:num>
  <w:num w:numId="5" w16cid:durableId="1622416797">
    <w:abstractNumId w:val="7"/>
  </w:num>
  <w:num w:numId="6" w16cid:durableId="167796891">
    <w:abstractNumId w:val="9"/>
  </w:num>
  <w:num w:numId="7" w16cid:durableId="1466314457">
    <w:abstractNumId w:val="4"/>
  </w:num>
  <w:num w:numId="8" w16cid:durableId="1538813499">
    <w:abstractNumId w:val="10"/>
  </w:num>
  <w:num w:numId="9" w16cid:durableId="318652754">
    <w:abstractNumId w:val="11"/>
  </w:num>
  <w:num w:numId="10" w16cid:durableId="952202094">
    <w:abstractNumId w:val="3"/>
  </w:num>
  <w:num w:numId="11" w16cid:durableId="813717718">
    <w:abstractNumId w:val="0"/>
  </w:num>
  <w:num w:numId="12" w16cid:durableId="1151487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9A"/>
    <w:rsid w:val="00014D9E"/>
    <w:rsid w:val="00015F60"/>
    <w:rsid w:val="00024218"/>
    <w:rsid w:val="000441AD"/>
    <w:rsid w:val="00044BC9"/>
    <w:rsid w:val="00045ACE"/>
    <w:rsid w:val="000612A2"/>
    <w:rsid w:val="00072613"/>
    <w:rsid w:val="00074B58"/>
    <w:rsid w:val="00082B2A"/>
    <w:rsid w:val="00083403"/>
    <w:rsid w:val="00084BC0"/>
    <w:rsid w:val="00092433"/>
    <w:rsid w:val="0009716B"/>
    <w:rsid w:val="0009776A"/>
    <w:rsid w:val="000A4A4B"/>
    <w:rsid w:val="000B0AA5"/>
    <w:rsid w:val="000C1D6C"/>
    <w:rsid w:val="000D7440"/>
    <w:rsid w:val="000E3D48"/>
    <w:rsid w:val="000F1386"/>
    <w:rsid w:val="001013E8"/>
    <w:rsid w:val="00102788"/>
    <w:rsid w:val="00102C89"/>
    <w:rsid w:val="00102D7F"/>
    <w:rsid w:val="001078DD"/>
    <w:rsid w:val="00115482"/>
    <w:rsid w:val="0011720E"/>
    <w:rsid w:val="00124379"/>
    <w:rsid w:val="00125560"/>
    <w:rsid w:val="0013189A"/>
    <w:rsid w:val="0015050A"/>
    <w:rsid w:val="0015243C"/>
    <w:rsid w:val="00155179"/>
    <w:rsid w:val="0016232D"/>
    <w:rsid w:val="00165184"/>
    <w:rsid w:val="00170AE8"/>
    <w:rsid w:val="00174B64"/>
    <w:rsid w:val="001A0622"/>
    <w:rsid w:val="001A1104"/>
    <w:rsid w:val="001B2E8E"/>
    <w:rsid w:val="001B534C"/>
    <w:rsid w:val="001C4812"/>
    <w:rsid w:val="001E3A99"/>
    <w:rsid w:val="001F2F04"/>
    <w:rsid w:val="001F3AC0"/>
    <w:rsid w:val="001F7A71"/>
    <w:rsid w:val="002053DE"/>
    <w:rsid w:val="00207B5F"/>
    <w:rsid w:val="00214548"/>
    <w:rsid w:val="002155F3"/>
    <w:rsid w:val="00226EFA"/>
    <w:rsid w:val="002324D8"/>
    <w:rsid w:val="002328F5"/>
    <w:rsid w:val="00244A7A"/>
    <w:rsid w:val="002475EF"/>
    <w:rsid w:val="002522AA"/>
    <w:rsid w:val="002566AA"/>
    <w:rsid w:val="00273E87"/>
    <w:rsid w:val="00275226"/>
    <w:rsid w:val="00291EEA"/>
    <w:rsid w:val="00294FBC"/>
    <w:rsid w:val="002A3612"/>
    <w:rsid w:val="002C5DB5"/>
    <w:rsid w:val="002D356F"/>
    <w:rsid w:val="002E398A"/>
    <w:rsid w:val="002E402F"/>
    <w:rsid w:val="002F042D"/>
    <w:rsid w:val="002F557A"/>
    <w:rsid w:val="00316C10"/>
    <w:rsid w:val="00335B28"/>
    <w:rsid w:val="003508DD"/>
    <w:rsid w:val="00351AD9"/>
    <w:rsid w:val="00352B38"/>
    <w:rsid w:val="00370A5E"/>
    <w:rsid w:val="00380062"/>
    <w:rsid w:val="003864AC"/>
    <w:rsid w:val="003A28D9"/>
    <w:rsid w:val="003B2396"/>
    <w:rsid w:val="003B31D9"/>
    <w:rsid w:val="003C009E"/>
    <w:rsid w:val="003C4AF8"/>
    <w:rsid w:val="003E2188"/>
    <w:rsid w:val="003E51C6"/>
    <w:rsid w:val="003E5216"/>
    <w:rsid w:val="003E5471"/>
    <w:rsid w:val="003F1C37"/>
    <w:rsid w:val="003F1C8A"/>
    <w:rsid w:val="003F7B05"/>
    <w:rsid w:val="004047F3"/>
    <w:rsid w:val="004068D5"/>
    <w:rsid w:val="00407E30"/>
    <w:rsid w:val="00417796"/>
    <w:rsid w:val="00427BFC"/>
    <w:rsid w:val="00433362"/>
    <w:rsid w:val="004422AA"/>
    <w:rsid w:val="00443DE3"/>
    <w:rsid w:val="00444EC8"/>
    <w:rsid w:val="00453ED1"/>
    <w:rsid w:val="004625BE"/>
    <w:rsid w:val="0046294C"/>
    <w:rsid w:val="004746D0"/>
    <w:rsid w:val="00476E8A"/>
    <w:rsid w:val="00476F8A"/>
    <w:rsid w:val="004939B3"/>
    <w:rsid w:val="004942C6"/>
    <w:rsid w:val="004B1C34"/>
    <w:rsid w:val="004D4410"/>
    <w:rsid w:val="004D65E9"/>
    <w:rsid w:val="004E7B3C"/>
    <w:rsid w:val="004F0663"/>
    <w:rsid w:val="004F5A5B"/>
    <w:rsid w:val="004F6615"/>
    <w:rsid w:val="00500C21"/>
    <w:rsid w:val="005021F9"/>
    <w:rsid w:val="00503468"/>
    <w:rsid w:val="00511752"/>
    <w:rsid w:val="00531B09"/>
    <w:rsid w:val="00573D2E"/>
    <w:rsid w:val="005815A8"/>
    <w:rsid w:val="00595F8E"/>
    <w:rsid w:val="005C23BB"/>
    <w:rsid w:val="005C44B9"/>
    <w:rsid w:val="005D4B88"/>
    <w:rsid w:val="005E04E9"/>
    <w:rsid w:val="005F2E69"/>
    <w:rsid w:val="006067BB"/>
    <w:rsid w:val="00616E31"/>
    <w:rsid w:val="00624BE8"/>
    <w:rsid w:val="00627085"/>
    <w:rsid w:val="00633FED"/>
    <w:rsid w:val="00642FA2"/>
    <w:rsid w:val="00643373"/>
    <w:rsid w:val="00644649"/>
    <w:rsid w:val="00645BE3"/>
    <w:rsid w:val="0065627D"/>
    <w:rsid w:val="006572C6"/>
    <w:rsid w:val="00660C6A"/>
    <w:rsid w:val="00664FFD"/>
    <w:rsid w:val="0066796C"/>
    <w:rsid w:val="00681C50"/>
    <w:rsid w:val="00682D7B"/>
    <w:rsid w:val="006850A6"/>
    <w:rsid w:val="00690494"/>
    <w:rsid w:val="00690B96"/>
    <w:rsid w:val="006961F9"/>
    <w:rsid w:val="006B4483"/>
    <w:rsid w:val="006E7C71"/>
    <w:rsid w:val="006F13B2"/>
    <w:rsid w:val="006F3C7D"/>
    <w:rsid w:val="006F5976"/>
    <w:rsid w:val="007025C1"/>
    <w:rsid w:val="00705412"/>
    <w:rsid w:val="00706D7F"/>
    <w:rsid w:val="00711BF7"/>
    <w:rsid w:val="00711E45"/>
    <w:rsid w:val="00713392"/>
    <w:rsid w:val="00725418"/>
    <w:rsid w:val="00742F01"/>
    <w:rsid w:val="00743DB9"/>
    <w:rsid w:val="00746576"/>
    <w:rsid w:val="00747FA4"/>
    <w:rsid w:val="00776435"/>
    <w:rsid w:val="00776ABD"/>
    <w:rsid w:val="00776FB1"/>
    <w:rsid w:val="00790BA6"/>
    <w:rsid w:val="00790D02"/>
    <w:rsid w:val="007923D4"/>
    <w:rsid w:val="007954C4"/>
    <w:rsid w:val="007A6892"/>
    <w:rsid w:val="007B1522"/>
    <w:rsid w:val="007C525C"/>
    <w:rsid w:val="007C5513"/>
    <w:rsid w:val="007D7DAC"/>
    <w:rsid w:val="007F216C"/>
    <w:rsid w:val="007F254C"/>
    <w:rsid w:val="007F53AE"/>
    <w:rsid w:val="007F6163"/>
    <w:rsid w:val="008048D7"/>
    <w:rsid w:val="008049F1"/>
    <w:rsid w:val="00805553"/>
    <w:rsid w:val="008071C5"/>
    <w:rsid w:val="00815799"/>
    <w:rsid w:val="00816508"/>
    <w:rsid w:val="00825F16"/>
    <w:rsid w:val="00833D67"/>
    <w:rsid w:val="008416F7"/>
    <w:rsid w:val="0085070E"/>
    <w:rsid w:val="00850EE3"/>
    <w:rsid w:val="0088063B"/>
    <w:rsid w:val="00880842"/>
    <w:rsid w:val="0089064D"/>
    <w:rsid w:val="00893E55"/>
    <w:rsid w:val="008A7D4F"/>
    <w:rsid w:val="008B3D06"/>
    <w:rsid w:val="008C07EA"/>
    <w:rsid w:val="008D28F9"/>
    <w:rsid w:val="008D33DE"/>
    <w:rsid w:val="008D4338"/>
    <w:rsid w:val="008E663A"/>
    <w:rsid w:val="008F02F6"/>
    <w:rsid w:val="008F0B56"/>
    <w:rsid w:val="008F699F"/>
    <w:rsid w:val="00906481"/>
    <w:rsid w:val="00911131"/>
    <w:rsid w:val="00934109"/>
    <w:rsid w:val="00934169"/>
    <w:rsid w:val="00943A36"/>
    <w:rsid w:val="009512E4"/>
    <w:rsid w:val="00955D06"/>
    <w:rsid w:val="0097209B"/>
    <w:rsid w:val="00981503"/>
    <w:rsid w:val="009A0125"/>
    <w:rsid w:val="009A1456"/>
    <w:rsid w:val="009A1735"/>
    <w:rsid w:val="009A514C"/>
    <w:rsid w:val="009A7623"/>
    <w:rsid w:val="009C0A07"/>
    <w:rsid w:val="009D7879"/>
    <w:rsid w:val="009E28F5"/>
    <w:rsid w:val="009E3BCA"/>
    <w:rsid w:val="009E3FF6"/>
    <w:rsid w:val="009E4B30"/>
    <w:rsid w:val="009E4B48"/>
    <w:rsid w:val="009F4FB1"/>
    <w:rsid w:val="009F56BE"/>
    <w:rsid w:val="009F708E"/>
    <w:rsid w:val="00A06874"/>
    <w:rsid w:val="00A07664"/>
    <w:rsid w:val="00A2468D"/>
    <w:rsid w:val="00A26A79"/>
    <w:rsid w:val="00A35C1B"/>
    <w:rsid w:val="00A504B7"/>
    <w:rsid w:val="00A61E56"/>
    <w:rsid w:val="00A6729F"/>
    <w:rsid w:val="00A70579"/>
    <w:rsid w:val="00A73203"/>
    <w:rsid w:val="00A835D3"/>
    <w:rsid w:val="00AB057F"/>
    <w:rsid w:val="00AB24C6"/>
    <w:rsid w:val="00AF5B8B"/>
    <w:rsid w:val="00B00740"/>
    <w:rsid w:val="00B00AE0"/>
    <w:rsid w:val="00B225DF"/>
    <w:rsid w:val="00B24AE0"/>
    <w:rsid w:val="00B27F9B"/>
    <w:rsid w:val="00B46553"/>
    <w:rsid w:val="00B61BF6"/>
    <w:rsid w:val="00B643A9"/>
    <w:rsid w:val="00B7670A"/>
    <w:rsid w:val="00B9492F"/>
    <w:rsid w:val="00BA475C"/>
    <w:rsid w:val="00BB4FF8"/>
    <w:rsid w:val="00BB62E9"/>
    <w:rsid w:val="00BC302E"/>
    <w:rsid w:val="00BC4044"/>
    <w:rsid w:val="00BC7095"/>
    <w:rsid w:val="00BD6B3C"/>
    <w:rsid w:val="00BE2A32"/>
    <w:rsid w:val="00BE42E8"/>
    <w:rsid w:val="00BE6896"/>
    <w:rsid w:val="00BF5C53"/>
    <w:rsid w:val="00C073BA"/>
    <w:rsid w:val="00C15FA9"/>
    <w:rsid w:val="00C21E94"/>
    <w:rsid w:val="00C24BB8"/>
    <w:rsid w:val="00C3284E"/>
    <w:rsid w:val="00C33E91"/>
    <w:rsid w:val="00C456D4"/>
    <w:rsid w:val="00C515E0"/>
    <w:rsid w:val="00C525ED"/>
    <w:rsid w:val="00C5480D"/>
    <w:rsid w:val="00C66EA9"/>
    <w:rsid w:val="00C824DF"/>
    <w:rsid w:val="00C8250E"/>
    <w:rsid w:val="00C932E8"/>
    <w:rsid w:val="00C93CEE"/>
    <w:rsid w:val="00CB2197"/>
    <w:rsid w:val="00CC056A"/>
    <w:rsid w:val="00CC680B"/>
    <w:rsid w:val="00CC7934"/>
    <w:rsid w:val="00CD6632"/>
    <w:rsid w:val="00CE0DC4"/>
    <w:rsid w:val="00CE5EF9"/>
    <w:rsid w:val="00CF0D8D"/>
    <w:rsid w:val="00CF6A33"/>
    <w:rsid w:val="00D20604"/>
    <w:rsid w:val="00D219B7"/>
    <w:rsid w:val="00D3610B"/>
    <w:rsid w:val="00D37047"/>
    <w:rsid w:val="00D415A0"/>
    <w:rsid w:val="00D5152B"/>
    <w:rsid w:val="00D52265"/>
    <w:rsid w:val="00D5262C"/>
    <w:rsid w:val="00D56CB1"/>
    <w:rsid w:val="00D77F6B"/>
    <w:rsid w:val="00D979E2"/>
    <w:rsid w:val="00DA31BC"/>
    <w:rsid w:val="00DA44FC"/>
    <w:rsid w:val="00DA6030"/>
    <w:rsid w:val="00DB6E1F"/>
    <w:rsid w:val="00DC3113"/>
    <w:rsid w:val="00DD1E04"/>
    <w:rsid w:val="00DE3E4A"/>
    <w:rsid w:val="00DF166C"/>
    <w:rsid w:val="00DF4B6F"/>
    <w:rsid w:val="00E122A5"/>
    <w:rsid w:val="00E17FCC"/>
    <w:rsid w:val="00E5215D"/>
    <w:rsid w:val="00E52A02"/>
    <w:rsid w:val="00E61F4C"/>
    <w:rsid w:val="00E744F5"/>
    <w:rsid w:val="00E81D41"/>
    <w:rsid w:val="00E85651"/>
    <w:rsid w:val="00EB517D"/>
    <w:rsid w:val="00EF4582"/>
    <w:rsid w:val="00F1679A"/>
    <w:rsid w:val="00F23684"/>
    <w:rsid w:val="00F31104"/>
    <w:rsid w:val="00F32BBD"/>
    <w:rsid w:val="00F33439"/>
    <w:rsid w:val="00F3528B"/>
    <w:rsid w:val="00F3643D"/>
    <w:rsid w:val="00F504F4"/>
    <w:rsid w:val="00F7062C"/>
    <w:rsid w:val="00F77D59"/>
    <w:rsid w:val="00FA025C"/>
    <w:rsid w:val="00FA6061"/>
    <w:rsid w:val="00FB0136"/>
    <w:rsid w:val="00FC2D7F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03EC0"/>
  <w15:chartTrackingRefBased/>
  <w15:docId w15:val="{726ECF83-362D-CB4F-ADDC-22A8231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kern w:val="2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9A"/>
    <w:pPr>
      <w:spacing w:after="160" w:line="259" w:lineRule="auto"/>
    </w:pPr>
    <w:rPr>
      <w:rFonts w:ascii="Sarabun" w:eastAsia="Sarabun" w:hAnsi="Sarabun" w:cs="Sarabun"/>
      <w:kern w:val="0"/>
      <w:sz w:val="32"/>
      <w:szCs w:val="3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32BBD"/>
    <w:pPr>
      <w:keepNext/>
      <w:spacing w:line="340" w:lineRule="exact"/>
      <w:jc w:val="center"/>
      <w:outlineLvl w:val="0"/>
    </w:pPr>
    <w:rPr>
      <w:rFonts w:ascii="TH SarabunIT๙" w:eastAsia="Cordia New" w:hAnsi="TH SarabunIT๙" w:cs="TH SarabunIT๙"/>
      <w:b/>
      <w:bCs/>
      <w:color w:val="501549" w:themeColor="accent5" w:themeShade="80"/>
      <w:sz w:val="48"/>
      <w:szCs w:val="36"/>
      <w:lang w:eastAsia="zh-CN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11BF7"/>
    <w:pPr>
      <w:keepNext/>
      <w:keepLines/>
      <w:spacing w:before="160" w:after="80"/>
      <w:outlineLvl w:val="1"/>
    </w:pPr>
    <w:rPr>
      <w:rFonts w:ascii="TH SarabunPSK" w:eastAsiaTheme="majorEastAsia" w:hAnsi="TH SarabunPSK" w:cstheme="majorBidi"/>
      <w:b/>
      <w:color w:val="000000" w:themeColor="text1"/>
      <w:szCs w:val="4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11BF7"/>
    <w:pPr>
      <w:keepNext/>
      <w:keepLines/>
      <w:spacing w:before="160" w:after="80"/>
      <w:outlineLvl w:val="2"/>
    </w:pPr>
    <w:rPr>
      <w:rFonts w:ascii="TH SarabunPSK" w:eastAsiaTheme="majorEastAsia" w:hAnsi="TH SarabunPSK" w:cstheme="majorBidi"/>
      <w:b/>
      <w:color w:val="000000" w:themeColor="text1"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F167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F167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30"/>
    </w:rPr>
  </w:style>
  <w:style w:type="paragraph" w:styleId="Heading6">
    <w:name w:val="heading 6"/>
    <w:basedOn w:val="Normal"/>
    <w:next w:val="Normal"/>
    <w:link w:val="Heading6Char"/>
    <w:unhideWhenUsed/>
    <w:qFormat/>
    <w:rsid w:val="00F167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30"/>
    </w:rPr>
  </w:style>
  <w:style w:type="paragraph" w:styleId="Heading7">
    <w:name w:val="heading 7"/>
    <w:basedOn w:val="Normal"/>
    <w:next w:val="Normal"/>
    <w:link w:val="Heading7Char"/>
    <w:unhideWhenUsed/>
    <w:qFormat/>
    <w:rsid w:val="00F167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30"/>
    </w:rPr>
  </w:style>
  <w:style w:type="paragraph" w:styleId="Heading8">
    <w:name w:val="heading 8"/>
    <w:basedOn w:val="Normal"/>
    <w:next w:val="Normal"/>
    <w:link w:val="Heading8Char"/>
    <w:unhideWhenUsed/>
    <w:qFormat/>
    <w:rsid w:val="00F167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30"/>
    </w:rPr>
  </w:style>
  <w:style w:type="paragraph" w:styleId="Heading9">
    <w:name w:val="heading 9"/>
    <w:basedOn w:val="Normal"/>
    <w:next w:val="Normal"/>
    <w:link w:val="Heading9Char"/>
    <w:unhideWhenUsed/>
    <w:qFormat/>
    <w:rsid w:val="00F167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BBD"/>
    <w:rPr>
      <w:rFonts w:ascii="TH SarabunIT๙" w:eastAsia="Cordia New" w:hAnsi="TH SarabunIT๙" w:cs="TH SarabunIT๙"/>
      <w:b/>
      <w:bCs/>
      <w:color w:val="501549" w:themeColor="accent5" w:themeShade="80"/>
      <w:sz w:val="48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11BF7"/>
    <w:rPr>
      <w:rFonts w:ascii="TH SarabunPSK" w:eastAsiaTheme="majorEastAsia" w:hAnsi="TH SarabunPSK" w:cstheme="majorBidi"/>
      <w:b/>
      <w:color w:val="000000" w:themeColor="text1"/>
      <w:sz w:val="32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rsid w:val="00711BF7"/>
    <w:rPr>
      <w:rFonts w:ascii="TH SarabunPSK" w:eastAsiaTheme="majorEastAsia" w:hAnsi="TH SarabunPSK" w:cstheme="majorBidi"/>
      <w:b/>
      <w:color w:val="000000" w:themeColor="text1"/>
      <w:sz w:val="32"/>
      <w:szCs w:val="35"/>
      <w:lang w:val="en-US"/>
    </w:rPr>
  </w:style>
  <w:style w:type="character" w:customStyle="1" w:styleId="Heading4Char">
    <w:name w:val="Heading 4 Char"/>
    <w:basedOn w:val="DefaultParagraphFont"/>
    <w:link w:val="Heading4"/>
    <w:rsid w:val="00F1679A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30"/>
      <w:lang w:val="en-US"/>
    </w:rPr>
  </w:style>
  <w:style w:type="character" w:customStyle="1" w:styleId="Heading5Char">
    <w:name w:val="Heading 5 Char"/>
    <w:basedOn w:val="DefaultParagraphFont"/>
    <w:link w:val="Heading5"/>
    <w:rsid w:val="00F1679A"/>
    <w:rPr>
      <w:rFonts w:asciiTheme="minorHAnsi" w:eastAsiaTheme="majorEastAsia" w:hAnsiTheme="minorHAnsi" w:cstheme="majorBidi"/>
      <w:color w:val="0F4761" w:themeColor="accent1" w:themeShade="BF"/>
      <w:sz w:val="24"/>
      <w:szCs w:val="30"/>
      <w:lang w:val="en-US"/>
    </w:rPr>
  </w:style>
  <w:style w:type="character" w:customStyle="1" w:styleId="Heading6Char">
    <w:name w:val="Heading 6 Char"/>
    <w:basedOn w:val="DefaultParagraphFont"/>
    <w:link w:val="Heading6"/>
    <w:rsid w:val="00F1679A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30"/>
      <w:lang w:val="en-US"/>
    </w:rPr>
  </w:style>
  <w:style w:type="character" w:customStyle="1" w:styleId="Heading7Char">
    <w:name w:val="Heading 7 Char"/>
    <w:basedOn w:val="DefaultParagraphFont"/>
    <w:link w:val="Heading7"/>
    <w:rsid w:val="00F1679A"/>
    <w:rPr>
      <w:rFonts w:asciiTheme="minorHAnsi" w:eastAsiaTheme="majorEastAsia" w:hAnsiTheme="minorHAnsi" w:cstheme="majorBidi"/>
      <w:color w:val="595959" w:themeColor="text1" w:themeTint="A6"/>
      <w:sz w:val="24"/>
      <w:szCs w:val="30"/>
      <w:lang w:val="en-US"/>
    </w:rPr>
  </w:style>
  <w:style w:type="character" w:customStyle="1" w:styleId="Heading8Char">
    <w:name w:val="Heading 8 Char"/>
    <w:basedOn w:val="DefaultParagraphFont"/>
    <w:link w:val="Heading8"/>
    <w:rsid w:val="00F1679A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30"/>
      <w:lang w:val="en-US"/>
    </w:rPr>
  </w:style>
  <w:style w:type="character" w:customStyle="1" w:styleId="Heading9Char">
    <w:name w:val="Heading 9 Char"/>
    <w:basedOn w:val="DefaultParagraphFont"/>
    <w:link w:val="Heading9"/>
    <w:rsid w:val="00F1679A"/>
    <w:rPr>
      <w:rFonts w:asciiTheme="minorHAnsi" w:eastAsiaTheme="majorEastAsia" w:hAnsiTheme="minorHAnsi" w:cstheme="majorBidi"/>
      <w:color w:val="272727" w:themeColor="text1" w:themeTint="D8"/>
      <w:sz w:val="24"/>
      <w:szCs w:val="30"/>
      <w:lang w:val="en-US"/>
    </w:rPr>
  </w:style>
  <w:style w:type="paragraph" w:styleId="Title">
    <w:name w:val="Title"/>
    <w:basedOn w:val="Normal"/>
    <w:next w:val="Normal"/>
    <w:link w:val="TitleChar"/>
    <w:qFormat/>
    <w:rsid w:val="00F167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F1679A"/>
    <w:rPr>
      <w:rFonts w:asciiTheme="majorHAnsi" w:eastAsiaTheme="majorEastAsia" w:hAnsiTheme="majorHAnsi" w:cstheme="majorBidi"/>
      <w:spacing w:val="-10"/>
      <w:kern w:val="28"/>
      <w:sz w:val="56"/>
      <w:szCs w:val="71"/>
      <w:lang w:val="en-US"/>
    </w:rPr>
  </w:style>
  <w:style w:type="paragraph" w:styleId="Subtitle">
    <w:name w:val="Subtitle"/>
    <w:aliases w:val=" อักขระ อักขระ"/>
    <w:basedOn w:val="Normal"/>
    <w:next w:val="Normal"/>
    <w:link w:val="SubtitleChar"/>
    <w:qFormat/>
    <w:rsid w:val="00F167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aliases w:val=" อักขระ อักขระ Char"/>
    <w:basedOn w:val="DefaultParagraphFont"/>
    <w:link w:val="Subtitle"/>
    <w:rsid w:val="00F167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1679A"/>
    <w:pPr>
      <w:spacing w:before="160"/>
      <w:jc w:val="center"/>
    </w:pPr>
    <w:rPr>
      <w:i/>
      <w:iCs/>
      <w:color w:val="404040" w:themeColor="text1" w:themeTint="BF"/>
      <w:szCs w:val="30"/>
    </w:rPr>
  </w:style>
  <w:style w:type="character" w:customStyle="1" w:styleId="QuoteChar">
    <w:name w:val="Quote Char"/>
    <w:basedOn w:val="DefaultParagraphFont"/>
    <w:link w:val="Quote"/>
    <w:uiPriority w:val="29"/>
    <w:rsid w:val="00F1679A"/>
    <w:rPr>
      <w:rFonts w:ascii="Cordia New" w:hAnsi="Cordia New" w:cs="Cordia New"/>
      <w:i/>
      <w:iCs/>
      <w:color w:val="404040" w:themeColor="text1" w:themeTint="BF"/>
      <w:sz w:val="24"/>
      <w:szCs w:val="30"/>
      <w:lang w:val="en-US"/>
    </w:rPr>
  </w:style>
  <w:style w:type="paragraph" w:styleId="ListParagraph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Normal"/>
    <w:link w:val="ListParagraphChar"/>
    <w:uiPriority w:val="34"/>
    <w:qFormat/>
    <w:rsid w:val="00F1679A"/>
    <w:pPr>
      <w:ind w:left="720"/>
      <w:contextualSpacing/>
    </w:pPr>
    <w:rPr>
      <w:szCs w:val="30"/>
    </w:rPr>
  </w:style>
  <w:style w:type="character" w:styleId="IntenseEmphasis">
    <w:name w:val="Intense Emphasis"/>
    <w:basedOn w:val="DefaultParagraphFont"/>
    <w:uiPriority w:val="21"/>
    <w:qFormat/>
    <w:rsid w:val="00F16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9A"/>
    <w:rPr>
      <w:rFonts w:ascii="Cordia New" w:hAnsi="Cordia New" w:cs="Cordia New"/>
      <w:i/>
      <w:iCs/>
      <w:color w:val="0F4761" w:themeColor="accent1" w:themeShade="BF"/>
      <w:sz w:val="24"/>
      <w:szCs w:val="30"/>
      <w:lang w:val="en-US"/>
    </w:rPr>
  </w:style>
  <w:style w:type="character" w:styleId="IntenseReference">
    <w:name w:val="Intense Reference"/>
    <w:basedOn w:val="DefaultParagraphFont"/>
    <w:uiPriority w:val="32"/>
    <w:qFormat/>
    <w:rsid w:val="00F167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174B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74B64"/>
    <w:rPr>
      <w:rFonts w:ascii="Sarabun" w:eastAsia="Sarabun" w:hAnsi="Sarabun"/>
      <w:kern w:val="0"/>
      <w:sz w:val="32"/>
      <w:szCs w:val="4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B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4B64"/>
    <w:rPr>
      <w:rFonts w:ascii="Sarabun" w:eastAsia="Sarabun" w:hAnsi="Sarabun"/>
      <w:kern w:val="0"/>
      <w:sz w:val="32"/>
      <w:szCs w:val="40"/>
      <w:lang w:val="en-US"/>
      <w14:ligatures w14:val="none"/>
    </w:rPr>
  </w:style>
  <w:style w:type="character" w:styleId="PageNumber">
    <w:name w:val="page number"/>
    <w:basedOn w:val="DefaultParagraphFont"/>
    <w:unhideWhenUsed/>
    <w:rsid w:val="00706D7F"/>
  </w:style>
  <w:style w:type="paragraph" w:styleId="NormalWeb">
    <w:name w:val="Normal (Web)"/>
    <w:basedOn w:val="Normal"/>
    <w:uiPriority w:val="99"/>
    <w:unhideWhenUsed/>
    <w:rsid w:val="0070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No Indent"/>
    <w:link w:val="NoSpacingChar"/>
    <w:uiPriority w:val="1"/>
    <w:qFormat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</w:style>
  <w:style w:type="character" w:customStyle="1" w:styleId="NoSpacingChar">
    <w:name w:val="No Spacing Char"/>
    <w:aliases w:val="No Indent Char"/>
    <w:link w:val="NoSpacing"/>
    <w:uiPriority w:val="1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6D7F"/>
    <w:rPr>
      <w:b/>
      <w:bCs/>
    </w:r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Inhaltsverzeichnis Char,eq2 Char,List Paragraph3 Char,En tête 1 Char,List Para 1 Char,TOC etc. Char,List Paragraph - RFP Char,List Title Char"/>
    <w:link w:val="ListParagraph"/>
    <w:uiPriority w:val="34"/>
    <w:qFormat/>
    <w:rsid w:val="00706D7F"/>
    <w:rPr>
      <w:rFonts w:ascii="Cordia New" w:hAnsi="Cordia New" w:cs="Cordia New"/>
      <w:sz w:val="24"/>
      <w:szCs w:val="30"/>
      <w:lang w:val="en-US"/>
    </w:rPr>
  </w:style>
  <w:style w:type="paragraph" w:customStyle="1" w:styleId="Default">
    <w:name w:val="Default"/>
    <w:rsid w:val="00706D7F"/>
    <w:pPr>
      <w:autoSpaceDE w:val="0"/>
      <w:autoSpaceDN w:val="0"/>
      <w:adjustRightInd w:val="0"/>
    </w:pPr>
    <w:rPr>
      <w:rFonts w:ascii="DB ThaiText X" w:eastAsia="Calibri" w:hAnsi="Calibri" w:cs="DB ThaiText X"/>
      <w:color w:val="000000"/>
      <w:kern w:val="0"/>
      <w:sz w:val="24"/>
      <w:szCs w:val="24"/>
      <w:lang w:val="en-US"/>
      <w14:ligatures w14:val="none"/>
    </w:rPr>
  </w:style>
  <w:style w:type="paragraph" w:customStyle="1" w:styleId="BOBullet">
    <w:name w:val="BOBullet"/>
    <w:basedOn w:val="NormalWeb"/>
    <w:uiPriority w:val="99"/>
    <w:rsid w:val="00706D7F"/>
    <w:pPr>
      <w:numPr>
        <w:numId w:val="1"/>
      </w:numPr>
      <w:spacing w:before="0" w:beforeAutospacing="0" w:after="40" w:afterAutospacing="0"/>
    </w:pPr>
    <w:rPr>
      <w:rFonts w:ascii="Cordia New" w:hAnsi="Cordia New" w:cs="CordiaUPC"/>
      <w:color w:val="000000"/>
      <w:sz w:val="3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706D7F"/>
    <w:pPr>
      <w:spacing w:after="0" w:line="240" w:lineRule="auto"/>
    </w:pPr>
    <w:rPr>
      <w:rFonts w:ascii="Leelawadee" w:eastAsiaTheme="minorHAnsi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6D7F"/>
    <w:rPr>
      <w:rFonts w:ascii="Leelawadee" w:eastAsiaTheme="minorHAnsi" w:hAnsi="Leelawadee"/>
      <w:kern w:val="0"/>
      <w:sz w:val="18"/>
      <w:szCs w:val="22"/>
      <w:lang w:val="en-US"/>
      <w14:ligatures w14:val="none"/>
    </w:rPr>
  </w:style>
  <w:style w:type="character" w:customStyle="1" w:styleId="fontstyle01">
    <w:name w:val="fontstyle01"/>
    <w:basedOn w:val="DefaultParagraphFont"/>
    <w:rsid w:val="00706D7F"/>
    <w:rPr>
      <w:rFonts w:ascii="TH SarabunPSK" w:hAnsi="TH SarabunPSK" w:cs="TH SarabunPSK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706D7F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59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uiPriority w:val="39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TableNormal"/>
    <w:next w:val="TableGrid"/>
    <w:uiPriority w:val="39"/>
    <w:rsid w:val="00706D7F"/>
    <w:rPr>
      <w:rFonts w:ascii="TH SarabunPSK" w:eastAsia="Calibri" w:hAnsi="TH SarabunPSK" w:cs="TH SarabunPSK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06D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/>
      <w14:ligatures w14:val="none"/>
    </w:rPr>
  </w:style>
  <w:style w:type="table" w:customStyle="1" w:styleId="11">
    <w:name w:val="11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6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D7F"/>
    <w:pPr>
      <w:spacing w:after="0" w:line="240" w:lineRule="auto"/>
      <w:contextualSpacing/>
    </w:pPr>
    <w:rPr>
      <w:rFonts w:ascii="Arial" w:eastAsia="Arial" w:hAnsi="Arial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D7F"/>
    <w:rPr>
      <w:rFonts w:ascii="Arial" w:eastAsia="Arial" w:hAnsi="Arial" w:cs="Cordia New"/>
      <w:kern w:val="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7F"/>
    <w:rPr>
      <w:rFonts w:ascii="Arial" w:eastAsia="Arial" w:hAnsi="Arial" w:cs="Cordia New"/>
      <w:b/>
      <w:bCs/>
      <w:kern w:val="0"/>
      <w:szCs w:val="25"/>
      <w:lang w:val="en-US"/>
      <w14:ligatures w14:val="none"/>
    </w:rPr>
  </w:style>
  <w:style w:type="paragraph" w:styleId="Revision">
    <w:name w:val="Revision"/>
    <w:hidden/>
    <w:uiPriority w:val="99"/>
    <w:semiHidden/>
    <w:rsid w:val="00706D7F"/>
    <w:rPr>
      <w:rFonts w:ascii="Arial" w:eastAsia="Arial" w:hAnsi="Arial" w:cs="Cordia New"/>
      <w:kern w:val="0"/>
      <w:sz w:val="22"/>
      <w:szCs w:val="2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706D7F"/>
    <w:rPr>
      <w:rFonts w:ascii="TH SarabunPSK" w:eastAsia="Calibri" w:hAnsi="TH SarabunPSK" w:cs="TH SarabunPSK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aMultipleReq">
    <w:name w:val="Criteria Multiple Req"/>
    <w:basedOn w:val="Normal"/>
    <w:uiPriority w:val="99"/>
    <w:rsid w:val="00706D7F"/>
    <w:pPr>
      <w:tabs>
        <w:tab w:val="left" w:pos="810"/>
      </w:tabs>
      <w:spacing w:after="0" w:line="240" w:lineRule="auto"/>
      <w:ind w:left="810" w:hanging="810"/>
      <w:outlineLvl w:val="0"/>
    </w:pPr>
    <w:rPr>
      <w:rFonts w:ascii="Cordia New" w:eastAsia="Times New Roman" w:hAnsi="Cordia New" w:cs="CordiaUPC"/>
      <w:b/>
      <w:bCs/>
      <w:noProof/>
      <w:color w:val="800080"/>
      <w:szCs w:val="24"/>
      <w:lang w:bidi="ar-SA"/>
    </w:rPr>
  </w:style>
  <w:style w:type="character" w:styleId="Hyperlink">
    <w:name w:val="Hyperlink"/>
    <w:aliases w:val="การเชื่อมโยงหลายมิติ"/>
    <w:uiPriority w:val="99"/>
    <w:rsid w:val="00706D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06D7F"/>
    <w:pPr>
      <w:spacing w:after="0" w:line="240" w:lineRule="auto"/>
      <w:jc w:val="both"/>
    </w:pPr>
    <w:rPr>
      <w:rFonts w:ascii="Times New Roman" w:eastAsia="Cordia New" w:hAnsi="Times New Roman" w:cs="Angsana New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6D7F"/>
    <w:rPr>
      <w:rFonts w:eastAsia="Cordia New"/>
      <w:color w:val="000000"/>
      <w:kern w:val="0"/>
      <w:sz w:val="28"/>
      <w:szCs w:val="28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706D7F"/>
    <w:pPr>
      <w:spacing w:after="0" w:line="240" w:lineRule="auto"/>
      <w:ind w:firstLine="720"/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706D7F"/>
    <w:rPr>
      <w:kern w:val="0"/>
      <w:sz w:val="28"/>
      <w:szCs w:val="28"/>
      <w:lang w:val="en-US"/>
      <w14:ligatures w14:val="none"/>
    </w:rPr>
  </w:style>
  <w:style w:type="paragraph" w:customStyle="1" w:styleId="13">
    <w:name w:val="ไม่มีการเว้นระยะห่าง1"/>
    <w:qFormat/>
    <w:rsid w:val="00706D7F"/>
    <w:pPr>
      <w:jc w:val="thaiDistribute"/>
    </w:pPr>
    <w:rPr>
      <w:rFonts w:ascii="TH SarabunIT๙" w:eastAsia="Calibri" w:hAnsi="TH SarabunIT๙" w:cs="TH SarabunIT๙"/>
      <w:kern w:val="0"/>
      <w:sz w:val="22"/>
      <w:szCs w:val="28"/>
      <w:lang w:val="en-US"/>
      <w14:ligatures w14:val="none"/>
    </w:rPr>
  </w:style>
  <w:style w:type="paragraph" w:customStyle="1" w:styleId="a">
    <w:name w:val="อักขระ"/>
    <w:basedOn w:val="Normal"/>
    <w:rsid w:val="00706D7F"/>
    <w:pPr>
      <w:spacing w:line="240" w:lineRule="exact"/>
    </w:pPr>
    <w:rPr>
      <w:rFonts w:ascii="Verdana" w:eastAsia="Times New Roman" w:hAnsi="Verdana" w:cs="TH SarabunIT๙"/>
      <w:sz w:val="20"/>
      <w:szCs w:val="20"/>
      <w:lang w:val="en-GB" w:bidi="ar-SA"/>
    </w:rPr>
  </w:style>
  <w:style w:type="paragraph" w:styleId="Caption">
    <w:name w:val="caption"/>
    <w:basedOn w:val="Normal"/>
    <w:next w:val="Normal"/>
    <w:autoRedefine/>
    <w:qFormat/>
    <w:rsid w:val="00706D7F"/>
    <w:pPr>
      <w:spacing w:after="0" w:line="240" w:lineRule="auto"/>
      <w:ind w:right="-24"/>
      <w:jc w:val="thaiDistribute"/>
    </w:pPr>
    <w:rPr>
      <w:rFonts w:ascii="TH SarabunPSK" w:eastAsia="Times New Roman" w:hAnsi="TH SarabunPSK" w:cs="TH SarabunPSK"/>
      <w:spacing w:val="-20"/>
    </w:rPr>
  </w:style>
  <w:style w:type="paragraph" w:customStyle="1" w:styleId="font5">
    <w:name w:val="font5"/>
    <w:basedOn w:val="Normal"/>
    <w:rsid w:val="00706D7F"/>
    <w:pPr>
      <w:spacing w:before="100" w:beforeAutospacing="1" w:after="100" w:afterAutospacing="1" w:line="240" w:lineRule="auto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68">
    <w:name w:val="xl6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69">
    <w:name w:val="xl6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0">
    <w:name w:val="xl7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1">
    <w:name w:val="xl7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2">
    <w:name w:val="xl7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73">
    <w:name w:val="xl7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74">
    <w:name w:val="xl7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  <w:u w:val="single"/>
    </w:rPr>
  </w:style>
  <w:style w:type="paragraph" w:customStyle="1" w:styleId="xl75">
    <w:name w:val="xl7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sz w:val="30"/>
      <w:szCs w:val="30"/>
    </w:rPr>
  </w:style>
  <w:style w:type="paragraph" w:customStyle="1" w:styleId="xl76">
    <w:name w:val="xl7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b/>
      <w:bCs/>
      <w:i/>
      <w:iCs/>
      <w:sz w:val="30"/>
      <w:szCs w:val="30"/>
    </w:rPr>
  </w:style>
  <w:style w:type="paragraph" w:customStyle="1" w:styleId="xl77">
    <w:name w:val="xl7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8">
    <w:name w:val="xl7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i/>
      <w:iCs/>
      <w:sz w:val="30"/>
      <w:szCs w:val="30"/>
    </w:rPr>
  </w:style>
  <w:style w:type="paragraph" w:customStyle="1" w:styleId="xl79">
    <w:name w:val="xl7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0">
    <w:name w:val="xl8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1">
    <w:name w:val="xl8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2">
    <w:name w:val="xl8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3">
    <w:name w:val="xl8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4">
    <w:name w:val="xl8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5">
    <w:name w:val="xl8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6">
    <w:name w:val="xl8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7">
    <w:name w:val="xl8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8">
    <w:name w:val="xl8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89">
    <w:name w:val="xl8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0">
    <w:name w:val="xl9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1">
    <w:name w:val="xl9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2">
    <w:name w:val="xl9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93">
    <w:name w:val="xl93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4">
    <w:name w:val="xl94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5">
    <w:name w:val="xl9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6">
    <w:name w:val="xl9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7">
    <w:name w:val="xl9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8">
    <w:name w:val="xl9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9">
    <w:name w:val="xl9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0">
    <w:name w:val="xl10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101">
    <w:name w:val="xl101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2">
    <w:name w:val="xl102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103">
    <w:name w:val="xl103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4">
    <w:name w:val="xl104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5">
    <w:name w:val="xl105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06">
    <w:name w:val="xl10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07">
    <w:name w:val="xl10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08">
    <w:name w:val="xl108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09">
    <w:name w:val="xl109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10">
    <w:name w:val="xl110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11">
    <w:name w:val="xl111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sz w:val="30"/>
      <w:szCs w:val="30"/>
    </w:rPr>
  </w:style>
  <w:style w:type="paragraph" w:customStyle="1" w:styleId="xl112">
    <w:name w:val="xl112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13">
    <w:name w:val="xl113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14">
    <w:name w:val="xl114"/>
    <w:basedOn w:val="Normal"/>
    <w:rsid w:val="00706D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15">
    <w:name w:val="xl11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16">
    <w:name w:val="xl11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17">
    <w:name w:val="xl11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18">
    <w:name w:val="xl118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19">
    <w:name w:val="xl119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0">
    <w:name w:val="xl12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1">
    <w:name w:val="xl12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i/>
      <w:iCs/>
      <w:sz w:val="26"/>
      <w:szCs w:val="26"/>
    </w:rPr>
  </w:style>
  <w:style w:type="paragraph" w:customStyle="1" w:styleId="xl122">
    <w:name w:val="xl12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23">
    <w:name w:val="xl123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24">
    <w:name w:val="xl124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5">
    <w:name w:val="xl12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26"/>
      <w:szCs w:val="26"/>
    </w:rPr>
  </w:style>
  <w:style w:type="paragraph" w:customStyle="1" w:styleId="xl126">
    <w:name w:val="xl126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26"/>
      <w:szCs w:val="26"/>
    </w:rPr>
  </w:style>
  <w:style w:type="paragraph" w:customStyle="1" w:styleId="xl127">
    <w:name w:val="xl127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8">
    <w:name w:val="xl128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9">
    <w:name w:val="xl129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30">
    <w:name w:val="xl130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CharChar">
    <w:name w:val="Char Char"/>
    <w:basedOn w:val="Normal"/>
    <w:rsid w:val="00706D7F"/>
    <w:pPr>
      <w:spacing w:line="240" w:lineRule="exact"/>
    </w:pPr>
    <w:rPr>
      <w:rFonts w:ascii="Verdana" w:eastAsia="Times New Roman" w:hAnsi="Verdana" w:cs="TH SarabunIT๙"/>
      <w:sz w:val="20"/>
      <w:szCs w:val="20"/>
      <w:lang w:val="en-GB" w:bidi="ar-SA"/>
    </w:rPr>
  </w:style>
  <w:style w:type="paragraph" w:customStyle="1" w:styleId="CharChar1">
    <w:name w:val="Char Char1"/>
    <w:basedOn w:val="Normal"/>
    <w:rsid w:val="00706D7F"/>
    <w:pPr>
      <w:spacing w:line="240" w:lineRule="exact"/>
    </w:pPr>
    <w:rPr>
      <w:rFonts w:ascii="Verdana" w:eastAsia="Times New Roman" w:hAnsi="Verdana" w:cs="TH SarabunIT๙"/>
      <w:sz w:val="20"/>
      <w:szCs w:val="20"/>
      <w:lang w:val="en-GB" w:bidi="ar-SA"/>
    </w:rPr>
  </w:style>
  <w:style w:type="paragraph" w:customStyle="1" w:styleId="NoSpacing1">
    <w:name w:val="No Spacing1"/>
    <w:qFormat/>
    <w:rsid w:val="00706D7F"/>
    <w:pPr>
      <w:jc w:val="thaiDistribute"/>
    </w:pPr>
    <w:rPr>
      <w:rFonts w:ascii="TH SarabunIT๙" w:eastAsia="Calibri" w:hAnsi="TH SarabunIT๙" w:cs="TH SarabunIT๙"/>
      <w:kern w:val="0"/>
      <w:sz w:val="22"/>
      <w:szCs w:val="28"/>
      <w:lang w:val="en-US"/>
      <w14:ligatures w14:val="none"/>
    </w:rPr>
  </w:style>
  <w:style w:type="paragraph" w:customStyle="1" w:styleId="topicsub">
    <w:name w:val="topic_sub"/>
    <w:basedOn w:val="Normal"/>
    <w:rsid w:val="00706D7F"/>
    <w:pPr>
      <w:spacing w:before="100" w:beforeAutospacing="1" w:after="100" w:afterAutospacing="1" w:line="240" w:lineRule="auto"/>
    </w:pPr>
    <w:rPr>
      <w:rFonts w:ascii="Angsana New" w:eastAsia="Times New Roman" w:hAnsi="Angsana New" w:cs="TH SarabunIT๙"/>
      <w:sz w:val="28"/>
    </w:rPr>
  </w:style>
  <w:style w:type="paragraph" w:customStyle="1" w:styleId="data">
    <w:name w:val="data"/>
    <w:basedOn w:val="Normal"/>
    <w:rsid w:val="00706D7F"/>
    <w:pPr>
      <w:spacing w:before="100" w:beforeAutospacing="1" w:after="100" w:afterAutospacing="1" w:line="240" w:lineRule="auto"/>
    </w:pPr>
    <w:rPr>
      <w:rFonts w:ascii="Angsana New" w:eastAsia="Times New Roman" w:hAnsi="Angsana New" w:cs="TH SarabunIT๙"/>
      <w:sz w:val="28"/>
    </w:rPr>
  </w:style>
  <w:style w:type="table" w:styleId="MediumShading2-Accent3">
    <w:name w:val="Medium Shading 2 Accent 3"/>
    <w:basedOn w:val="TableNormal"/>
    <w:uiPriority w:val="64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706D7F"/>
    <w:rPr>
      <w:rFonts w:ascii="TH SarabunIT๙" w:eastAsia="Calibri" w:hAnsi="TH SarabunIT๙" w:cs="TH SarabunIT๙"/>
      <w:color w:val="365F9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2">
    <w:name w:val="Table Grid2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nhideWhenUsed/>
    <w:rsid w:val="00706D7F"/>
    <w:pPr>
      <w:spacing w:after="120" w:line="480" w:lineRule="auto"/>
    </w:pPr>
    <w:rPr>
      <w:rFonts w:ascii="TH SarabunIT๙" w:eastAsia="Calibri" w:hAnsi="TH SarabunIT๙" w:cs="Angsana New"/>
      <w:sz w:val="22"/>
      <w:szCs w:val="28"/>
    </w:rPr>
  </w:style>
  <w:style w:type="character" w:customStyle="1" w:styleId="BodyText2Char">
    <w:name w:val="Body Text 2 Char"/>
    <w:basedOn w:val="DefaultParagraphFont"/>
    <w:link w:val="BodyText2"/>
    <w:rsid w:val="00706D7F"/>
    <w:rPr>
      <w:rFonts w:ascii="TH SarabunIT๙" w:eastAsia="Calibri" w:hAnsi="TH SarabunIT๙"/>
      <w:kern w:val="0"/>
      <w:sz w:val="22"/>
      <w:szCs w:val="28"/>
      <w:lang w:val="en-US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9">
    <w:name w:val="style19"/>
    <w:basedOn w:val="DefaultParagraphFont"/>
    <w:rsid w:val="00706D7F"/>
  </w:style>
  <w:style w:type="character" w:customStyle="1" w:styleId="style11">
    <w:name w:val="style11"/>
    <w:rsid w:val="00706D7F"/>
    <w:rPr>
      <w:rFonts w:ascii="Arial" w:hAnsi="Arial" w:cs="Arial" w:hint="default"/>
      <w:sz w:val="20"/>
      <w:szCs w:val="20"/>
    </w:rPr>
  </w:style>
  <w:style w:type="character" w:customStyle="1" w:styleId="txt-10px-lr5">
    <w:name w:val="txt-10px-lr5"/>
    <w:basedOn w:val="DefaultParagraphFont"/>
    <w:rsid w:val="00706D7F"/>
  </w:style>
  <w:style w:type="paragraph" w:styleId="TableofFigures">
    <w:name w:val="table of figures"/>
    <w:basedOn w:val="Normal"/>
    <w:next w:val="Normal"/>
    <w:uiPriority w:val="99"/>
    <w:unhideWhenUsed/>
    <w:rsid w:val="00706D7F"/>
    <w:pPr>
      <w:spacing w:after="0" w:line="240" w:lineRule="auto"/>
    </w:pPr>
    <w:rPr>
      <w:rFonts w:ascii="TH SarabunIT๙" w:eastAsia="Calibri" w:hAnsi="TH SarabunIT๙" w:cs="TH SarabunIT๙"/>
    </w:rPr>
  </w:style>
  <w:style w:type="character" w:styleId="Emphasis">
    <w:name w:val="Emphasis"/>
    <w:uiPriority w:val="20"/>
    <w:qFormat/>
    <w:rsid w:val="00706D7F"/>
    <w:rPr>
      <w:b w:val="0"/>
      <w:bCs w:val="0"/>
      <w:i w:val="0"/>
      <w:iCs w:val="0"/>
      <w:color w:val="DD4B39"/>
    </w:rPr>
  </w:style>
  <w:style w:type="paragraph" w:customStyle="1" w:styleId="style39">
    <w:name w:val="style39"/>
    <w:basedOn w:val="Normal"/>
    <w:rsid w:val="00706D7F"/>
    <w:pPr>
      <w:spacing w:before="100" w:beforeAutospacing="1" w:after="100" w:afterAutospacing="1" w:line="240" w:lineRule="auto"/>
    </w:pPr>
    <w:rPr>
      <w:rFonts w:ascii="Angsana New" w:eastAsia="Times New Roman" w:hAnsi="Angsana New" w:cs="TH SarabunIT๙"/>
      <w:sz w:val="28"/>
    </w:rPr>
  </w:style>
  <w:style w:type="character" w:customStyle="1" w:styleId="apple-converted-space">
    <w:name w:val="apple-converted-space"/>
    <w:basedOn w:val="DefaultParagraphFont"/>
    <w:rsid w:val="00706D7F"/>
  </w:style>
  <w:style w:type="paragraph" w:customStyle="1" w:styleId="CM4">
    <w:name w:val="CM4"/>
    <w:basedOn w:val="Default"/>
    <w:next w:val="Default"/>
    <w:rsid w:val="00706D7F"/>
    <w:pPr>
      <w:widowControl w:val="0"/>
      <w:spacing w:line="256" w:lineRule="atLeast"/>
    </w:pPr>
    <w:rPr>
      <w:rFonts w:ascii="DB Helvethaica X Blk Cond" w:eastAsia="Batang" w:hAnsi="DB Helvethaica X Blk Cond" w:cs="Angsana New"/>
      <w:color w:val="auto"/>
      <w:lang w:eastAsia="ko-KR"/>
    </w:rPr>
  </w:style>
  <w:style w:type="paragraph" w:customStyle="1" w:styleId="CM5">
    <w:name w:val="CM5"/>
    <w:basedOn w:val="Default"/>
    <w:next w:val="Default"/>
    <w:rsid w:val="00706D7F"/>
    <w:pPr>
      <w:widowControl w:val="0"/>
      <w:spacing w:line="256" w:lineRule="atLeast"/>
    </w:pPr>
    <w:rPr>
      <w:rFonts w:ascii="DB Helvethaica X Blk Cond" w:eastAsia="Batang" w:hAnsi="DB Helvethaica X Blk Cond" w:cs="Angsana New"/>
      <w:color w:val="auto"/>
      <w:lang w:eastAsia="ko-KR"/>
    </w:rPr>
  </w:style>
  <w:style w:type="character" w:customStyle="1" w:styleId="CharChar10">
    <w:name w:val="Char Char10"/>
    <w:rsid w:val="00706D7F"/>
    <w:rPr>
      <w:rFonts w:ascii="Cordia New" w:eastAsia="Cordia New" w:hAnsi="Cordia New" w:cs="Angsana New"/>
      <w:sz w:val="28"/>
      <w:szCs w:val="35"/>
    </w:rPr>
  </w:style>
  <w:style w:type="character" w:customStyle="1" w:styleId="50">
    <w:name w:val="อักขระ อักขระ5"/>
    <w:rsid w:val="00706D7F"/>
    <w:rPr>
      <w:rFonts w:ascii="Angsana New" w:eastAsia="Times New Roman" w:hAnsi="Angsana New" w:cs="Angsana New"/>
      <w:sz w:val="36"/>
      <w:szCs w:val="36"/>
    </w:rPr>
  </w:style>
  <w:style w:type="paragraph" w:styleId="DocumentMap">
    <w:name w:val="Document Map"/>
    <w:basedOn w:val="Normal"/>
    <w:link w:val="DocumentMapChar"/>
    <w:rsid w:val="00706D7F"/>
    <w:pPr>
      <w:spacing w:after="0" w:line="240" w:lineRule="auto"/>
      <w:jc w:val="thaiDistribute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706D7F"/>
    <w:rPr>
      <w:rFonts w:ascii="Tahoma" w:hAnsi="Tahoma"/>
      <w:kern w:val="0"/>
      <w:sz w:val="16"/>
      <w:lang w:val="en-US"/>
      <w14:ligatures w14:val="none"/>
    </w:rPr>
  </w:style>
  <w:style w:type="table" w:customStyle="1" w:styleId="20">
    <w:name w:val="เส้นตาราง2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เส้นตาราง3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เส้นตาราง4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เส้นตาราง6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เส้นตาราง7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เส้นตาราง8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เส้นตาราง9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default">
    <w:name w:val="fontdefault"/>
    <w:rsid w:val="00706D7F"/>
  </w:style>
  <w:style w:type="paragraph" w:styleId="FootnoteText">
    <w:name w:val="footnote text"/>
    <w:basedOn w:val="Normal"/>
    <w:link w:val="FootnoteTextChar"/>
    <w:uiPriority w:val="99"/>
    <w:rsid w:val="00706D7F"/>
    <w:pPr>
      <w:spacing w:after="0" w:line="240" w:lineRule="auto"/>
    </w:pPr>
    <w:rPr>
      <w:rFonts w:ascii="ms Sans Serif" w:eastAsia="Times New Roman" w:hAnsi="ms Sans Serif" w:cs="Angsana New"/>
      <w:sz w:val="28"/>
      <w:szCs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6D7F"/>
    <w:rPr>
      <w:rFonts w:ascii="ms Sans Serif" w:hAnsi="ms Sans Serif"/>
      <w:kern w:val="0"/>
      <w:sz w:val="28"/>
      <w:szCs w:val="28"/>
      <w:lang w:val="en-US" w:eastAsia="th-TH"/>
      <w14:ligatures w14:val="none"/>
    </w:rPr>
  </w:style>
  <w:style w:type="paragraph" w:styleId="BodyTextIndent2">
    <w:name w:val="Body Text Indent 2"/>
    <w:basedOn w:val="Normal"/>
    <w:link w:val="BodyTextIndent2Char"/>
    <w:rsid w:val="00706D7F"/>
    <w:pPr>
      <w:spacing w:after="0" w:line="240" w:lineRule="auto"/>
      <w:ind w:firstLine="1843"/>
    </w:pPr>
    <w:rPr>
      <w:rFonts w:ascii="Cordia New" w:eastAsia="Times New Roman" w:hAnsi="Cordia New" w:cs="Angsana New"/>
    </w:rPr>
  </w:style>
  <w:style w:type="character" w:customStyle="1" w:styleId="BodyTextIndent2Char">
    <w:name w:val="Body Text Indent 2 Char"/>
    <w:basedOn w:val="DefaultParagraphFont"/>
    <w:link w:val="BodyTextIndent2"/>
    <w:rsid w:val="00706D7F"/>
    <w:rPr>
      <w:rFonts w:ascii="Cordia New" w:hAnsi="Cordia New"/>
      <w:kern w:val="0"/>
      <w:sz w:val="32"/>
      <w:szCs w:val="32"/>
      <w:lang w:val="en-US"/>
      <w14:ligatures w14:val="none"/>
    </w:rPr>
  </w:style>
  <w:style w:type="paragraph" w:customStyle="1" w:styleId="BulletTableTextChar">
    <w:name w:val="Bullet Table Text Char"/>
    <w:basedOn w:val="Normal"/>
    <w:link w:val="BulletTableTextChar0"/>
    <w:uiPriority w:val="99"/>
    <w:rsid w:val="00706D7F"/>
    <w:pPr>
      <w:spacing w:before="120" w:after="6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ulletTableTextChar0">
    <w:name w:val="Bullet Table Text Char อักขระ"/>
    <w:link w:val="BulletTableTextChar"/>
    <w:uiPriority w:val="99"/>
    <w:locked/>
    <w:rsid w:val="00706D7F"/>
    <w:rPr>
      <w:kern w:val="0"/>
      <w:sz w:val="24"/>
      <w:szCs w:val="28"/>
      <w:lang w:val="en-US"/>
      <w14:ligatures w14:val="none"/>
    </w:rPr>
  </w:style>
  <w:style w:type="paragraph" w:customStyle="1" w:styleId="ListParagraph2">
    <w:name w:val="List Paragraph2"/>
    <w:basedOn w:val="Normal"/>
    <w:uiPriority w:val="34"/>
    <w:qFormat/>
    <w:rsid w:val="00706D7F"/>
    <w:pPr>
      <w:spacing w:after="0" w:line="240" w:lineRule="auto"/>
      <w:ind w:left="720"/>
      <w:contextualSpacing/>
    </w:pPr>
    <w:rPr>
      <w:rFonts w:ascii="Times New Roman" w:eastAsia="Times New Roman" w:hAnsi="Times New Roman" w:cs="TH SarabunIT๙"/>
      <w:sz w:val="24"/>
    </w:rPr>
  </w:style>
  <w:style w:type="character" w:customStyle="1" w:styleId="IntenseEmphasis2">
    <w:name w:val="Intense Emphasis2"/>
    <w:uiPriority w:val="21"/>
    <w:qFormat/>
    <w:rsid w:val="00706D7F"/>
    <w:rPr>
      <w:b/>
      <w:bCs/>
      <w:i/>
      <w:iCs/>
      <w:color w:val="4F81BD"/>
    </w:rPr>
  </w:style>
  <w:style w:type="character" w:customStyle="1" w:styleId="21">
    <w:name w:val="เนื้อความ 2 อักขระ1"/>
    <w:uiPriority w:val="99"/>
    <w:rsid w:val="00706D7F"/>
    <w:rPr>
      <w:rFonts w:ascii="Angsana New" w:eastAsia="Times New Roman" w:hAnsi="Angsana New" w:cs="Angsana New"/>
      <w:sz w:val="32"/>
      <w:szCs w:val="40"/>
    </w:rPr>
  </w:style>
  <w:style w:type="character" w:customStyle="1" w:styleId="BodyText2Char1">
    <w:name w:val="Body Text 2 Char1"/>
    <w:uiPriority w:val="99"/>
    <w:rsid w:val="00706D7F"/>
    <w:rPr>
      <w:rFonts w:ascii="Angsana New" w:hAnsi="Angsana New"/>
      <w:sz w:val="32"/>
      <w:szCs w:val="40"/>
    </w:rPr>
  </w:style>
  <w:style w:type="character" w:customStyle="1" w:styleId="BodyTextIndent3Char">
    <w:name w:val="Body Text Indent 3 Char"/>
    <w:link w:val="BodyTextIndent3"/>
    <w:uiPriority w:val="99"/>
    <w:rsid w:val="00706D7F"/>
    <w:rPr>
      <w:sz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06D7F"/>
    <w:pPr>
      <w:spacing w:after="120" w:line="240" w:lineRule="auto"/>
      <w:ind w:left="283"/>
    </w:pPr>
    <w:rPr>
      <w:rFonts w:ascii="Times New Roman" w:eastAsia="Times New Roman" w:hAnsi="Times New Roman" w:cs="Angsana New"/>
      <w:kern w:val="2"/>
      <w:sz w:val="16"/>
      <w:szCs w:val="20"/>
      <w:lang w:val="en-TH"/>
      <w14:ligatures w14:val="standardContextual"/>
    </w:rPr>
  </w:style>
  <w:style w:type="character" w:customStyle="1" w:styleId="BodyTextIndent3Char1">
    <w:name w:val="Body Text Indent 3 Char1"/>
    <w:basedOn w:val="DefaultParagraphFont"/>
    <w:uiPriority w:val="99"/>
    <w:rsid w:val="00706D7F"/>
    <w:rPr>
      <w:rFonts w:ascii="Sarabun" w:eastAsia="Sarabun" w:hAnsi="Sarabun"/>
      <w:kern w:val="0"/>
      <w:sz w:val="16"/>
      <w:lang w:val="en-US"/>
      <w14:ligatures w14:val="none"/>
    </w:rPr>
  </w:style>
  <w:style w:type="character" w:customStyle="1" w:styleId="31">
    <w:name w:val="การเยื้องเนื้อความ 3 อักขระ1"/>
    <w:basedOn w:val="DefaultParagraphFont"/>
    <w:rsid w:val="00706D7F"/>
    <w:rPr>
      <w:sz w:val="16"/>
      <w:szCs w:val="20"/>
    </w:rPr>
  </w:style>
  <w:style w:type="character" w:customStyle="1" w:styleId="IntenseEmphasis1">
    <w:name w:val="Intense Emphasis1"/>
    <w:uiPriority w:val="21"/>
    <w:qFormat/>
    <w:rsid w:val="00706D7F"/>
    <w:rPr>
      <w:b/>
      <w:bCs/>
      <w:i/>
      <w:iCs/>
      <w:color w:val="4F81BD"/>
    </w:rPr>
  </w:style>
  <w:style w:type="numbering" w:customStyle="1" w:styleId="Style1">
    <w:name w:val="Style1"/>
    <w:uiPriority w:val="99"/>
    <w:rsid w:val="00706D7F"/>
    <w:pPr>
      <w:numPr>
        <w:numId w:val="2"/>
      </w:numPr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06D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06D7F"/>
    <w:rPr>
      <w:rFonts w:ascii="Arial" w:hAnsi="Arial" w:cs="Arial"/>
      <w:vanish/>
      <w:kern w:val="0"/>
      <w:sz w:val="16"/>
      <w:szCs w:val="16"/>
      <w:lang w:val="en-US" w:bidi="ar-SA"/>
      <w14:ligatures w14:val="none"/>
    </w:rPr>
  </w:style>
  <w:style w:type="character" w:customStyle="1" w:styleId="hd11">
    <w:name w:val="hd11"/>
    <w:rsid w:val="00706D7F"/>
    <w:rPr>
      <w:rFonts w:ascii="Courier New" w:hAnsi="Courier New" w:cs="Courier New" w:hint="default"/>
      <w:b/>
      <w:bCs/>
      <w:color w:val="FF6600"/>
      <w:sz w:val="30"/>
      <w:szCs w:val="30"/>
    </w:rPr>
  </w:style>
  <w:style w:type="character" w:customStyle="1" w:styleId="style611">
    <w:name w:val="style611"/>
    <w:rsid w:val="00706D7F"/>
    <w:rPr>
      <w:color w:val="333300"/>
    </w:rPr>
  </w:style>
  <w:style w:type="paragraph" w:styleId="BodyText3">
    <w:name w:val="Body Text 3"/>
    <w:basedOn w:val="Normal"/>
    <w:link w:val="BodyText3Char"/>
    <w:rsid w:val="00706D7F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706D7F"/>
    <w:rPr>
      <w:kern w:val="0"/>
      <w:sz w:val="16"/>
      <w:szCs w:val="18"/>
      <w:lang w:val="en-US"/>
      <w14:ligatures w14:val="none"/>
    </w:rPr>
  </w:style>
  <w:style w:type="character" w:customStyle="1" w:styleId="a0">
    <w:name w:val="a"/>
    <w:basedOn w:val="DefaultParagraphFont"/>
    <w:rsid w:val="00706D7F"/>
  </w:style>
  <w:style w:type="paragraph" w:customStyle="1" w:styleId="16">
    <w:name w:val="ลักษณะ หัวเรื่องตาราง + 16 พ."/>
    <w:basedOn w:val="Normal"/>
    <w:rsid w:val="00706D7F"/>
    <w:pPr>
      <w:spacing w:after="0" w:line="240" w:lineRule="auto"/>
    </w:pPr>
    <w:rPr>
      <w:rFonts w:ascii="Angsana New" w:eastAsia="Times New Roman" w:hAnsi="Angsana New" w:cs="TH SarabunIT๙"/>
      <w:b/>
      <w:bCs/>
    </w:rPr>
  </w:style>
  <w:style w:type="paragraph" w:customStyle="1" w:styleId="xl25">
    <w:name w:val="xl2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26">
    <w:name w:val="xl2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27">
    <w:name w:val="xl2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28">
    <w:name w:val="xl2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29">
    <w:name w:val="xl2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0">
    <w:name w:val="xl3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1">
    <w:name w:val="xl3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2">
    <w:name w:val="xl3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3">
    <w:name w:val="xl3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4">
    <w:name w:val="xl3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5">
    <w:name w:val="xl3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6">
    <w:name w:val="xl3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7">
    <w:name w:val="xl3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8">
    <w:name w:val="xl3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9">
    <w:name w:val="xl3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40">
    <w:name w:val="xl4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41">
    <w:name w:val="xl4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42">
    <w:name w:val="xl4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43">
    <w:name w:val="xl4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44">
    <w:name w:val="xl4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sz w:val="26"/>
      <w:szCs w:val="26"/>
    </w:rPr>
  </w:style>
  <w:style w:type="character" w:customStyle="1" w:styleId="17">
    <w:name w:val="ข้อความบอลลูน อักขระ1"/>
    <w:uiPriority w:val="99"/>
    <w:rsid w:val="00706D7F"/>
    <w:rPr>
      <w:rFonts w:ascii="Tahoma" w:hAnsi="Tahoma"/>
      <w:sz w:val="16"/>
      <w:lang w:eastAsia="ko-KR"/>
    </w:rPr>
  </w:style>
  <w:style w:type="character" w:customStyle="1" w:styleId="st">
    <w:name w:val="st"/>
    <w:basedOn w:val="DefaultParagraphFont"/>
    <w:rsid w:val="00706D7F"/>
  </w:style>
  <w:style w:type="character" w:styleId="FootnoteReference">
    <w:name w:val="footnote reference"/>
    <w:uiPriority w:val="99"/>
    <w:unhideWhenUsed/>
    <w:rsid w:val="00706D7F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06D7F"/>
    <w:pPr>
      <w:spacing w:after="0" w:line="240" w:lineRule="auto"/>
    </w:pPr>
    <w:rPr>
      <w:rFonts w:ascii="TH SarabunIT๙" w:eastAsia="Calibri" w:hAnsi="TH SarabunIT๙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6D7F"/>
    <w:rPr>
      <w:rFonts w:ascii="TH SarabunIT๙" w:eastAsia="Calibri" w:hAnsi="TH SarabunIT๙"/>
      <w:kern w:val="0"/>
      <w:szCs w:val="25"/>
      <w:lang w:val="en-US"/>
      <w14:ligatures w14:val="none"/>
    </w:rPr>
  </w:style>
  <w:style w:type="character" w:styleId="EndnoteReference">
    <w:name w:val="endnote reference"/>
    <w:uiPriority w:val="99"/>
    <w:unhideWhenUsed/>
    <w:rsid w:val="00706D7F"/>
    <w:rPr>
      <w:sz w:val="32"/>
      <w:szCs w:val="32"/>
      <w:vertAlign w:val="superscript"/>
    </w:rPr>
  </w:style>
  <w:style w:type="paragraph" w:customStyle="1" w:styleId="a1">
    <w:name w:val="ตารางที่"/>
    <w:basedOn w:val="Caption"/>
    <w:link w:val="Char"/>
    <w:qFormat/>
    <w:rsid w:val="00706D7F"/>
    <w:pPr>
      <w:spacing w:after="200"/>
    </w:pPr>
    <w:rPr>
      <w:rFonts w:eastAsia="Calibri" w:cs="Angsana New"/>
      <w:b/>
      <w:bCs/>
    </w:rPr>
  </w:style>
  <w:style w:type="character" w:customStyle="1" w:styleId="Char">
    <w:name w:val="ตารางที่ Char"/>
    <w:link w:val="a1"/>
    <w:rsid w:val="00706D7F"/>
    <w:rPr>
      <w:rFonts w:ascii="TH SarabunPSK" w:eastAsia="Calibri" w:hAnsi="TH SarabunPSK"/>
      <w:b/>
      <w:bCs/>
      <w:spacing w:val="-20"/>
      <w:kern w:val="0"/>
      <w:sz w:val="32"/>
      <w:szCs w:val="32"/>
      <w:lang w:val="en-US"/>
      <w14:ligatures w14:val="none"/>
    </w:rPr>
  </w:style>
  <w:style w:type="character" w:customStyle="1" w:styleId="PlaceholderText1">
    <w:name w:val="Placeholder Text1"/>
    <w:semiHidden/>
    <w:rsid w:val="00706D7F"/>
    <w:rPr>
      <w:rFonts w:cs="Times New Roman"/>
      <w:color w:val="808080"/>
    </w:rPr>
  </w:style>
  <w:style w:type="numbering" w:customStyle="1" w:styleId="18">
    <w:name w:val="ไม่มีรายการ1"/>
    <w:next w:val="NoList"/>
    <w:uiPriority w:val="99"/>
    <w:semiHidden/>
    <w:unhideWhenUsed/>
    <w:rsid w:val="00706D7F"/>
  </w:style>
  <w:style w:type="table" w:styleId="MediumGrid1-Accent6">
    <w:name w:val="Medium Grid 1 Accent 6"/>
    <w:basedOn w:val="TableNormal"/>
    <w:uiPriority w:val="67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Shading-Accent5">
    <w:name w:val="Light Shading Accent 5"/>
    <w:basedOn w:val="TableNormal"/>
    <w:uiPriority w:val="60"/>
    <w:rsid w:val="00706D7F"/>
    <w:rPr>
      <w:rFonts w:ascii="TH SarabunIT๙" w:eastAsia="Calibri" w:hAnsi="TH SarabunIT๙" w:cs="Cordia New"/>
      <w:color w:val="31849B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fwb">
    <w:name w:val="fwb"/>
    <w:basedOn w:val="DefaultParagraphFont"/>
    <w:rsid w:val="00706D7F"/>
  </w:style>
  <w:style w:type="character" w:styleId="FollowedHyperlink">
    <w:name w:val="FollowedHyperlink"/>
    <w:aliases w:val="การเชื่อมโยงหลายมิติที่ไปมาแล้ว"/>
    <w:basedOn w:val="DefaultParagraphFont"/>
    <w:uiPriority w:val="99"/>
    <w:unhideWhenUsed/>
    <w:rsid w:val="00706D7F"/>
    <w:rPr>
      <w:color w:val="800080"/>
      <w:u w:val="single"/>
    </w:rPr>
  </w:style>
  <w:style w:type="table" w:styleId="LightGrid-Accent2">
    <w:name w:val="Light Grid Accent 2"/>
    <w:basedOn w:val="TableNormal"/>
    <w:uiPriority w:val="62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B ThaiText X" w:eastAsia="Times New Roman" w:hAnsi="DB ThaiText X" w:cs="Angsana New"/>
        <w:b/>
        <w:bCs/>
      </w:rPr>
    </w:tblStylePr>
    <w:tblStylePr w:type="lastCol"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B ThaiText X" w:eastAsia="Times New Roman" w:hAnsi="DB ThaiText X" w:cs="Angsana New"/>
        <w:b/>
        <w:bCs/>
      </w:rPr>
    </w:tblStylePr>
    <w:tblStylePr w:type="lastCol"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B ThaiText X" w:eastAsia="Times New Roman" w:hAnsi="DB ThaiText X" w:cs="Angsana New"/>
        <w:b/>
        <w:bCs/>
      </w:rPr>
    </w:tblStylePr>
    <w:tblStylePr w:type="lastCol"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3-Accent1">
    <w:name w:val="Medium Grid 3 Accent 1"/>
    <w:basedOn w:val="TableNormal"/>
    <w:uiPriority w:val="69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2-Accent6">
    <w:name w:val="Medium Grid 2 Accent 6"/>
    <w:basedOn w:val="TableNormal"/>
    <w:uiPriority w:val="68"/>
    <w:rsid w:val="00706D7F"/>
    <w:rPr>
      <w:rFonts w:ascii="Cambria" w:hAnsi="Cambria"/>
      <w:color w:val="000000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ntemporary">
    <w:name w:val="Table Contemporary"/>
    <w:basedOn w:val="TableNormal"/>
    <w:rsid w:val="00706D7F"/>
    <w:rPr>
      <w:kern w:val="0"/>
      <w:lang w:val="en-US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706D7F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06D7F"/>
    <w:pPr>
      <w:keepLines/>
      <w:spacing w:before="240" w:line="240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06D7F"/>
    <w:pPr>
      <w:tabs>
        <w:tab w:val="right" w:leader="dot" w:pos="9350"/>
      </w:tabs>
      <w:spacing w:after="0" w:line="240" w:lineRule="auto"/>
    </w:pPr>
    <w:rPr>
      <w:rFonts w:ascii="TH SarabunPSK" w:eastAsiaTheme="minorHAnsi" w:hAnsi="TH SarabunPSK" w:cs="TH SarabunPSK"/>
    </w:rPr>
  </w:style>
  <w:style w:type="paragraph" w:styleId="TOC2">
    <w:name w:val="toc 2"/>
    <w:basedOn w:val="Normal"/>
    <w:next w:val="Normal"/>
    <w:autoRedefine/>
    <w:uiPriority w:val="39"/>
    <w:unhideWhenUsed/>
    <w:rsid w:val="00706D7F"/>
    <w:pPr>
      <w:spacing w:after="100" w:line="240" w:lineRule="auto"/>
      <w:ind w:left="220"/>
    </w:pPr>
    <w:rPr>
      <w:rFonts w:ascii="TH SarabunPSK" w:eastAsiaTheme="minorHAnsi" w:hAnsi="TH SarabunPSK" w:cs="TH SarabunPSK"/>
    </w:rPr>
  </w:style>
  <w:style w:type="paragraph" w:styleId="TOC3">
    <w:name w:val="toc 3"/>
    <w:basedOn w:val="Normal"/>
    <w:next w:val="Normal"/>
    <w:autoRedefine/>
    <w:uiPriority w:val="39"/>
    <w:unhideWhenUsed/>
    <w:rsid w:val="00706D7F"/>
    <w:pPr>
      <w:spacing w:after="100" w:line="240" w:lineRule="auto"/>
      <w:ind w:left="440"/>
    </w:pPr>
    <w:rPr>
      <w:rFonts w:ascii="TH SarabunPSK" w:eastAsiaTheme="minorHAnsi" w:hAnsi="TH SarabunPSK" w:cs="TH SarabunPSK"/>
    </w:rPr>
  </w:style>
  <w:style w:type="character" w:customStyle="1" w:styleId="Style1Char">
    <w:name w:val="Style1 Char"/>
    <w:basedOn w:val="DefaultParagraphFont"/>
    <w:rsid w:val="00706D7F"/>
    <w:rPr>
      <w:rFonts w:ascii="TH SarabunPSK" w:hAnsi="TH SarabunPSK" w:cs="TH SarabunPSK"/>
      <w:color w:val="000000" w:themeColor="text1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D7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D7F"/>
    <w:rPr>
      <w:color w:val="605E5C"/>
      <w:shd w:val="clear" w:color="auto" w:fill="E1DFDD"/>
    </w:rPr>
  </w:style>
  <w:style w:type="table" w:customStyle="1" w:styleId="19">
    <w:name w:val="เส้นตารางแบบบาง1"/>
    <w:basedOn w:val="TableNormal"/>
    <w:uiPriority w:val="40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6D7F"/>
    <w:rPr>
      <w:color w:val="605E5C"/>
      <w:shd w:val="clear" w:color="auto" w:fill="E1DFDD"/>
    </w:rPr>
  </w:style>
  <w:style w:type="numbering" w:customStyle="1" w:styleId="22">
    <w:name w:val="ไม่มีรายการ2"/>
    <w:next w:val="NoList"/>
    <w:uiPriority w:val="99"/>
    <w:semiHidden/>
    <w:unhideWhenUsed/>
    <w:rsid w:val="00706D7F"/>
  </w:style>
  <w:style w:type="numbering" w:customStyle="1" w:styleId="Style110">
    <w:name w:val="Style11"/>
    <w:uiPriority w:val="99"/>
    <w:rsid w:val="00706D7F"/>
  </w:style>
  <w:style w:type="numbering" w:customStyle="1" w:styleId="110">
    <w:name w:val="ไม่มีรายการ11"/>
    <w:next w:val="NoList"/>
    <w:uiPriority w:val="99"/>
    <w:semiHidden/>
    <w:unhideWhenUsed/>
    <w:rsid w:val="00706D7F"/>
  </w:style>
  <w:style w:type="paragraph" w:styleId="ListBullet">
    <w:name w:val="List Bullet"/>
    <w:basedOn w:val="Normal"/>
    <w:uiPriority w:val="9"/>
    <w:unhideWhenUsed/>
    <w:qFormat/>
    <w:rsid w:val="00706D7F"/>
    <w:pPr>
      <w:numPr>
        <w:numId w:val="11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969"/>
        <w:tab w:val="left" w:pos="4253"/>
        <w:tab w:val="left" w:pos="4536"/>
      </w:tabs>
      <w:spacing w:before="160" w:after="0" w:line="240" w:lineRule="auto"/>
      <w:contextualSpacing/>
    </w:pPr>
    <w:rPr>
      <w:rFonts w:ascii="TH SarabunPSK" w:eastAsia="SimSun" w:hAnsi="TH SarabunPSK" w:cs="TH SarabunPSK"/>
      <w:kern w:val="24"/>
      <w:lang w:eastAsia="ja-JP" w:bidi="ar-SA"/>
    </w:rPr>
  </w:style>
  <w:style w:type="table" w:styleId="TableList2">
    <w:name w:val="Table List 2"/>
    <w:basedOn w:val="TableNormal"/>
    <w:rsid w:val="00706D7F"/>
    <w:rPr>
      <w:rFonts w:ascii="Cordia New" w:eastAsia="Cordia New" w:hAnsi="Cordia New"/>
      <w:kern w:val="0"/>
      <w:lang w:val="en-US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รายการย่อหน้า1"/>
    <w:basedOn w:val="Normal"/>
    <w:uiPriority w:val="34"/>
    <w:qFormat/>
    <w:rsid w:val="00706D7F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table" w:styleId="TableGrid10">
    <w:name w:val="Table Grid 1"/>
    <w:basedOn w:val="TableNormal"/>
    <w:rsid w:val="00706D7F"/>
    <w:rPr>
      <w:rFonts w:ascii="Cordia New" w:eastAsia="Cordia New" w:hAnsi="Cordia New"/>
      <w:kern w:val="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nkback1">
    <w:name w:val="link_back1"/>
    <w:rsid w:val="00706D7F"/>
    <w:rPr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yle3">
    <w:name w:val="style3"/>
    <w:basedOn w:val="DefaultParagraphFont"/>
    <w:rsid w:val="00706D7F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06D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06D7F"/>
    <w:rPr>
      <w:rFonts w:ascii="Arial" w:hAnsi="Arial"/>
      <w:vanish/>
      <w:kern w:val="0"/>
      <w:sz w:val="16"/>
      <w:lang w:val="x-none" w:eastAsia="x-none"/>
      <w14:ligatures w14:val="none"/>
    </w:rPr>
  </w:style>
  <w:style w:type="table" w:customStyle="1" w:styleId="1b">
    <w:name w:val="รายการขนาดบาง1"/>
    <w:basedOn w:val="TableNormal"/>
    <w:uiPriority w:val="61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Level2Head">
    <w:name w:val="Level 2 Head"/>
    <w:uiPriority w:val="99"/>
    <w:rsid w:val="00706D7F"/>
    <w:pPr>
      <w:outlineLvl w:val="0"/>
    </w:pPr>
    <w:rPr>
      <w:b/>
      <w:bCs/>
      <w:noProof/>
      <w:color w:val="800080"/>
      <w:kern w:val="0"/>
      <w:sz w:val="24"/>
      <w:szCs w:val="24"/>
      <w:lang w:val="en-US" w:bidi="ar-SA"/>
      <w14:ligatures w14:val="none"/>
    </w:rPr>
  </w:style>
  <w:style w:type="paragraph" w:customStyle="1" w:styleId="pui">
    <w:name w:val="pui"/>
    <w:rsid w:val="00706D7F"/>
    <w:pPr>
      <w:tabs>
        <w:tab w:val="left" w:pos="567"/>
        <w:tab w:val="left" w:pos="992"/>
        <w:tab w:val="left" w:pos="1644"/>
        <w:tab w:val="left" w:pos="1985"/>
        <w:tab w:val="left" w:pos="2410"/>
        <w:tab w:val="left" w:pos="2977"/>
      </w:tabs>
      <w:autoSpaceDE w:val="0"/>
      <w:autoSpaceDN w:val="0"/>
      <w:adjustRightInd w:val="0"/>
    </w:pPr>
    <w:rPr>
      <w:rFonts w:ascii="TH SarabunIT๙" w:hAnsi="TH SarabunIT๙" w:cs="TH SarabunIT๙"/>
      <w:color w:val="000000"/>
      <w:kern w:val="0"/>
      <w:sz w:val="32"/>
      <w:szCs w:val="32"/>
      <w:lang w:val="en-US"/>
      <w14:ligatures w14:val="none"/>
    </w:rPr>
  </w:style>
  <w:style w:type="table" w:styleId="MediumShading1-Accent5">
    <w:name w:val="Medium Shading 1 Accent 5"/>
    <w:basedOn w:val="TableNormal"/>
    <w:uiPriority w:val="63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706D7F"/>
    <w:rPr>
      <w:rFonts w:ascii="Calibri" w:eastAsia="Calibri" w:hAnsi="Calibri" w:cs="Cordia New"/>
      <w:color w:val="365F91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706D7F"/>
    <w:rPr>
      <w:rFonts w:ascii="Calibri" w:eastAsia="Calibri" w:hAnsi="Calibri" w:cs="Cordia New"/>
      <w:color w:val="365F91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tyle7">
    <w:name w:val="style7"/>
    <w:rsid w:val="00706D7F"/>
  </w:style>
  <w:style w:type="table" w:customStyle="1" w:styleId="LightShading-Accent14">
    <w:name w:val="Light Shading - Accent 14"/>
    <w:basedOn w:val="TableNormal"/>
    <w:uiPriority w:val="60"/>
    <w:rsid w:val="00706D7F"/>
    <w:rPr>
      <w:rFonts w:ascii="Calibri" w:eastAsia="Calibri" w:hAnsi="Calibri" w:cs="Cordia New"/>
      <w:color w:val="365F91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FirstBullet">
    <w:name w:val="First Bullet"/>
    <w:basedOn w:val="NormalWeb"/>
    <w:rsid w:val="00706D7F"/>
    <w:pPr>
      <w:numPr>
        <w:numId w:val="12"/>
      </w:numPr>
      <w:tabs>
        <w:tab w:val="clear" w:pos="720"/>
        <w:tab w:val="num" w:pos="270"/>
      </w:tabs>
      <w:spacing w:before="0" w:beforeAutospacing="0" w:after="40" w:afterAutospacing="0"/>
      <w:ind w:left="270" w:hanging="270"/>
    </w:pPr>
    <w:rPr>
      <w:rFonts w:cs="Angsana New"/>
      <w:lang w:bidi="ar-SA"/>
    </w:rPr>
  </w:style>
  <w:style w:type="paragraph" w:customStyle="1" w:styleId="xl63">
    <w:name w:val="xl63"/>
    <w:basedOn w:val="Normal"/>
    <w:rsid w:val="00706D7F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28"/>
      <w:szCs w:val="28"/>
    </w:rPr>
  </w:style>
  <w:style w:type="paragraph" w:customStyle="1" w:styleId="xl64">
    <w:name w:val="xl64"/>
    <w:basedOn w:val="Normal"/>
    <w:rsid w:val="00706D7F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  <w:szCs w:val="28"/>
    </w:rPr>
  </w:style>
  <w:style w:type="paragraph" w:customStyle="1" w:styleId="xl65">
    <w:name w:val="xl6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  <w:szCs w:val="28"/>
    </w:rPr>
  </w:style>
  <w:style w:type="paragraph" w:customStyle="1" w:styleId="xl66">
    <w:name w:val="xl6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28"/>
      <w:szCs w:val="28"/>
    </w:rPr>
  </w:style>
  <w:style w:type="paragraph" w:customStyle="1" w:styleId="xl67">
    <w:name w:val="xl6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28"/>
      <w:szCs w:val="28"/>
    </w:rPr>
  </w:style>
  <w:style w:type="table" w:styleId="TableColumns2">
    <w:name w:val="Table Columns 2"/>
    <w:basedOn w:val="TableNormal"/>
    <w:rsid w:val="00706D7F"/>
    <w:rPr>
      <w:rFonts w:ascii="Cordia New" w:eastAsia="Cordia New" w:hAnsi="Cordia New"/>
      <w:b/>
      <w:bCs/>
      <w:kern w:val="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706D7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oypena">
    <w:name w:val="oypena"/>
    <w:basedOn w:val="DefaultParagraphFont"/>
    <w:rsid w:val="00706D7F"/>
  </w:style>
  <w:style w:type="table" w:styleId="GridTable4-Accent5">
    <w:name w:val="Grid Table 4 Accent 5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706D7F"/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706D7F"/>
    <w:rPr>
      <w:lang w:val="en-US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706D7F"/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ListTable4-Accent5">
    <w:name w:val="List Table 4 Accent 5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706D7F"/>
    <w:rPr>
      <w:color w:val="77206D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06D7F"/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5">
    <w:name w:val="Grid Table 3 Accent 5"/>
    <w:basedOn w:val="TableNormal"/>
    <w:uiPriority w:val="48"/>
    <w:rsid w:val="00706D7F"/>
    <w:rPr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TableGridLight">
    <w:name w:val="Grid Table Light"/>
    <w:basedOn w:val="TableNormal"/>
    <w:uiPriority w:val="40"/>
    <w:rsid w:val="00706D7F"/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06D7F"/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706D7F"/>
    <w:rPr>
      <w:lang w:val="en-US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6D7F"/>
    <w:rPr>
      <w:lang w:val="en-US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706D7F"/>
    <w:rPr>
      <w:lang w:val="en-US"/>
    </w:r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06D7F"/>
    <w:rPr>
      <w:color w:val="77206D" w:themeColor="accent5" w:themeShade="BF"/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customStyle="1" w:styleId="p1">
    <w:name w:val="p1"/>
    <w:basedOn w:val="Normal"/>
    <w:rsid w:val="00706D7F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val="en-TH"/>
    </w:rPr>
  </w:style>
  <w:style w:type="paragraph" w:customStyle="1" w:styleId="p2">
    <w:name w:val="p2"/>
    <w:basedOn w:val="Normal"/>
    <w:rsid w:val="00706D7F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val="en-TH"/>
    </w:rPr>
  </w:style>
  <w:style w:type="character" w:customStyle="1" w:styleId="s1">
    <w:name w:val="s1"/>
    <w:basedOn w:val="DefaultParagraphFont"/>
    <w:rsid w:val="00706D7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table" w:styleId="GridTable1Light">
    <w:name w:val="Grid Table 1 Light"/>
    <w:basedOn w:val="TableNormal"/>
    <w:uiPriority w:val="46"/>
    <w:rsid w:val="003B23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56F00-B7F3-8246-A2D1-6C25C9BA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17227</Words>
  <Characters>98196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Nonthachai Chuanphan</dc:creator>
  <cp:keywords/>
  <dc:description/>
  <cp:lastModifiedBy>Nonthachai Chuanphan</cp:lastModifiedBy>
  <cp:revision>2</cp:revision>
  <dcterms:created xsi:type="dcterms:W3CDTF">2025-05-18T16:05:00Z</dcterms:created>
  <dcterms:modified xsi:type="dcterms:W3CDTF">2025-05-18T16:05:00Z</dcterms:modified>
</cp:coreProperties>
</file>